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0CB" w:rsidRDefault="00D540CB" w:rsidP="00D540CB">
      <w:pPr>
        <w:pStyle w:val="Normal0"/>
        <w:jc w:val="center"/>
        <w:rPr>
          <w:rFonts w:ascii="Georgia" w:hAnsi="Georgia" w:cs="Georgia"/>
          <w:b/>
          <w:sz w:val="36"/>
          <w:szCs w:val="36"/>
          <w:lang w:val="es-MX"/>
        </w:rPr>
      </w:pPr>
      <w:r>
        <w:rPr>
          <w:rFonts w:ascii="Georgia" w:hAnsi="Georgia" w:cs="Georgia"/>
          <w:b/>
          <w:sz w:val="36"/>
          <w:szCs w:val="36"/>
          <w:lang w:val="es-MX"/>
        </w:rPr>
        <w:t>El Candelario – La luz del Mundo</w:t>
      </w:r>
    </w:p>
    <w:p w:rsidR="00D540CB" w:rsidRDefault="00D540CB" w:rsidP="002D51F8">
      <w:pPr>
        <w:pStyle w:val="Normal0"/>
        <w:jc w:val="both"/>
        <w:rPr>
          <w:rFonts w:ascii="Georgia" w:hAnsi="Georgia" w:cs="Georgia"/>
          <w:b/>
          <w:sz w:val="36"/>
          <w:szCs w:val="36"/>
          <w:lang w:val="es-MX"/>
        </w:rPr>
      </w:pPr>
    </w:p>
    <w:p w:rsidR="002D51F8" w:rsidRPr="00D540CB" w:rsidRDefault="002D51F8" w:rsidP="002D51F8">
      <w:pPr>
        <w:pStyle w:val="Normal0"/>
        <w:jc w:val="both"/>
        <w:rPr>
          <w:rFonts w:ascii="Georgia" w:hAnsi="Georgia" w:cs="Georgia"/>
          <w:b/>
          <w:sz w:val="36"/>
          <w:szCs w:val="36"/>
          <w:lang w:val="es-MX"/>
        </w:rPr>
      </w:pPr>
      <w:r w:rsidRPr="00D540CB">
        <w:rPr>
          <w:rFonts w:ascii="Georgia" w:hAnsi="Georgia" w:cs="Georgia"/>
          <w:b/>
          <w:sz w:val="36"/>
          <w:szCs w:val="36"/>
          <w:lang w:val="es-MX"/>
        </w:rPr>
        <w:t xml:space="preserve">Hebreos 9:1-10  </w:t>
      </w:r>
    </w:p>
    <w:p w:rsidR="002D51F8" w:rsidRPr="00D540CB" w:rsidRDefault="002D51F8" w:rsidP="002D51F8">
      <w:pPr>
        <w:pStyle w:val="Normal0"/>
        <w:jc w:val="both"/>
        <w:rPr>
          <w:rFonts w:ascii="Georgia" w:hAnsi="Georgia" w:cs="Georgia"/>
          <w:sz w:val="36"/>
          <w:szCs w:val="36"/>
          <w:lang w:val="es-MX"/>
        </w:rPr>
      </w:pPr>
    </w:p>
    <w:p w:rsidR="002D51F8" w:rsidRPr="00D540CB" w:rsidRDefault="002D51F8" w:rsidP="002D51F8">
      <w:pPr>
        <w:pStyle w:val="Normal0"/>
        <w:jc w:val="both"/>
        <w:rPr>
          <w:rFonts w:ascii="Georgia" w:eastAsia="Times New Roman" w:hAnsi="Georgia" w:cs="Georgia"/>
          <w:sz w:val="36"/>
          <w:szCs w:val="36"/>
          <w:lang w:val="es-MX"/>
        </w:rPr>
      </w:pPr>
      <w:r w:rsidRPr="00D540CB">
        <w:rPr>
          <w:rFonts w:ascii="Georgia" w:hAnsi="Georgia" w:cs="Georgia"/>
          <w:sz w:val="36"/>
          <w:szCs w:val="36"/>
          <w:lang w:val="es-MX"/>
        </w:rPr>
        <w:t>Ahora bien, aun el primer pacto ten</w:t>
      </w:r>
      <w:r w:rsidRPr="00D540CB">
        <w:rPr>
          <w:rFonts w:ascii="Georgia" w:eastAsia="Times New Roman" w:hAnsi="Georgia" w:cs="Georgia"/>
          <w:sz w:val="36"/>
          <w:szCs w:val="36"/>
          <w:lang w:val="es-MX"/>
        </w:rPr>
        <w:t xml:space="preserve">ía ordenanzas de culto y un santuario terrenal.  (2)  Porque el tabernáculo estaba dispuesto así: en la primera parte, llamada el Lugar Santo, </w:t>
      </w:r>
      <w:r w:rsidRPr="00D540CB">
        <w:rPr>
          <w:rFonts w:ascii="Georgia" w:eastAsia="Times New Roman" w:hAnsi="Georgia" w:cs="Georgia"/>
          <w:sz w:val="36"/>
          <w:szCs w:val="36"/>
          <w:u w:val="single"/>
          <w:lang w:val="es-MX"/>
        </w:rPr>
        <w:t xml:space="preserve">estaban el </w:t>
      </w:r>
      <w:r w:rsidRPr="00D540CB">
        <w:rPr>
          <w:rFonts w:ascii="Georgia" w:eastAsia="Times New Roman" w:hAnsi="Georgia" w:cs="Georgia"/>
          <w:sz w:val="36"/>
          <w:szCs w:val="36"/>
          <w:highlight w:val="yellow"/>
          <w:u w:val="single"/>
          <w:lang w:val="es-MX"/>
        </w:rPr>
        <w:t>candelabro</w:t>
      </w:r>
      <w:r w:rsidRPr="00D540CB">
        <w:rPr>
          <w:rFonts w:ascii="Georgia" w:eastAsia="Times New Roman" w:hAnsi="Georgia" w:cs="Georgia"/>
          <w:sz w:val="36"/>
          <w:szCs w:val="36"/>
          <w:lang w:val="es-MX"/>
        </w:rPr>
        <w:t xml:space="preserve">, </w:t>
      </w:r>
      <w:r w:rsidRPr="00D540CB">
        <w:rPr>
          <w:rFonts w:ascii="Georgia" w:eastAsia="Times New Roman" w:hAnsi="Georgia" w:cs="Georgia"/>
          <w:sz w:val="36"/>
          <w:szCs w:val="36"/>
          <w:u w:val="single"/>
          <w:lang w:val="es-MX"/>
        </w:rPr>
        <w:t xml:space="preserve">la </w:t>
      </w:r>
      <w:r w:rsidRPr="00D540CB">
        <w:rPr>
          <w:rFonts w:ascii="Georgia" w:eastAsia="Times New Roman" w:hAnsi="Georgia" w:cs="Georgia"/>
          <w:sz w:val="36"/>
          <w:szCs w:val="36"/>
          <w:highlight w:val="yellow"/>
          <w:u w:val="single"/>
          <w:lang w:val="es-MX"/>
        </w:rPr>
        <w:t>mesa</w:t>
      </w:r>
      <w:r w:rsidRPr="00D540CB">
        <w:rPr>
          <w:rFonts w:ascii="Georgia" w:eastAsia="Times New Roman" w:hAnsi="Georgia" w:cs="Georgia"/>
          <w:sz w:val="36"/>
          <w:szCs w:val="36"/>
          <w:u w:val="single"/>
          <w:lang w:val="es-MX"/>
        </w:rPr>
        <w:t xml:space="preserve"> y los panes de la </w:t>
      </w:r>
      <w:r w:rsidRPr="00D540CB">
        <w:rPr>
          <w:rFonts w:ascii="Georgia" w:eastAsia="Times New Roman" w:hAnsi="Georgia" w:cs="Georgia"/>
          <w:sz w:val="36"/>
          <w:szCs w:val="36"/>
          <w:highlight w:val="yellow"/>
          <w:u w:val="single"/>
          <w:lang w:val="es-MX"/>
        </w:rPr>
        <w:t>proposición</w:t>
      </w:r>
      <w:r w:rsidRPr="00D540CB">
        <w:rPr>
          <w:rFonts w:ascii="Georgia" w:eastAsia="Times New Roman" w:hAnsi="Georgia" w:cs="Georgia"/>
          <w:sz w:val="36"/>
          <w:szCs w:val="36"/>
          <w:lang w:val="es-MX"/>
        </w:rPr>
        <w:t xml:space="preserve">.  (3)  Tras el segundo velo estaba la parte del tabernáculo llamada el Lugar Santísimo,  (4)  el cual tenía un incensario de oro y el arca del pacto cubierta de oro por todas partes, en la que estaba una urna de oro que contenía el maná, la vara de Aarón que reverdeció, y las tablas del pacto;  (5)  y sobre ella los querubines de gloria que cubrían el propiciatorio; de las cuales cosas no se puede ahora hablar en detalle.  (6)  Y así dispuestas estas cosas, en la primera parte del tabernáculo entran los sacerdotes continuamente para cumplir los oficios del culto;  (7)  pero en la segunda parte, sólo el sumo sacerdote una vez al año, no </w:t>
      </w:r>
      <w:proofErr w:type="gramStart"/>
      <w:r w:rsidRPr="00D540CB">
        <w:rPr>
          <w:rFonts w:ascii="Georgia" w:eastAsia="Times New Roman" w:hAnsi="Georgia" w:cs="Georgia"/>
          <w:sz w:val="36"/>
          <w:szCs w:val="36"/>
          <w:lang w:val="es-MX"/>
        </w:rPr>
        <w:t>sin</w:t>
      </w:r>
      <w:proofErr w:type="gramEnd"/>
      <w:r w:rsidRPr="00D540CB">
        <w:rPr>
          <w:rFonts w:ascii="Georgia" w:eastAsia="Times New Roman" w:hAnsi="Georgia" w:cs="Georgia"/>
          <w:sz w:val="36"/>
          <w:szCs w:val="36"/>
          <w:lang w:val="es-MX"/>
        </w:rPr>
        <w:t xml:space="preserve"> sangre, la cual ofrece por sí mismo y por los pecados de ignorancia del pueblo;  (8)  dando el Espíritu Santo a entender con esto que aún no se había manifestado el camino al Lugar Santísimo, entre tanto que la primera parte del tabernáculo estuviese en pie.  (9)  Lo cual es símbolo para el tiempo presente, según el cual se presentan ofrendas y sacrificios que no pueden hacer perfecto, en cuanto a la conciencia, al que practica ese culto,  (10)  ya que consiste sólo de comidas y bebidas, de diversas abluciones, y ordenanzas acerca de la carne, impuestas hasta el tiempo de reformar las cosas.</w:t>
      </w:r>
    </w:p>
    <w:p w:rsidR="00F65D3F" w:rsidRDefault="00F65D3F" w:rsidP="002D51F8">
      <w:pPr>
        <w:pStyle w:val="Normal0"/>
        <w:jc w:val="both"/>
        <w:rPr>
          <w:rFonts w:ascii="Georgia" w:eastAsia="Times New Roman" w:hAnsi="Georgia" w:cs="Georgia"/>
          <w:sz w:val="36"/>
          <w:szCs w:val="36"/>
          <w:lang w:val="es-MX"/>
        </w:rPr>
      </w:pPr>
    </w:p>
    <w:p w:rsidR="008918CC" w:rsidRPr="00D540CB" w:rsidRDefault="0013518B" w:rsidP="002D51F8">
      <w:pPr>
        <w:pStyle w:val="Normal0"/>
        <w:jc w:val="both"/>
        <w:rPr>
          <w:rFonts w:ascii="Georgia" w:eastAsia="Times New Roman" w:hAnsi="Georgia" w:cs="Georgia"/>
          <w:sz w:val="36"/>
          <w:szCs w:val="36"/>
          <w:lang w:val="es-MX"/>
        </w:rPr>
      </w:pPr>
      <w:r w:rsidRPr="00D540CB">
        <w:rPr>
          <w:rFonts w:ascii="Georgia" w:eastAsia="Times New Roman" w:hAnsi="Georgia" w:cs="Georgia"/>
          <w:sz w:val="36"/>
          <w:szCs w:val="36"/>
          <w:lang w:val="es-MX"/>
        </w:rPr>
        <w:t xml:space="preserve">El </w:t>
      </w:r>
      <w:r w:rsidR="00730C30" w:rsidRPr="00D540CB">
        <w:rPr>
          <w:rFonts w:ascii="Georgia" w:eastAsia="Times New Roman" w:hAnsi="Georgia" w:cs="Georgia"/>
          <w:sz w:val="36"/>
          <w:szCs w:val="36"/>
          <w:lang w:val="es-MX"/>
        </w:rPr>
        <w:t>Señor</w:t>
      </w:r>
      <w:r w:rsidR="00EA56C7">
        <w:rPr>
          <w:rFonts w:ascii="Georgia" w:eastAsia="Times New Roman" w:hAnsi="Georgia" w:cs="Georgia"/>
          <w:sz w:val="36"/>
          <w:szCs w:val="36"/>
          <w:lang w:val="es-MX"/>
        </w:rPr>
        <w:t xml:space="preserve"> </w:t>
      </w:r>
      <w:r w:rsidR="00C13E0A">
        <w:rPr>
          <w:rFonts w:ascii="Georgia" w:eastAsia="Times New Roman" w:hAnsi="Georgia" w:cs="Georgia"/>
          <w:sz w:val="36"/>
          <w:szCs w:val="36"/>
          <w:lang w:val="es-MX"/>
        </w:rPr>
        <w:t>tenía</w:t>
      </w:r>
      <w:r w:rsidR="00EA56C7">
        <w:rPr>
          <w:rFonts w:ascii="Georgia" w:eastAsia="Times New Roman" w:hAnsi="Georgia" w:cs="Georgia"/>
          <w:sz w:val="36"/>
          <w:szCs w:val="36"/>
          <w:lang w:val="es-MX"/>
        </w:rPr>
        <w:t xml:space="preserve"> un requisito en como El mismo</w:t>
      </w:r>
      <w:r w:rsidRPr="00D540CB">
        <w:rPr>
          <w:rFonts w:ascii="Georgia" w:eastAsia="Times New Roman" w:hAnsi="Georgia" w:cs="Georgia"/>
          <w:sz w:val="36"/>
          <w:szCs w:val="36"/>
          <w:lang w:val="es-MX"/>
        </w:rPr>
        <w:t xml:space="preserve"> </w:t>
      </w:r>
      <w:r w:rsidR="00730C30" w:rsidRPr="00D540CB">
        <w:rPr>
          <w:rFonts w:ascii="Georgia" w:eastAsia="Times New Roman" w:hAnsi="Georgia" w:cs="Georgia"/>
          <w:sz w:val="36"/>
          <w:szCs w:val="36"/>
          <w:lang w:val="es-MX"/>
        </w:rPr>
        <w:t>quería</w:t>
      </w:r>
      <w:r w:rsidRPr="00D540CB">
        <w:rPr>
          <w:rFonts w:ascii="Georgia" w:eastAsia="Times New Roman" w:hAnsi="Georgia" w:cs="Georgia"/>
          <w:sz w:val="36"/>
          <w:szCs w:val="36"/>
          <w:lang w:val="es-MX"/>
        </w:rPr>
        <w:t xml:space="preserve"> ser alabado.  En los libros de Reyes y </w:t>
      </w:r>
      <w:r w:rsidR="00730C30" w:rsidRPr="00D540CB">
        <w:rPr>
          <w:rFonts w:ascii="Georgia" w:eastAsia="Times New Roman" w:hAnsi="Georgia" w:cs="Georgia"/>
          <w:sz w:val="36"/>
          <w:szCs w:val="36"/>
          <w:lang w:val="es-MX"/>
        </w:rPr>
        <w:t>Crónicas</w:t>
      </w:r>
      <w:r w:rsidRPr="00D540CB">
        <w:rPr>
          <w:rFonts w:ascii="Georgia" w:eastAsia="Times New Roman" w:hAnsi="Georgia" w:cs="Georgia"/>
          <w:sz w:val="36"/>
          <w:szCs w:val="36"/>
          <w:lang w:val="es-MX"/>
        </w:rPr>
        <w:t xml:space="preserve"> </w:t>
      </w:r>
      <w:r w:rsidR="00730C30" w:rsidRPr="00D540CB">
        <w:rPr>
          <w:rFonts w:ascii="Georgia" w:eastAsia="Times New Roman" w:hAnsi="Georgia" w:cs="Georgia"/>
          <w:sz w:val="36"/>
          <w:szCs w:val="36"/>
          <w:lang w:val="es-MX"/>
        </w:rPr>
        <w:t>hablaban de “lugares alto</w:t>
      </w:r>
      <w:r w:rsidR="00C13E0A">
        <w:rPr>
          <w:rFonts w:ascii="Georgia" w:eastAsia="Times New Roman" w:hAnsi="Georgia" w:cs="Georgia"/>
          <w:sz w:val="36"/>
          <w:szCs w:val="36"/>
          <w:lang w:val="es-MX"/>
        </w:rPr>
        <w:t>s</w:t>
      </w:r>
      <w:r w:rsidR="00730C30" w:rsidRPr="00D540CB">
        <w:rPr>
          <w:rFonts w:ascii="Georgia" w:eastAsia="Times New Roman" w:hAnsi="Georgia" w:cs="Georgia"/>
          <w:sz w:val="36"/>
          <w:szCs w:val="36"/>
          <w:lang w:val="es-MX"/>
        </w:rPr>
        <w:t xml:space="preserve">.”  Estos lugares fueron </w:t>
      </w:r>
      <w:r w:rsidR="00C13E0A">
        <w:rPr>
          <w:rFonts w:ascii="Georgia" w:eastAsia="Times New Roman" w:hAnsi="Georgia" w:cs="Georgia"/>
          <w:sz w:val="36"/>
          <w:szCs w:val="36"/>
          <w:lang w:val="es-MX"/>
        </w:rPr>
        <w:t xml:space="preserve">en </w:t>
      </w:r>
      <w:r w:rsidR="00730C30" w:rsidRPr="00D540CB">
        <w:rPr>
          <w:rFonts w:ascii="Georgia" w:eastAsia="Times New Roman" w:hAnsi="Georgia" w:cs="Georgia"/>
          <w:sz w:val="36"/>
          <w:szCs w:val="36"/>
          <w:lang w:val="es-MX"/>
        </w:rPr>
        <w:t>donde los hombres</w:t>
      </w:r>
      <w:r w:rsidR="00EA56C7">
        <w:rPr>
          <w:rFonts w:ascii="Georgia" w:eastAsia="Times New Roman" w:hAnsi="Georgia" w:cs="Georgia"/>
          <w:sz w:val="36"/>
          <w:szCs w:val="36"/>
          <w:lang w:val="es-MX"/>
        </w:rPr>
        <w:t xml:space="preserve"> adoraron a su manera.  Manera que no agrado a Dios, y cuando un</w:t>
      </w:r>
      <w:r w:rsidR="00730C30" w:rsidRPr="00D540CB">
        <w:rPr>
          <w:rFonts w:ascii="Georgia" w:eastAsia="Times New Roman" w:hAnsi="Georgia" w:cs="Georgia"/>
          <w:sz w:val="36"/>
          <w:szCs w:val="36"/>
          <w:lang w:val="es-MX"/>
        </w:rPr>
        <w:t xml:space="preserve"> rey destruyo estos altares en</w:t>
      </w:r>
      <w:r w:rsidR="00EA56C7">
        <w:rPr>
          <w:rFonts w:ascii="Georgia" w:eastAsia="Times New Roman" w:hAnsi="Georgia" w:cs="Georgia"/>
          <w:sz w:val="36"/>
          <w:szCs w:val="36"/>
          <w:lang w:val="es-MX"/>
        </w:rPr>
        <w:t xml:space="preserve"> los lugares altos, le agrado</w:t>
      </w:r>
      <w:r w:rsidR="00730C30" w:rsidRPr="00D540CB">
        <w:rPr>
          <w:rFonts w:ascii="Georgia" w:eastAsia="Times New Roman" w:hAnsi="Georgia" w:cs="Georgia"/>
          <w:sz w:val="36"/>
          <w:szCs w:val="36"/>
          <w:lang w:val="es-MX"/>
        </w:rPr>
        <w:t xml:space="preserve"> a Dios.  </w:t>
      </w:r>
    </w:p>
    <w:p w:rsidR="00634EBE" w:rsidRDefault="00634EBE" w:rsidP="002D51F8">
      <w:pPr>
        <w:pStyle w:val="Normal0"/>
        <w:jc w:val="both"/>
        <w:rPr>
          <w:rFonts w:ascii="Georgia" w:eastAsia="Times New Roman" w:hAnsi="Georgia" w:cs="Georgia"/>
          <w:sz w:val="36"/>
          <w:szCs w:val="36"/>
          <w:lang w:val="es-MX"/>
        </w:rPr>
      </w:pPr>
    </w:p>
    <w:p w:rsidR="00F65D3F" w:rsidRDefault="00F65D3F" w:rsidP="002D51F8">
      <w:pPr>
        <w:pStyle w:val="Normal0"/>
        <w:jc w:val="both"/>
        <w:rPr>
          <w:rFonts w:ascii="Georgia" w:eastAsia="Times New Roman" w:hAnsi="Georgia" w:cs="Georgia"/>
          <w:sz w:val="36"/>
          <w:szCs w:val="36"/>
          <w:lang w:val="es-MX"/>
        </w:rPr>
      </w:pPr>
      <w:r>
        <w:rPr>
          <w:rFonts w:ascii="Georgia" w:eastAsia="Times New Roman" w:hAnsi="Georgia" w:cs="Georgia"/>
          <w:sz w:val="36"/>
          <w:szCs w:val="36"/>
          <w:lang w:val="es-MX"/>
        </w:rPr>
        <w:t>Cuando inicio el gran programa de</w:t>
      </w:r>
      <w:r w:rsidR="00EA56C7">
        <w:rPr>
          <w:rFonts w:ascii="Georgia" w:eastAsia="Times New Roman" w:hAnsi="Georgia" w:cs="Georgia"/>
          <w:sz w:val="36"/>
          <w:szCs w:val="36"/>
          <w:lang w:val="es-MX"/>
        </w:rPr>
        <w:t xml:space="preserve">l comunísimo en China, </w:t>
      </w:r>
      <w:r>
        <w:rPr>
          <w:rFonts w:ascii="Georgia" w:eastAsia="Times New Roman" w:hAnsi="Georgia" w:cs="Georgia"/>
          <w:sz w:val="36"/>
          <w:szCs w:val="36"/>
          <w:lang w:val="es-MX"/>
        </w:rPr>
        <w:t xml:space="preserve">el </w:t>
      </w:r>
      <w:r>
        <w:rPr>
          <w:rFonts w:ascii="Georgia" w:eastAsia="Times New Roman" w:hAnsi="Georgia" w:cs="Georgia"/>
          <w:sz w:val="36"/>
          <w:szCs w:val="36"/>
          <w:lang w:val="es-MX"/>
        </w:rPr>
        <w:lastRenderedPageBreak/>
        <w:t xml:space="preserve">gobierno </w:t>
      </w:r>
      <w:r w:rsidR="00EA56C7">
        <w:rPr>
          <w:rFonts w:ascii="Georgia" w:eastAsia="Times New Roman" w:hAnsi="Georgia" w:cs="Georgia"/>
          <w:sz w:val="36"/>
          <w:szCs w:val="36"/>
          <w:lang w:val="es-MX"/>
        </w:rPr>
        <w:t xml:space="preserve">empezó </w:t>
      </w:r>
      <w:r>
        <w:rPr>
          <w:rFonts w:ascii="Georgia" w:eastAsia="Times New Roman" w:hAnsi="Georgia" w:cs="Georgia"/>
          <w:sz w:val="36"/>
          <w:szCs w:val="36"/>
          <w:lang w:val="es-MX"/>
        </w:rPr>
        <w:t>a quitar toda la literatura buena, y saludable.  Después, qu</w:t>
      </w:r>
      <w:r w:rsidR="00EA56C7">
        <w:rPr>
          <w:rFonts w:ascii="Georgia" w:eastAsia="Times New Roman" w:hAnsi="Georgia" w:cs="Georgia"/>
          <w:sz w:val="36"/>
          <w:szCs w:val="36"/>
          <w:lang w:val="es-MX"/>
        </w:rPr>
        <w:t xml:space="preserve">itaron la biblia, y al final, todos lo que enseñaron a leer la biblia </w:t>
      </w:r>
      <w:proofErr w:type="gramStart"/>
      <w:r w:rsidR="00EA56C7">
        <w:rPr>
          <w:rFonts w:ascii="Georgia" w:eastAsia="Times New Roman" w:hAnsi="Georgia" w:cs="Georgia"/>
          <w:sz w:val="36"/>
          <w:szCs w:val="36"/>
          <w:lang w:val="es-MX"/>
        </w:rPr>
        <w:t>fueron</w:t>
      </w:r>
      <w:proofErr w:type="gramEnd"/>
      <w:r>
        <w:rPr>
          <w:rFonts w:ascii="Georgia" w:eastAsia="Times New Roman" w:hAnsi="Georgia" w:cs="Georgia"/>
          <w:sz w:val="36"/>
          <w:szCs w:val="36"/>
          <w:lang w:val="es-MX"/>
        </w:rPr>
        <w:t xml:space="preserve"> ejecutado</w:t>
      </w:r>
      <w:r w:rsidR="00EA56C7">
        <w:rPr>
          <w:rFonts w:ascii="Georgia" w:eastAsia="Times New Roman" w:hAnsi="Georgia" w:cs="Georgia"/>
          <w:sz w:val="36"/>
          <w:szCs w:val="36"/>
          <w:lang w:val="es-MX"/>
        </w:rPr>
        <w:t>s</w:t>
      </w:r>
      <w:r>
        <w:rPr>
          <w:rFonts w:ascii="Georgia" w:eastAsia="Times New Roman" w:hAnsi="Georgia" w:cs="Georgia"/>
          <w:sz w:val="36"/>
          <w:szCs w:val="36"/>
          <w:lang w:val="es-MX"/>
        </w:rPr>
        <w:t xml:space="preserve">.  Podemos ver la familia </w:t>
      </w:r>
      <w:proofErr w:type="spellStart"/>
      <w:r>
        <w:rPr>
          <w:rFonts w:ascii="Georgia" w:eastAsia="Times New Roman" w:hAnsi="Georgia" w:cs="Georgia"/>
          <w:sz w:val="36"/>
          <w:szCs w:val="36"/>
          <w:lang w:val="es-MX"/>
        </w:rPr>
        <w:t>Stam</w:t>
      </w:r>
      <w:proofErr w:type="spellEnd"/>
      <w:r>
        <w:rPr>
          <w:rFonts w:ascii="Georgia" w:eastAsia="Times New Roman" w:hAnsi="Georgia" w:cs="Georgia"/>
          <w:sz w:val="36"/>
          <w:szCs w:val="36"/>
          <w:lang w:val="es-MX"/>
        </w:rPr>
        <w:t>, con el misionero Juan, declarando, “</w:t>
      </w:r>
      <w:r w:rsidR="00EA56C7">
        <w:rPr>
          <w:rFonts w:ascii="Georgia" w:eastAsia="Times New Roman" w:hAnsi="Georgia" w:cs="Georgia"/>
          <w:sz w:val="36"/>
          <w:szCs w:val="36"/>
          <w:lang w:val="es-MX"/>
        </w:rPr>
        <w:t>podrás</w:t>
      </w:r>
      <w:r>
        <w:rPr>
          <w:rFonts w:ascii="Georgia" w:eastAsia="Times New Roman" w:hAnsi="Georgia" w:cs="Georgia"/>
          <w:sz w:val="36"/>
          <w:szCs w:val="36"/>
          <w:lang w:val="es-MX"/>
        </w:rPr>
        <w:t xml:space="preserve"> quitar mi vida de este m</w:t>
      </w:r>
      <w:r w:rsidR="00EA56C7">
        <w:rPr>
          <w:rFonts w:ascii="Georgia" w:eastAsia="Times New Roman" w:hAnsi="Georgia" w:cs="Georgia"/>
          <w:sz w:val="36"/>
          <w:szCs w:val="36"/>
          <w:lang w:val="es-MX"/>
        </w:rPr>
        <w:t>undo, pero nunca podrá quitar al</w:t>
      </w:r>
      <w:r>
        <w:rPr>
          <w:rFonts w:ascii="Georgia" w:eastAsia="Times New Roman" w:hAnsi="Georgia" w:cs="Georgia"/>
          <w:sz w:val="36"/>
          <w:szCs w:val="36"/>
          <w:lang w:val="es-MX"/>
        </w:rPr>
        <w:t xml:space="preserve"> </w:t>
      </w:r>
      <w:r w:rsidR="00EA56C7">
        <w:rPr>
          <w:rFonts w:ascii="Georgia" w:eastAsia="Times New Roman" w:hAnsi="Georgia" w:cs="Georgia"/>
          <w:sz w:val="36"/>
          <w:szCs w:val="36"/>
          <w:lang w:val="es-MX"/>
        </w:rPr>
        <w:t>Señor</w:t>
      </w:r>
      <w:r>
        <w:rPr>
          <w:rFonts w:ascii="Georgia" w:eastAsia="Times New Roman" w:hAnsi="Georgia" w:cs="Georgia"/>
          <w:sz w:val="36"/>
          <w:szCs w:val="36"/>
          <w:lang w:val="es-MX"/>
        </w:rPr>
        <w:t xml:space="preserve"> </w:t>
      </w:r>
      <w:r w:rsidR="00EA56C7">
        <w:rPr>
          <w:rFonts w:ascii="Georgia" w:eastAsia="Times New Roman" w:hAnsi="Georgia" w:cs="Georgia"/>
          <w:sz w:val="36"/>
          <w:szCs w:val="36"/>
          <w:lang w:val="es-MX"/>
        </w:rPr>
        <w:t>Jesús</w:t>
      </w:r>
      <w:r>
        <w:rPr>
          <w:rFonts w:ascii="Georgia" w:eastAsia="Times New Roman" w:hAnsi="Georgia" w:cs="Georgia"/>
          <w:sz w:val="36"/>
          <w:szCs w:val="36"/>
          <w:lang w:val="es-MX"/>
        </w:rPr>
        <w:t xml:space="preserve"> de los corazones de los chinos convertidos.”  Dijo, t</w:t>
      </w:r>
      <w:r w:rsidR="00EA56C7">
        <w:rPr>
          <w:rFonts w:ascii="Georgia" w:eastAsia="Times New Roman" w:hAnsi="Georgia" w:cs="Georgia"/>
          <w:sz w:val="36"/>
          <w:szCs w:val="36"/>
          <w:lang w:val="es-MX"/>
        </w:rPr>
        <w:t>ambién, su esposa Betty, yo amo</w:t>
      </w:r>
      <w:r>
        <w:rPr>
          <w:rFonts w:ascii="Georgia" w:eastAsia="Times New Roman" w:hAnsi="Georgia" w:cs="Georgia"/>
          <w:sz w:val="36"/>
          <w:szCs w:val="36"/>
          <w:lang w:val="es-MX"/>
        </w:rPr>
        <w:t xml:space="preserve"> a China, pero amo mas a Jesucristo.”</w:t>
      </w:r>
    </w:p>
    <w:p w:rsidR="00F65D3F" w:rsidRDefault="00F65D3F" w:rsidP="002D51F8">
      <w:pPr>
        <w:pStyle w:val="Normal0"/>
        <w:jc w:val="both"/>
        <w:rPr>
          <w:rFonts w:ascii="Georgia" w:eastAsia="Times New Roman" w:hAnsi="Georgia" w:cs="Georgia"/>
          <w:sz w:val="36"/>
          <w:szCs w:val="36"/>
          <w:lang w:val="es-MX"/>
        </w:rPr>
      </w:pPr>
    </w:p>
    <w:p w:rsidR="00F65D3F" w:rsidRDefault="00F65D3F" w:rsidP="002D51F8">
      <w:pPr>
        <w:pStyle w:val="Normal0"/>
        <w:jc w:val="both"/>
        <w:rPr>
          <w:rFonts w:ascii="Georgia" w:eastAsia="Times New Roman" w:hAnsi="Georgia" w:cs="Georgia"/>
          <w:sz w:val="36"/>
          <w:szCs w:val="36"/>
          <w:lang w:val="es-MX"/>
        </w:rPr>
      </w:pPr>
      <w:r>
        <w:rPr>
          <w:rFonts w:ascii="Georgia" w:eastAsia="Times New Roman" w:hAnsi="Georgia" w:cs="Georgia"/>
          <w:sz w:val="36"/>
          <w:szCs w:val="36"/>
          <w:lang w:val="es-MX"/>
        </w:rPr>
        <w:t xml:space="preserve">La palabra predicada a cualquier persona, podrá </w:t>
      </w:r>
      <w:r w:rsidR="00EA56C7">
        <w:rPr>
          <w:rFonts w:ascii="Georgia" w:eastAsia="Times New Roman" w:hAnsi="Georgia" w:cs="Georgia"/>
          <w:sz w:val="36"/>
          <w:szCs w:val="36"/>
          <w:lang w:val="es-MX"/>
        </w:rPr>
        <w:t>sembrar pensamientos personales</w:t>
      </w:r>
      <w:r>
        <w:rPr>
          <w:rFonts w:ascii="Georgia" w:eastAsia="Times New Roman" w:hAnsi="Georgia" w:cs="Georgia"/>
          <w:sz w:val="36"/>
          <w:szCs w:val="36"/>
          <w:lang w:val="es-MX"/>
        </w:rPr>
        <w:t xml:space="preserve"> que el </w:t>
      </w:r>
      <w:r w:rsidR="00EA56C7">
        <w:rPr>
          <w:rFonts w:ascii="Georgia" w:eastAsia="Times New Roman" w:hAnsi="Georgia" w:cs="Georgia"/>
          <w:sz w:val="36"/>
          <w:szCs w:val="36"/>
          <w:lang w:val="es-MX"/>
        </w:rPr>
        <w:t>Espíritu Santo usara para su</w:t>
      </w:r>
      <w:r>
        <w:rPr>
          <w:rFonts w:ascii="Georgia" w:eastAsia="Times New Roman" w:hAnsi="Georgia" w:cs="Georgia"/>
          <w:sz w:val="36"/>
          <w:szCs w:val="36"/>
          <w:lang w:val="es-MX"/>
        </w:rPr>
        <w:t xml:space="preserve"> conversión.  El ejecutor, después </w:t>
      </w:r>
      <w:r w:rsidR="00D83352">
        <w:rPr>
          <w:rFonts w:ascii="Georgia" w:eastAsia="Times New Roman" w:hAnsi="Georgia" w:cs="Georgia"/>
          <w:sz w:val="36"/>
          <w:szCs w:val="36"/>
          <w:lang w:val="es-MX"/>
        </w:rPr>
        <w:t xml:space="preserve">de algunos </w:t>
      </w:r>
      <w:r w:rsidR="00EA56C7">
        <w:rPr>
          <w:rFonts w:ascii="Georgia" w:eastAsia="Times New Roman" w:hAnsi="Georgia" w:cs="Georgia"/>
          <w:sz w:val="36"/>
          <w:szCs w:val="36"/>
          <w:lang w:val="es-MX"/>
        </w:rPr>
        <w:t>años, admitió que ellos siendo buenos murieron, y de esta manera se demostró</w:t>
      </w:r>
      <w:r w:rsidR="00D83352">
        <w:rPr>
          <w:rFonts w:ascii="Georgia" w:eastAsia="Times New Roman" w:hAnsi="Georgia" w:cs="Georgia"/>
          <w:sz w:val="36"/>
          <w:szCs w:val="36"/>
          <w:lang w:val="es-MX"/>
        </w:rPr>
        <w:t xml:space="preserve"> que “Si, Cristo es real.” </w:t>
      </w:r>
      <w:r w:rsidR="00EA56C7">
        <w:rPr>
          <w:rFonts w:ascii="Georgia" w:eastAsia="Times New Roman" w:hAnsi="Georgia" w:cs="Georgia"/>
          <w:sz w:val="36"/>
          <w:szCs w:val="36"/>
          <w:lang w:val="es-MX"/>
        </w:rPr>
        <w:t xml:space="preserve"> Entonces el  a</w:t>
      </w:r>
      <w:r w:rsidR="00D83352">
        <w:rPr>
          <w:rFonts w:ascii="Georgia" w:eastAsia="Times New Roman" w:hAnsi="Georgia" w:cs="Georgia"/>
          <w:sz w:val="36"/>
          <w:szCs w:val="36"/>
          <w:lang w:val="es-MX"/>
        </w:rPr>
        <w:t xml:space="preserve">cepto al </w:t>
      </w:r>
      <w:r w:rsidR="00EA56C7">
        <w:rPr>
          <w:rFonts w:ascii="Georgia" w:eastAsia="Times New Roman" w:hAnsi="Georgia" w:cs="Georgia"/>
          <w:sz w:val="36"/>
          <w:szCs w:val="36"/>
          <w:lang w:val="es-MX"/>
        </w:rPr>
        <w:t>Señor</w:t>
      </w:r>
      <w:r w:rsidR="00D83352">
        <w:rPr>
          <w:rFonts w:ascii="Georgia" w:eastAsia="Times New Roman" w:hAnsi="Georgia" w:cs="Georgia"/>
          <w:sz w:val="36"/>
          <w:szCs w:val="36"/>
          <w:lang w:val="es-MX"/>
        </w:rPr>
        <w:t xml:space="preserve"> </w:t>
      </w:r>
      <w:r w:rsidR="00EA56C7">
        <w:rPr>
          <w:rFonts w:ascii="Georgia" w:eastAsia="Times New Roman" w:hAnsi="Georgia" w:cs="Georgia"/>
          <w:sz w:val="36"/>
          <w:szCs w:val="36"/>
          <w:lang w:val="es-MX"/>
        </w:rPr>
        <w:t>Jesús</w:t>
      </w:r>
      <w:r w:rsidR="00D83352">
        <w:rPr>
          <w:rFonts w:ascii="Georgia" w:eastAsia="Times New Roman" w:hAnsi="Georgia" w:cs="Georgia"/>
          <w:sz w:val="36"/>
          <w:szCs w:val="36"/>
          <w:lang w:val="es-MX"/>
        </w:rPr>
        <w:t>.</w:t>
      </w:r>
    </w:p>
    <w:p w:rsidR="00D83352" w:rsidRDefault="00D83352" w:rsidP="002D51F8">
      <w:pPr>
        <w:pStyle w:val="Normal0"/>
        <w:jc w:val="both"/>
        <w:rPr>
          <w:rFonts w:ascii="Georgia" w:eastAsia="Times New Roman" w:hAnsi="Georgia" w:cs="Georgia"/>
          <w:sz w:val="36"/>
          <w:szCs w:val="36"/>
          <w:lang w:val="es-MX"/>
        </w:rPr>
      </w:pPr>
    </w:p>
    <w:p w:rsidR="00D83352" w:rsidRDefault="00C13E0A" w:rsidP="002D51F8">
      <w:pPr>
        <w:pStyle w:val="Normal0"/>
        <w:jc w:val="both"/>
        <w:rPr>
          <w:rFonts w:ascii="Georgia" w:eastAsia="Times New Roman" w:hAnsi="Georgia" w:cs="Georgia"/>
          <w:sz w:val="36"/>
          <w:szCs w:val="36"/>
          <w:lang w:val="es-MX"/>
        </w:rPr>
      </w:pPr>
      <w:r>
        <w:rPr>
          <w:rFonts w:ascii="Georgia" w:eastAsia="Times New Roman" w:hAnsi="Georgia" w:cs="Georgia"/>
          <w:sz w:val="36"/>
          <w:szCs w:val="36"/>
          <w:lang w:val="es-MX"/>
        </w:rPr>
        <w:t>Al</w:t>
      </w:r>
      <w:r w:rsidR="00EA56C7">
        <w:rPr>
          <w:rFonts w:ascii="Georgia" w:eastAsia="Times New Roman" w:hAnsi="Georgia" w:cs="Georgia"/>
          <w:sz w:val="36"/>
          <w:szCs w:val="36"/>
          <w:lang w:val="es-MX"/>
        </w:rPr>
        <w:t xml:space="preserve"> dios de este mundo nunca le parece bien</w:t>
      </w:r>
      <w:r w:rsidR="00D83352">
        <w:rPr>
          <w:rFonts w:ascii="Georgia" w:eastAsia="Times New Roman" w:hAnsi="Georgia" w:cs="Georgia"/>
          <w:sz w:val="36"/>
          <w:szCs w:val="36"/>
          <w:lang w:val="es-MX"/>
        </w:rPr>
        <w:t xml:space="preserve"> la palabra de Dios, porque demuestra al Dios vivo, Al Dios todopoderoso, al Dios amante.  </w:t>
      </w:r>
    </w:p>
    <w:p w:rsidR="00D83352" w:rsidRPr="00D83352" w:rsidRDefault="00D83352" w:rsidP="00D83352">
      <w:pPr>
        <w:autoSpaceDE w:val="0"/>
        <w:autoSpaceDN w:val="0"/>
        <w:adjustRightInd w:val="0"/>
        <w:spacing w:after="0" w:line="240" w:lineRule="auto"/>
        <w:ind w:left="720"/>
        <w:jc w:val="both"/>
        <w:rPr>
          <w:rFonts w:ascii="Georgia" w:hAnsi="Georgia" w:cs="Georgia"/>
          <w:sz w:val="36"/>
          <w:szCs w:val="36"/>
          <w:lang w:val="es-MX"/>
        </w:rPr>
      </w:pPr>
      <w:r w:rsidRPr="00D83352">
        <w:rPr>
          <w:rFonts w:ascii="Georgia" w:hAnsi="Georgia" w:cs="Georgia"/>
          <w:color w:val="008080"/>
          <w:sz w:val="36"/>
          <w:szCs w:val="36"/>
          <w:lang w:val="es-MX"/>
        </w:rPr>
        <w:t>John 8:40-45</w:t>
      </w:r>
      <w:r w:rsidRPr="00D83352">
        <w:rPr>
          <w:rFonts w:ascii="Georgia" w:hAnsi="Georgia" w:cs="Georgia"/>
          <w:sz w:val="36"/>
          <w:szCs w:val="36"/>
          <w:lang w:val="es-MX"/>
        </w:rPr>
        <w:t xml:space="preserve">  Pero ahora procuráis matarme a mí, hombre que os he hablado la verdad, la cual he oído de Dios; no hizo esto Abraham.  </w:t>
      </w:r>
      <w:r w:rsidRPr="00D83352">
        <w:rPr>
          <w:rFonts w:ascii="Georgia" w:hAnsi="Georgia" w:cs="Georgia"/>
          <w:color w:val="008080"/>
          <w:sz w:val="36"/>
          <w:szCs w:val="36"/>
          <w:lang w:val="es-MX"/>
        </w:rPr>
        <w:t>(41)</w:t>
      </w:r>
      <w:r w:rsidRPr="00D83352">
        <w:rPr>
          <w:rFonts w:ascii="Georgia" w:hAnsi="Georgia" w:cs="Georgia"/>
          <w:sz w:val="36"/>
          <w:szCs w:val="36"/>
          <w:lang w:val="es-MX"/>
        </w:rPr>
        <w:t xml:space="preserve">  Vosotros hacéis las obras de vuestro padre. Entonces le dijeron: Nosotros no somos nacidos de fornicación; un padre tenemos, que es Dios.  </w:t>
      </w:r>
      <w:r w:rsidRPr="00D83352">
        <w:rPr>
          <w:rFonts w:ascii="Georgia" w:hAnsi="Georgia" w:cs="Georgia"/>
          <w:color w:val="008080"/>
          <w:sz w:val="36"/>
          <w:szCs w:val="36"/>
          <w:lang w:val="es-MX"/>
        </w:rPr>
        <w:t>(42)</w:t>
      </w:r>
      <w:r w:rsidRPr="00D83352">
        <w:rPr>
          <w:rFonts w:ascii="Georgia" w:hAnsi="Georgia" w:cs="Georgia"/>
          <w:sz w:val="36"/>
          <w:szCs w:val="36"/>
          <w:lang w:val="es-MX"/>
        </w:rPr>
        <w:t xml:space="preserve">  Jesús entonces les dijo: Si vuestro padre fuese Dios, ciertamente me amaríais; porque yo de Dios he salido, y he venido; pues no he venido de mí mismo, sino que él me envió.  </w:t>
      </w:r>
      <w:r w:rsidRPr="00D83352">
        <w:rPr>
          <w:rFonts w:ascii="Georgia" w:hAnsi="Georgia" w:cs="Georgia"/>
          <w:color w:val="008080"/>
          <w:sz w:val="36"/>
          <w:szCs w:val="36"/>
          <w:lang w:val="es-MX"/>
        </w:rPr>
        <w:t>(43)</w:t>
      </w:r>
      <w:r w:rsidRPr="00D83352">
        <w:rPr>
          <w:rFonts w:ascii="Georgia" w:hAnsi="Georgia" w:cs="Georgia"/>
          <w:sz w:val="36"/>
          <w:szCs w:val="36"/>
          <w:lang w:val="es-MX"/>
        </w:rPr>
        <w:t xml:space="preserve">  ¿Por qué no entendéis m lenguaje? Porque no podéis escuchar mi palabra.  </w:t>
      </w:r>
      <w:r w:rsidRPr="00D83352">
        <w:rPr>
          <w:rFonts w:ascii="Georgia" w:hAnsi="Georgia" w:cs="Georgia"/>
          <w:color w:val="008080"/>
          <w:sz w:val="36"/>
          <w:szCs w:val="36"/>
          <w:lang w:val="es-MX"/>
        </w:rPr>
        <w:t>(44)</w:t>
      </w:r>
      <w:r w:rsidRPr="00D83352">
        <w:rPr>
          <w:rFonts w:ascii="Georgia" w:hAnsi="Georgia" w:cs="Georgia"/>
          <w:sz w:val="36"/>
          <w:szCs w:val="36"/>
          <w:lang w:val="es-MX"/>
        </w:rPr>
        <w:t xml:space="preserve">  Vosotros sois de vuestro padre el diablo, y los deseos de vuestro padre queréis hacer. Él ha sido homicida desde el principio, y no ha permanecido en la verdad, porque no hay verdad en él. Cuando habla mentira, de suyo habla; porque es mentiroso, y padre de mentira.  </w:t>
      </w:r>
      <w:r w:rsidRPr="00D83352">
        <w:rPr>
          <w:rFonts w:ascii="Georgia" w:hAnsi="Georgia" w:cs="Georgia"/>
          <w:color w:val="008080"/>
          <w:sz w:val="36"/>
          <w:szCs w:val="36"/>
          <w:lang w:val="es-MX"/>
        </w:rPr>
        <w:t>(45)</w:t>
      </w:r>
      <w:r w:rsidRPr="00D83352">
        <w:rPr>
          <w:rFonts w:ascii="Georgia" w:hAnsi="Georgia" w:cs="Georgia"/>
          <w:sz w:val="36"/>
          <w:szCs w:val="36"/>
          <w:lang w:val="es-MX"/>
        </w:rPr>
        <w:t xml:space="preserve">  Y a mí, porque digo la verdad, no me creéis.</w:t>
      </w:r>
    </w:p>
    <w:p w:rsidR="00D83352" w:rsidRDefault="00D83352" w:rsidP="002D51F8">
      <w:pPr>
        <w:pStyle w:val="Normal0"/>
        <w:jc w:val="both"/>
        <w:rPr>
          <w:rFonts w:ascii="Georgia" w:eastAsia="Times New Roman" w:hAnsi="Georgia" w:cs="Georgia"/>
          <w:sz w:val="36"/>
          <w:szCs w:val="36"/>
          <w:lang w:val="es-MX"/>
        </w:rPr>
      </w:pPr>
    </w:p>
    <w:p w:rsidR="00D83352" w:rsidRPr="00D540CB" w:rsidRDefault="00D83352" w:rsidP="002D51F8">
      <w:pPr>
        <w:pStyle w:val="Normal0"/>
        <w:jc w:val="both"/>
        <w:rPr>
          <w:rFonts w:ascii="Georgia" w:eastAsia="Times New Roman" w:hAnsi="Georgia" w:cs="Georgia"/>
          <w:sz w:val="36"/>
          <w:szCs w:val="36"/>
          <w:lang w:val="es-MX"/>
        </w:rPr>
      </w:pPr>
      <w:bookmarkStart w:id="0" w:name="_GoBack"/>
      <w:bookmarkEnd w:id="0"/>
    </w:p>
    <w:p w:rsidR="00634EBE" w:rsidRPr="00D540CB" w:rsidRDefault="00634EBE" w:rsidP="00634EBE">
      <w:pPr>
        <w:pStyle w:val="Normal0"/>
        <w:ind w:left="720"/>
        <w:rPr>
          <w:rFonts w:ascii="Georgia" w:eastAsia="Times New Roman" w:hAnsi="Georgia" w:cs="Georgia"/>
          <w:sz w:val="36"/>
          <w:szCs w:val="36"/>
          <w:lang w:val="es-MX"/>
        </w:rPr>
      </w:pPr>
      <w:r w:rsidRPr="00D540CB">
        <w:rPr>
          <w:rFonts w:ascii="Georgia" w:eastAsia="Times New Roman" w:hAnsi="Georgia" w:cs="Georgia"/>
          <w:b/>
          <w:sz w:val="36"/>
          <w:szCs w:val="36"/>
          <w:lang w:val="es-MX"/>
        </w:rPr>
        <w:t>1 Reyes 14:23</w:t>
      </w:r>
      <w:r w:rsidR="00C13E0A">
        <w:rPr>
          <w:rFonts w:ascii="Georgia" w:eastAsia="Times New Roman" w:hAnsi="Georgia" w:cs="Georgia"/>
          <w:sz w:val="36"/>
          <w:szCs w:val="36"/>
          <w:lang w:val="es-MX"/>
        </w:rPr>
        <w:t xml:space="preserve">  Porque ellos también se</w:t>
      </w:r>
      <w:r w:rsidRPr="00D540CB">
        <w:rPr>
          <w:rFonts w:ascii="Georgia" w:eastAsia="Times New Roman" w:hAnsi="Georgia" w:cs="Georgia"/>
          <w:sz w:val="36"/>
          <w:szCs w:val="36"/>
          <w:lang w:val="es-MX"/>
        </w:rPr>
        <w:t xml:space="preserve"> edificaron lugares altos, estatuas, e imágenes de </w:t>
      </w:r>
      <w:proofErr w:type="spellStart"/>
      <w:r w:rsidRPr="00D540CB">
        <w:rPr>
          <w:rFonts w:ascii="Georgia" w:eastAsia="Times New Roman" w:hAnsi="Georgia" w:cs="Georgia"/>
          <w:sz w:val="36"/>
          <w:szCs w:val="36"/>
          <w:lang w:val="es-MX"/>
        </w:rPr>
        <w:t>Asera</w:t>
      </w:r>
      <w:proofErr w:type="spellEnd"/>
      <w:r w:rsidRPr="00D540CB">
        <w:rPr>
          <w:rFonts w:ascii="Georgia" w:eastAsia="Times New Roman" w:hAnsi="Georgia" w:cs="Georgia"/>
          <w:sz w:val="36"/>
          <w:szCs w:val="36"/>
          <w:lang w:val="es-MX"/>
        </w:rPr>
        <w:t xml:space="preserve">, en todo collado alto y </w:t>
      </w:r>
      <w:r w:rsidRPr="00D540CB">
        <w:rPr>
          <w:rFonts w:ascii="Georgia" w:eastAsia="Times New Roman" w:hAnsi="Georgia" w:cs="Georgia"/>
          <w:sz w:val="36"/>
          <w:szCs w:val="36"/>
          <w:lang w:val="es-MX"/>
        </w:rPr>
        <w:lastRenderedPageBreak/>
        <w:t>debajo de todo árbol frondoso.</w:t>
      </w:r>
    </w:p>
    <w:p w:rsidR="00634EBE" w:rsidRPr="00D540CB" w:rsidRDefault="00634EBE" w:rsidP="00634EBE">
      <w:pPr>
        <w:pStyle w:val="Normal0"/>
        <w:ind w:left="720"/>
        <w:rPr>
          <w:rFonts w:ascii="Georgia" w:eastAsia="Times New Roman" w:hAnsi="Georgia" w:cs="Georgia"/>
          <w:sz w:val="36"/>
          <w:szCs w:val="36"/>
          <w:lang w:val="es-MX"/>
        </w:rPr>
      </w:pPr>
      <w:r w:rsidRPr="00D540CB">
        <w:rPr>
          <w:rFonts w:ascii="Georgia" w:hAnsi="Georgia" w:cs="Georgia"/>
          <w:b/>
          <w:sz w:val="36"/>
          <w:szCs w:val="36"/>
          <w:lang w:val="es-MX"/>
        </w:rPr>
        <w:t>2 Reyes 18:4</w:t>
      </w:r>
      <w:r w:rsidRPr="00D540CB">
        <w:rPr>
          <w:rFonts w:ascii="Georgia" w:hAnsi="Georgia" w:cs="Georgia"/>
          <w:sz w:val="36"/>
          <w:szCs w:val="36"/>
          <w:lang w:val="es-MX"/>
        </w:rPr>
        <w:t xml:space="preserve">  </w:t>
      </w:r>
      <w:r w:rsidRPr="00D540CB">
        <w:rPr>
          <w:rFonts w:ascii="Georgia" w:eastAsia="Times New Roman" w:hAnsi="Georgia" w:cs="Georgia"/>
          <w:sz w:val="36"/>
          <w:szCs w:val="36"/>
          <w:lang w:val="es-MX"/>
        </w:rPr>
        <w:t xml:space="preserve">Él quitó los lugares altos, y quebró las imágenes, y cortó los símbolos de </w:t>
      </w:r>
      <w:proofErr w:type="spellStart"/>
      <w:r w:rsidRPr="00D540CB">
        <w:rPr>
          <w:rFonts w:ascii="Georgia" w:eastAsia="Times New Roman" w:hAnsi="Georgia" w:cs="Georgia"/>
          <w:sz w:val="36"/>
          <w:szCs w:val="36"/>
          <w:lang w:val="es-MX"/>
        </w:rPr>
        <w:t>Asera</w:t>
      </w:r>
      <w:proofErr w:type="spellEnd"/>
      <w:r w:rsidRPr="00D540CB">
        <w:rPr>
          <w:rFonts w:ascii="Georgia" w:eastAsia="Times New Roman" w:hAnsi="Georgia" w:cs="Georgia"/>
          <w:sz w:val="36"/>
          <w:szCs w:val="36"/>
          <w:lang w:val="es-MX"/>
        </w:rPr>
        <w:t xml:space="preserve">, e hizo pedazos la serpiente de bronce que había hecho Moisés, porque hasta entonces le quemaban incienso los hijos de Israel; y la llamó </w:t>
      </w:r>
      <w:proofErr w:type="spellStart"/>
      <w:r w:rsidRPr="00D540CB">
        <w:rPr>
          <w:rFonts w:ascii="Georgia" w:eastAsia="Times New Roman" w:hAnsi="Georgia" w:cs="Georgia"/>
          <w:sz w:val="36"/>
          <w:szCs w:val="36"/>
          <w:lang w:val="es-MX"/>
        </w:rPr>
        <w:t>Nehustán</w:t>
      </w:r>
      <w:proofErr w:type="spellEnd"/>
      <w:r w:rsidRPr="00D540CB">
        <w:rPr>
          <w:rFonts w:ascii="Georgia" w:eastAsia="Times New Roman" w:hAnsi="Georgia" w:cs="Georgia"/>
          <w:sz w:val="36"/>
          <w:szCs w:val="36"/>
          <w:lang w:val="es-MX"/>
        </w:rPr>
        <w:t>.</w:t>
      </w:r>
    </w:p>
    <w:p w:rsidR="00634EBE" w:rsidRPr="00D540CB" w:rsidRDefault="00634EBE" w:rsidP="00634EBE">
      <w:pPr>
        <w:pStyle w:val="Normal0"/>
        <w:ind w:left="720"/>
        <w:rPr>
          <w:rFonts w:ascii="Georgia" w:eastAsia="Times New Roman" w:hAnsi="Georgia" w:cs="Georgia"/>
          <w:sz w:val="36"/>
          <w:szCs w:val="36"/>
          <w:lang w:val="es-MX"/>
        </w:rPr>
      </w:pPr>
      <w:r w:rsidRPr="00D540CB">
        <w:rPr>
          <w:rFonts w:ascii="Georgia" w:eastAsia="Times New Roman" w:hAnsi="Georgia" w:cs="Georgia"/>
          <w:b/>
          <w:sz w:val="36"/>
          <w:szCs w:val="36"/>
          <w:lang w:val="es-MX"/>
        </w:rPr>
        <w:t>2 Crónicas 24:18</w:t>
      </w:r>
      <w:r w:rsidRPr="00D540CB">
        <w:rPr>
          <w:rFonts w:ascii="Georgia" w:eastAsia="Times New Roman" w:hAnsi="Georgia" w:cs="Georgia"/>
          <w:sz w:val="36"/>
          <w:szCs w:val="36"/>
          <w:lang w:val="es-MX"/>
        </w:rPr>
        <w:t xml:space="preserve">  Y desampararon la casa de Jehová el Dios de sus padres, y sirvieron a los símbolos de </w:t>
      </w:r>
      <w:proofErr w:type="spellStart"/>
      <w:r w:rsidRPr="00D540CB">
        <w:rPr>
          <w:rFonts w:ascii="Georgia" w:eastAsia="Times New Roman" w:hAnsi="Georgia" w:cs="Georgia"/>
          <w:sz w:val="36"/>
          <w:szCs w:val="36"/>
          <w:lang w:val="es-MX"/>
        </w:rPr>
        <w:t>Asera</w:t>
      </w:r>
      <w:proofErr w:type="spellEnd"/>
      <w:r w:rsidRPr="00D540CB">
        <w:rPr>
          <w:rFonts w:ascii="Georgia" w:eastAsia="Times New Roman" w:hAnsi="Georgia" w:cs="Georgia"/>
          <w:sz w:val="36"/>
          <w:szCs w:val="36"/>
          <w:lang w:val="es-MX"/>
        </w:rPr>
        <w:t xml:space="preserve"> y a las imágenes esculpidas. Entonces la ira de Dios vino sobre Judá y Jerusalén por este su pecado.</w:t>
      </w:r>
    </w:p>
    <w:p w:rsidR="00730C30" w:rsidRPr="00D540CB" w:rsidRDefault="00730C30" w:rsidP="002D51F8">
      <w:pPr>
        <w:pStyle w:val="Normal0"/>
        <w:jc w:val="both"/>
        <w:rPr>
          <w:rFonts w:ascii="Georgia" w:eastAsia="Times New Roman" w:hAnsi="Georgia" w:cs="Georgia"/>
          <w:sz w:val="36"/>
          <w:szCs w:val="36"/>
          <w:lang w:val="es-MX"/>
        </w:rPr>
      </w:pPr>
    </w:p>
    <w:p w:rsidR="00730C30" w:rsidRPr="00D540CB" w:rsidRDefault="00C13E0A" w:rsidP="002D51F8">
      <w:pPr>
        <w:pStyle w:val="Normal0"/>
        <w:jc w:val="both"/>
        <w:rPr>
          <w:rFonts w:ascii="Georgia" w:eastAsia="Times New Roman" w:hAnsi="Georgia" w:cs="Georgia"/>
          <w:sz w:val="36"/>
          <w:szCs w:val="36"/>
          <w:lang w:val="es-MX"/>
        </w:rPr>
      </w:pPr>
      <w:r>
        <w:rPr>
          <w:rFonts w:ascii="Georgia" w:eastAsia="Times New Roman" w:hAnsi="Georgia" w:cs="Georgia"/>
          <w:sz w:val="36"/>
          <w:szCs w:val="36"/>
          <w:lang w:val="es-MX"/>
        </w:rPr>
        <w:t>La razón por la cual Dios</w:t>
      </w:r>
      <w:r w:rsidR="00730C30" w:rsidRPr="00D540CB">
        <w:rPr>
          <w:rFonts w:ascii="Georgia" w:eastAsia="Times New Roman" w:hAnsi="Georgia" w:cs="Georgia"/>
          <w:sz w:val="36"/>
          <w:szCs w:val="36"/>
          <w:lang w:val="es-MX"/>
        </w:rPr>
        <w:t xml:space="preserve"> solamente acepto la forma de alabanza que </w:t>
      </w:r>
      <w:r w:rsidRPr="00D540CB">
        <w:rPr>
          <w:rFonts w:ascii="Georgia" w:eastAsia="Times New Roman" w:hAnsi="Georgia" w:cs="Georgia"/>
          <w:sz w:val="36"/>
          <w:szCs w:val="36"/>
          <w:lang w:val="es-MX"/>
        </w:rPr>
        <w:t>él</w:t>
      </w:r>
      <w:r w:rsidR="00730C30" w:rsidRPr="00D540CB">
        <w:rPr>
          <w:rFonts w:ascii="Georgia" w:eastAsia="Times New Roman" w:hAnsi="Georgia" w:cs="Georgia"/>
          <w:sz w:val="36"/>
          <w:szCs w:val="36"/>
          <w:lang w:val="es-MX"/>
        </w:rPr>
        <w:t xml:space="preserve"> propuso</w:t>
      </w:r>
      <w:r>
        <w:rPr>
          <w:rFonts w:ascii="Georgia" w:eastAsia="Times New Roman" w:hAnsi="Georgia" w:cs="Georgia"/>
          <w:sz w:val="36"/>
          <w:szCs w:val="36"/>
          <w:lang w:val="es-MX"/>
        </w:rPr>
        <w:t>,</w:t>
      </w:r>
      <w:r w:rsidR="00730C30" w:rsidRPr="00D540CB">
        <w:rPr>
          <w:rFonts w:ascii="Georgia" w:eastAsia="Times New Roman" w:hAnsi="Georgia" w:cs="Georgia"/>
          <w:sz w:val="36"/>
          <w:szCs w:val="36"/>
          <w:lang w:val="es-MX"/>
        </w:rPr>
        <w:t xml:space="preserve"> fue porque El quería poner una diferencia entre los idolatras, y su prop</w:t>
      </w:r>
      <w:r>
        <w:rPr>
          <w:rFonts w:ascii="Georgia" w:eastAsia="Times New Roman" w:hAnsi="Georgia" w:cs="Georgia"/>
          <w:sz w:val="36"/>
          <w:szCs w:val="36"/>
          <w:lang w:val="es-MX"/>
        </w:rPr>
        <w:t>io nombre.  Dios no es un ídolo</w:t>
      </w:r>
      <w:r w:rsidR="00730C30" w:rsidRPr="00D540CB">
        <w:rPr>
          <w:rFonts w:ascii="Georgia" w:eastAsia="Times New Roman" w:hAnsi="Georgia" w:cs="Georgia"/>
          <w:sz w:val="36"/>
          <w:szCs w:val="36"/>
          <w:lang w:val="es-MX"/>
        </w:rPr>
        <w:t xml:space="preserve"> que tiene manos pero no si</w:t>
      </w:r>
      <w:r>
        <w:rPr>
          <w:rFonts w:ascii="Georgia" w:eastAsia="Times New Roman" w:hAnsi="Georgia" w:cs="Georgia"/>
          <w:sz w:val="36"/>
          <w:szCs w:val="36"/>
          <w:lang w:val="es-MX"/>
        </w:rPr>
        <w:t>ente, que tiene ojos pero no ve</w:t>
      </w:r>
      <w:r w:rsidR="00730C30" w:rsidRPr="00D540CB">
        <w:rPr>
          <w:rFonts w:ascii="Georgia" w:eastAsia="Times New Roman" w:hAnsi="Georgia" w:cs="Georgia"/>
          <w:sz w:val="36"/>
          <w:szCs w:val="36"/>
          <w:lang w:val="es-MX"/>
        </w:rPr>
        <w:t xml:space="preserve">, que tiene pies, pero no camina. </w:t>
      </w:r>
      <w:r>
        <w:rPr>
          <w:rFonts w:ascii="Georgia" w:eastAsia="Times New Roman" w:hAnsi="Georgia" w:cs="Georgia"/>
          <w:sz w:val="36"/>
          <w:szCs w:val="36"/>
          <w:lang w:val="es-MX"/>
        </w:rPr>
        <w:t xml:space="preserve"> Dios es real, y le desagrada cuando </w:t>
      </w:r>
      <w:r w:rsidR="00730C30" w:rsidRPr="00D540CB">
        <w:rPr>
          <w:rFonts w:ascii="Georgia" w:eastAsia="Times New Roman" w:hAnsi="Georgia" w:cs="Georgia"/>
          <w:sz w:val="36"/>
          <w:szCs w:val="36"/>
          <w:lang w:val="es-MX"/>
        </w:rPr>
        <w:t xml:space="preserve"> le compara</w:t>
      </w:r>
      <w:r>
        <w:rPr>
          <w:rFonts w:ascii="Georgia" w:eastAsia="Times New Roman" w:hAnsi="Georgia" w:cs="Georgia"/>
          <w:sz w:val="36"/>
          <w:szCs w:val="36"/>
          <w:lang w:val="es-MX"/>
        </w:rPr>
        <w:t>mos con uno de es</w:t>
      </w:r>
      <w:r w:rsidR="00730C30" w:rsidRPr="00D540CB">
        <w:rPr>
          <w:rFonts w:ascii="Georgia" w:eastAsia="Times New Roman" w:hAnsi="Georgia" w:cs="Georgia"/>
          <w:sz w:val="36"/>
          <w:szCs w:val="36"/>
          <w:lang w:val="es-MX"/>
        </w:rPr>
        <w:t>os.</w:t>
      </w:r>
    </w:p>
    <w:p w:rsidR="00730C30" w:rsidRPr="00D540CB" w:rsidRDefault="00C13E0A" w:rsidP="002D51F8">
      <w:pPr>
        <w:pStyle w:val="Normal0"/>
        <w:jc w:val="both"/>
        <w:rPr>
          <w:rFonts w:ascii="Georgia" w:eastAsia="Times New Roman" w:hAnsi="Georgia" w:cs="Georgia"/>
          <w:sz w:val="36"/>
          <w:szCs w:val="36"/>
          <w:lang w:val="es-MX"/>
        </w:rPr>
      </w:pPr>
      <w:r>
        <w:rPr>
          <w:rFonts w:ascii="Georgia" w:eastAsia="Times New Roman" w:hAnsi="Georgia" w:cs="Georgia"/>
          <w:sz w:val="36"/>
          <w:szCs w:val="36"/>
          <w:lang w:val="es-MX"/>
        </w:rPr>
        <w:t>Si un israelita decidía  salir del pueblo de Israel</w:t>
      </w:r>
      <w:r w:rsidR="00730C30" w:rsidRPr="00D540CB">
        <w:rPr>
          <w:rFonts w:ascii="Georgia" w:eastAsia="Times New Roman" w:hAnsi="Georgia" w:cs="Georgia"/>
          <w:sz w:val="36"/>
          <w:szCs w:val="36"/>
          <w:lang w:val="es-MX"/>
        </w:rPr>
        <w:t xml:space="preserve"> y edificar su prop</w:t>
      </w:r>
      <w:r>
        <w:rPr>
          <w:rFonts w:ascii="Georgia" w:eastAsia="Times New Roman" w:hAnsi="Georgia" w:cs="Georgia"/>
          <w:sz w:val="36"/>
          <w:szCs w:val="36"/>
          <w:lang w:val="es-MX"/>
        </w:rPr>
        <w:t>io tabernáculo, desagradaría</w:t>
      </w:r>
      <w:r w:rsidR="00730C30" w:rsidRPr="00D540CB">
        <w:rPr>
          <w:rFonts w:ascii="Georgia" w:eastAsia="Times New Roman" w:hAnsi="Georgia" w:cs="Georgia"/>
          <w:sz w:val="36"/>
          <w:szCs w:val="36"/>
          <w:lang w:val="es-MX"/>
        </w:rPr>
        <w:t xml:space="preserve"> a Dios, p</w:t>
      </w:r>
      <w:r>
        <w:rPr>
          <w:rFonts w:ascii="Georgia" w:eastAsia="Times New Roman" w:hAnsi="Georgia" w:cs="Georgia"/>
          <w:sz w:val="36"/>
          <w:szCs w:val="36"/>
          <w:lang w:val="es-MX"/>
        </w:rPr>
        <w:t xml:space="preserve">orque no </w:t>
      </w:r>
      <w:proofErr w:type="spellStart"/>
      <w:r>
        <w:rPr>
          <w:rFonts w:ascii="Georgia" w:eastAsia="Times New Roman" w:hAnsi="Georgia" w:cs="Georgia"/>
          <w:sz w:val="36"/>
          <w:szCs w:val="36"/>
          <w:lang w:val="es-MX"/>
        </w:rPr>
        <w:t>seguia</w:t>
      </w:r>
      <w:proofErr w:type="spellEnd"/>
      <w:r w:rsidR="00730C30" w:rsidRPr="00D540CB">
        <w:rPr>
          <w:rFonts w:ascii="Georgia" w:eastAsia="Times New Roman" w:hAnsi="Georgia" w:cs="Georgia"/>
          <w:sz w:val="36"/>
          <w:szCs w:val="36"/>
          <w:lang w:val="es-MX"/>
        </w:rPr>
        <w:t xml:space="preserve"> la manera de alabanz</w:t>
      </w:r>
      <w:r>
        <w:rPr>
          <w:rFonts w:ascii="Georgia" w:eastAsia="Times New Roman" w:hAnsi="Georgia" w:cs="Georgia"/>
          <w:sz w:val="36"/>
          <w:szCs w:val="36"/>
          <w:lang w:val="es-MX"/>
        </w:rPr>
        <w:t>a a Dios.  Si un SACERDOTE entraba y olvidaba lavar sus manos o sus pies, Dios le quitaba</w:t>
      </w:r>
      <w:r w:rsidR="00730C30" w:rsidRPr="00D540CB">
        <w:rPr>
          <w:rFonts w:ascii="Georgia" w:eastAsia="Times New Roman" w:hAnsi="Georgia" w:cs="Georgia"/>
          <w:sz w:val="36"/>
          <w:szCs w:val="36"/>
          <w:lang w:val="es-MX"/>
        </w:rPr>
        <w:t xml:space="preserve"> la vida.</w:t>
      </w:r>
    </w:p>
    <w:p w:rsidR="00730C30" w:rsidRPr="00D540CB" w:rsidRDefault="00730C30" w:rsidP="002D51F8">
      <w:pPr>
        <w:pStyle w:val="Normal0"/>
        <w:jc w:val="both"/>
        <w:rPr>
          <w:rFonts w:ascii="Georgia" w:eastAsia="Times New Roman" w:hAnsi="Georgia" w:cs="Georgia"/>
          <w:sz w:val="36"/>
          <w:szCs w:val="36"/>
          <w:lang w:val="es-MX"/>
        </w:rPr>
      </w:pPr>
    </w:p>
    <w:p w:rsidR="00730C30" w:rsidRPr="00D540CB" w:rsidRDefault="00730C30" w:rsidP="00634EBE">
      <w:pPr>
        <w:pStyle w:val="Normal0"/>
        <w:jc w:val="center"/>
        <w:rPr>
          <w:rFonts w:ascii="Georgia" w:eastAsia="Times New Roman" w:hAnsi="Georgia" w:cs="Georgia"/>
          <w:sz w:val="36"/>
          <w:szCs w:val="36"/>
          <w:lang w:val="es-MX"/>
        </w:rPr>
      </w:pPr>
      <w:r w:rsidRPr="00D540CB">
        <w:rPr>
          <w:rFonts w:ascii="Georgia" w:eastAsia="Times New Roman" w:hAnsi="Georgia" w:cs="Georgia"/>
          <w:sz w:val="36"/>
          <w:szCs w:val="36"/>
          <w:lang w:val="es-MX"/>
        </w:rPr>
        <w:t>¿Por qué?</w:t>
      </w:r>
    </w:p>
    <w:p w:rsidR="00730C30" w:rsidRPr="00D540CB" w:rsidRDefault="00730C30" w:rsidP="002D51F8">
      <w:pPr>
        <w:pStyle w:val="Normal0"/>
        <w:jc w:val="both"/>
        <w:rPr>
          <w:rFonts w:ascii="Georgia" w:eastAsia="Times New Roman" w:hAnsi="Georgia" w:cs="Georgia"/>
          <w:sz w:val="36"/>
          <w:szCs w:val="36"/>
          <w:lang w:val="es-MX"/>
        </w:rPr>
      </w:pPr>
    </w:p>
    <w:p w:rsidR="00730C30" w:rsidRPr="00D540CB" w:rsidRDefault="00C13E0A" w:rsidP="002D51F8">
      <w:pPr>
        <w:pStyle w:val="Normal0"/>
        <w:jc w:val="both"/>
        <w:rPr>
          <w:rFonts w:ascii="Georgia" w:eastAsia="Times New Roman" w:hAnsi="Georgia" w:cs="Georgia"/>
          <w:sz w:val="36"/>
          <w:szCs w:val="36"/>
          <w:lang w:val="es-MX"/>
        </w:rPr>
      </w:pPr>
      <w:r>
        <w:rPr>
          <w:rFonts w:ascii="Georgia" w:eastAsia="Times New Roman" w:hAnsi="Georgia" w:cs="Georgia"/>
          <w:sz w:val="36"/>
          <w:szCs w:val="36"/>
          <w:lang w:val="es-MX"/>
        </w:rPr>
        <w:t>Porque Dios</w:t>
      </w:r>
      <w:r w:rsidR="00730C30" w:rsidRPr="00D540CB">
        <w:rPr>
          <w:rFonts w:ascii="Georgia" w:eastAsia="Times New Roman" w:hAnsi="Georgia" w:cs="Georgia"/>
          <w:sz w:val="36"/>
          <w:szCs w:val="36"/>
          <w:lang w:val="es-MX"/>
        </w:rPr>
        <w:t xml:space="preserve"> quería poner allí su nombre.</w:t>
      </w:r>
    </w:p>
    <w:p w:rsidR="00730C30" w:rsidRPr="00D540CB" w:rsidRDefault="00730C30" w:rsidP="002D51F8">
      <w:pPr>
        <w:pStyle w:val="Normal0"/>
        <w:jc w:val="both"/>
        <w:rPr>
          <w:rFonts w:ascii="Georgia" w:eastAsia="Times New Roman" w:hAnsi="Georgia" w:cs="Georgia"/>
          <w:sz w:val="36"/>
          <w:szCs w:val="36"/>
          <w:lang w:val="es-MX"/>
        </w:rPr>
      </w:pPr>
    </w:p>
    <w:p w:rsidR="00730C30" w:rsidRPr="00D540CB" w:rsidRDefault="00730C30" w:rsidP="002D51F8">
      <w:pPr>
        <w:pStyle w:val="Normal0"/>
        <w:jc w:val="both"/>
        <w:rPr>
          <w:rFonts w:ascii="Georgia" w:eastAsia="Times New Roman" w:hAnsi="Georgia" w:cs="Georgia"/>
          <w:sz w:val="36"/>
          <w:szCs w:val="36"/>
          <w:lang w:val="es-MX"/>
        </w:rPr>
      </w:pPr>
      <w:r w:rsidRPr="00D540CB">
        <w:rPr>
          <w:rFonts w:ascii="Georgia" w:eastAsia="Times New Roman" w:hAnsi="Georgia" w:cs="Georgia"/>
          <w:sz w:val="36"/>
          <w:szCs w:val="36"/>
          <w:lang w:val="es-MX"/>
        </w:rPr>
        <w:t>En cada lugar</w:t>
      </w:r>
      <w:r w:rsidR="00C13E0A">
        <w:rPr>
          <w:rFonts w:ascii="Georgia" w:eastAsia="Times New Roman" w:hAnsi="Georgia" w:cs="Georgia"/>
          <w:sz w:val="36"/>
          <w:szCs w:val="36"/>
          <w:lang w:val="es-MX"/>
        </w:rPr>
        <w:t xml:space="preserve"> a</w:t>
      </w:r>
      <w:r w:rsidRPr="00D540CB">
        <w:rPr>
          <w:rFonts w:ascii="Georgia" w:eastAsia="Times New Roman" w:hAnsi="Georgia" w:cs="Georgia"/>
          <w:sz w:val="36"/>
          <w:szCs w:val="36"/>
          <w:lang w:val="es-MX"/>
        </w:rPr>
        <w:t xml:space="preserve"> donde Israel</w:t>
      </w:r>
      <w:r w:rsidR="00C13E0A">
        <w:rPr>
          <w:rFonts w:ascii="Georgia" w:eastAsia="Times New Roman" w:hAnsi="Georgia" w:cs="Georgia"/>
          <w:sz w:val="36"/>
          <w:szCs w:val="36"/>
          <w:lang w:val="es-MX"/>
        </w:rPr>
        <w:t xml:space="preserve"> fue</w:t>
      </w:r>
      <w:r w:rsidRPr="00D540CB">
        <w:rPr>
          <w:rFonts w:ascii="Georgia" w:eastAsia="Times New Roman" w:hAnsi="Georgia" w:cs="Georgia"/>
          <w:sz w:val="36"/>
          <w:szCs w:val="36"/>
          <w:lang w:val="es-MX"/>
        </w:rPr>
        <w:t>, la gent</w:t>
      </w:r>
      <w:r w:rsidR="00634EBE" w:rsidRPr="00D540CB">
        <w:rPr>
          <w:rFonts w:ascii="Georgia" w:eastAsia="Times New Roman" w:hAnsi="Georgia" w:cs="Georgia"/>
          <w:sz w:val="36"/>
          <w:szCs w:val="36"/>
          <w:lang w:val="es-MX"/>
        </w:rPr>
        <w:t>e</w:t>
      </w:r>
      <w:r w:rsidRPr="00D540CB">
        <w:rPr>
          <w:rFonts w:ascii="Georgia" w:eastAsia="Times New Roman" w:hAnsi="Georgia" w:cs="Georgia"/>
          <w:sz w:val="36"/>
          <w:szCs w:val="36"/>
          <w:lang w:val="es-MX"/>
        </w:rPr>
        <w:t xml:space="preserve"> </w:t>
      </w:r>
      <w:r w:rsidR="00634EBE" w:rsidRPr="00D540CB">
        <w:rPr>
          <w:rFonts w:ascii="Georgia" w:eastAsia="Times New Roman" w:hAnsi="Georgia" w:cs="Georgia"/>
          <w:sz w:val="36"/>
          <w:szCs w:val="36"/>
          <w:lang w:val="es-MX"/>
        </w:rPr>
        <w:t>tuvo</w:t>
      </w:r>
      <w:r w:rsidRPr="00D540CB">
        <w:rPr>
          <w:rFonts w:ascii="Georgia" w:eastAsia="Times New Roman" w:hAnsi="Georgia" w:cs="Georgia"/>
          <w:sz w:val="36"/>
          <w:szCs w:val="36"/>
          <w:lang w:val="es-MX"/>
        </w:rPr>
        <w:t xml:space="preserve"> que ver un</w:t>
      </w:r>
      <w:r w:rsidR="00500644">
        <w:rPr>
          <w:rFonts w:ascii="Georgia" w:eastAsia="Times New Roman" w:hAnsi="Georgia" w:cs="Georgia"/>
          <w:sz w:val="36"/>
          <w:szCs w:val="36"/>
          <w:lang w:val="es-MX"/>
        </w:rPr>
        <w:t>a diferencia.  ¿Cómo aprendió</w:t>
      </w:r>
      <w:r w:rsidRPr="00D540CB">
        <w:rPr>
          <w:rFonts w:ascii="Georgia" w:eastAsia="Times New Roman" w:hAnsi="Georgia" w:cs="Georgia"/>
          <w:sz w:val="36"/>
          <w:szCs w:val="36"/>
          <w:lang w:val="es-MX"/>
        </w:rPr>
        <w:t xml:space="preserve"> Israel como Dios quiere ser alabado?  Por la palabra de Dios.</w:t>
      </w:r>
      <w:r w:rsidR="00634EBE" w:rsidRPr="00D540CB">
        <w:rPr>
          <w:rFonts w:ascii="Georgia" w:eastAsia="Times New Roman" w:hAnsi="Georgia" w:cs="Georgia"/>
          <w:sz w:val="36"/>
          <w:szCs w:val="36"/>
          <w:lang w:val="es-MX"/>
        </w:rPr>
        <w:t xml:space="preserve">  El plan de Dios fue desde e</w:t>
      </w:r>
      <w:r w:rsidR="00500644">
        <w:rPr>
          <w:rFonts w:ascii="Georgia" w:eastAsia="Times New Roman" w:hAnsi="Georgia" w:cs="Georgia"/>
          <w:sz w:val="36"/>
          <w:szCs w:val="36"/>
          <w:lang w:val="es-MX"/>
        </w:rPr>
        <w:t>l principio fue para rescatar al</w:t>
      </w:r>
      <w:r w:rsidR="00634EBE" w:rsidRPr="00D540CB">
        <w:rPr>
          <w:rFonts w:ascii="Georgia" w:eastAsia="Times New Roman" w:hAnsi="Georgia" w:cs="Georgia"/>
          <w:sz w:val="36"/>
          <w:szCs w:val="36"/>
          <w:lang w:val="es-MX"/>
        </w:rPr>
        <w:t xml:space="preserve"> mundo de su problema, el pecad</w:t>
      </w:r>
      <w:r w:rsidR="00500644">
        <w:rPr>
          <w:rFonts w:ascii="Georgia" w:eastAsia="Times New Roman" w:hAnsi="Georgia" w:cs="Georgia"/>
          <w:sz w:val="36"/>
          <w:szCs w:val="36"/>
          <w:lang w:val="es-MX"/>
        </w:rPr>
        <w:t>o.  Dios quería que Israel usara</w:t>
      </w:r>
      <w:r w:rsidR="00634EBE" w:rsidRPr="00D540CB">
        <w:rPr>
          <w:rFonts w:ascii="Georgia" w:eastAsia="Times New Roman" w:hAnsi="Georgia" w:cs="Georgia"/>
          <w:sz w:val="36"/>
          <w:szCs w:val="36"/>
          <w:lang w:val="es-MX"/>
        </w:rPr>
        <w:t xml:space="preserve"> la palabra de Dios para cu</w:t>
      </w:r>
      <w:r w:rsidR="00500644">
        <w:rPr>
          <w:rFonts w:ascii="Georgia" w:eastAsia="Times New Roman" w:hAnsi="Georgia" w:cs="Georgia"/>
          <w:sz w:val="36"/>
          <w:szCs w:val="36"/>
          <w:lang w:val="es-MX"/>
        </w:rPr>
        <w:t>mplir esta</w:t>
      </w:r>
      <w:r w:rsidR="00634EBE" w:rsidRPr="00D540CB">
        <w:rPr>
          <w:rFonts w:ascii="Georgia" w:eastAsia="Times New Roman" w:hAnsi="Georgia" w:cs="Georgia"/>
          <w:sz w:val="36"/>
          <w:szCs w:val="36"/>
          <w:lang w:val="es-MX"/>
        </w:rPr>
        <w:t xml:space="preserve"> meta.</w:t>
      </w:r>
    </w:p>
    <w:p w:rsidR="00634EBE" w:rsidRPr="00D540CB" w:rsidRDefault="00634EBE" w:rsidP="002D51F8">
      <w:pPr>
        <w:pStyle w:val="Normal0"/>
        <w:jc w:val="both"/>
        <w:rPr>
          <w:rFonts w:ascii="Georgia" w:eastAsia="Times New Roman" w:hAnsi="Georgia" w:cs="Georgia"/>
          <w:sz w:val="36"/>
          <w:szCs w:val="36"/>
          <w:lang w:val="es-MX"/>
        </w:rPr>
      </w:pPr>
    </w:p>
    <w:p w:rsidR="00634EBE" w:rsidRPr="00D540CB" w:rsidRDefault="00634EBE" w:rsidP="00634EBE">
      <w:pPr>
        <w:pStyle w:val="Normal0"/>
        <w:ind w:left="720"/>
        <w:jc w:val="both"/>
        <w:rPr>
          <w:rFonts w:ascii="Georgia" w:eastAsia="Times New Roman" w:hAnsi="Georgia" w:cs="Georgia"/>
          <w:sz w:val="36"/>
          <w:szCs w:val="36"/>
          <w:lang w:val="es-MX"/>
        </w:rPr>
      </w:pPr>
      <w:r w:rsidRPr="00D540CB">
        <w:rPr>
          <w:rFonts w:ascii="Georgia" w:hAnsi="Georgia" w:cs="Georgia"/>
          <w:b/>
          <w:sz w:val="36"/>
          <w:szCs w:val="36"/>
          <w:lang w:val="es-MX"/>
        </w:rPr>
        <w:t>Deuteronomio 6:1-6</w:t>
      </w:r>
      <w:r w:rsidRPr="00D540CB">
        <w:rPr>
          <w:rFonts w:ascii="Georgia" w:hAnsi="Georgia" w:cs="Georgia"/>
          <w:sz w:val="36"/>
          <w:szCs w:val="36"/>
          <w:lang w:val="es-MX"/>
        </w:rPr>
        <w:t xml:space="preserve">  </w:t>
      </w:r>
      <w:r w:rsidRPr="00D540CB">
        <w:rPr>
          <w:rFonts w:ascii="Georgia" w:eastAsia="Times New Roman" w:hAnsi="Georgia" w:cs="Georgia"/>
          <w:sz w:val="36"/>
          <w:szCs w:val="36"/>
          <w:lang w:val="es-MX"/>
        </w:rPr>
        <w:t xml:space="preserve">Éstos, pues, son los </w:t>
      </w:r>
      <w:r w:rsidRPr="00D540CB">
        <w:rPr>
          <w:rFonts w:ascii="Georgia" w:eastAsia="Times New Roman" w:hAnsi="Georgia" w:cs="Georgia"/>
          <w:b/>
          <w:sz w:val="36"/>
          <w:szCs w:val="36"/>
          <w:lang w:val="es-MX"/>
        </w:rPr>
        <w:t>mandamientos</w:t>
      </w:r>
      <w:r w:rsidRPr="00D540CB">
        <w:rPr>
          <w:rFonts w:ascii="Georgia" w:eastAsia="Times New Roman" w:hAnsi="Georgia" w:cs="Georgia"/>
          <w:sz w:val="36"/>
          <w:szCs w:val="36"/>
          <w:lang w:val="es-MX"/>
        </w:rPr>
        <w:t xml:space="preserve">, </w:t>
      </w:r>
      <w:r w:rsidRPr="00D540CB">
        <w:rPr>
          <w:rFonts w:ascii="Georgia" w:eastAsia="Times New Roman" w:hAnsi="Georgia" w:cs="Georgia"/>
          <w:b/>
          <w:sz w:val="36"/>
          <w:szCs w:val="36"/>
          <w:lang w:val="es-MX"/>
        </w:rPr>
        <w:t>estatutos</w:t>
      </w:r>
      <w:r w:rsidRPr="00D540CB">
        <w:rPr>
          <w:rFonts w:ascii="Georgia" w:eastAsia="Times New Roman" w:hAnsi="Georgia" w:cs="Georgia"/>
          <w:sz w:val="36"/>
          <w:szCs w:val="36"/>
          <w:lang w:val="es-MX"/>
        </w:rPr>
        <w:t xml:space="preserve"> y </w:t>
      </w:r>
      <w:r w:rsidRPr="00D540CB">
        <w:rPr>
          <w:rFonts w:ascii="Georgia" w:eastAsia="Times New Roman" w:hAnsi="Georgia" w:cs="Georgia"/>
          <w:b/>
          <w:sz w:val="36"/>
          <w:szCs w:val="36"/>
          <w:lang w:val="es-MX"/>
        </w:rPr>
        <w:t>decretos</w:t>
      </w:r>
      <w:r w:rsidRPr="00D540CB">
        <w:rPr>
          <w:rFonts w:ascii="Georgia" w:eastAsia="Times New Roman" w:hAnsi="Georgia" w:cs="Georgia"/>
          <w:sz w:val="36"/>
          <w:szCs w:val="36"/>
          <w:lang w:val="es-MX"/>
        </w:rPr>
        <w:t xml:space="preserve"> </w:t>
      </w:r>
      <w:r w:rsidRPr="00D540CB">
        <w:rPr>
          <w:rFonts w:ascii="Georgia" w:eastAsia="Times New Roman" w:hAnsi="Georgia" w:cs="Georgia"/>
          <w:sz w:val="36"/>
          <w:szCs w:val="36"/>
          <w:u w:val="single"/>
          <w:lang w:val="es-MX"/>
        </w:rPr>
        <w:t xml:space="preserve">que Jehová vuestro Dios mandó que os </w:t>
      </w:r>
      <w:r w:rsidRPr="00D540CB">
        <w:rPr>
          <w:rFonts w:ascii="Georgia" w:eastAsia="Times New Roman" w:hAnsi="Georgia" w:cs="Georgia"/>
          <w:sz w:val="36"/>
          <w:szCs w:val="36"/>
          <w:highlight w:val="yellow"/>
          <w:u w:val="single"/>
          <w:lang w:val="es-MX"/>
        </w:rPr>
        <w:t>enseñase</w:t>
      </w:r>
      <w:r w:rsidRPr="00D540CB">
        <w:rPr>
          <w:rFonts w:ascii="Georgia" w:eastAsia="Times New Roman" w:hAnsi="Georgia" w:cs="Georgia"/>
          <w:sz w:val="36"/>
          <w:szCs w:val="36"/>
          <w:lang w:val="es-MX"/>
        </w:rPr>
        <w:t xml:space="preserve">, para que los pongáis por obra en la tierra a la cual </w:t>
      </w:r>
      <w:r w:rsidRPr="00D540CB">
        <w:rPr>
          <w:rFonts w:ascii="Georgia" w:eastAsia="Times New Roman" w:hAnsi="Georgia" w:cs="Georgia"/>
          <w:sz w:val="36"/>
          <w:szCs w:val="36"/>
          <w:lang w:val="es-MX"/>
        </w:rPr>
        <w:lastRenderedPageBreak/>
        <w:t xml:space="preserve">pasáis vosotros para tomarla;  (2)  </w:t>
      </w:r>
      <w:r w:rsidRPr="00D540CB">
        <w:rPr>
          <w:rFonts w:ascii="Georgia" w:eastAsia="Times New Roman" w:hAnsi="Georgia" w:cs="Georgia"/>
          <w:sz w:val="36"/>
          <w:szCs w:val="36"/>
          <w:u w:val="single"/>
          <w:lang w:val="es-MX"/>
        </w:rPr>
        <w:t>para que temas a Jehová tu Dios</w:t>
      </w:r>
      <w:r w:rsidRPr="00D540CB">
        <w:rPr>
          <w:rFonts w:ascii="Georgia" w:eastAsia="Times New Roman" w:hAnsi="Georgia" w:cs="Georgia"/>
          <w:sz w:val="36"/>
          <w:szCs w:val="36"/>
          <w:lang w:val="es-MX"/>
        </w:rPr>
        <w:t xml:space="preserve">, </w:t>
      </w:r>
      <w:r w:rsidRPr="00D540CB">
        <w:rPr>
          <w:rFonts w:ascii="Georgia" w:eastAsia="Times New Roman" w:hAnsi="Georgia" w:cs="Georgia"/>
          <w:sz w:val="36"/>
          <w:szCs w:val="36"/>
          <w:highlight w:val="yellow"/>
          <w:lang w:val="es-MX"/>
        </w:rPr>
        <w:t>guardando todos sus estatutos y sus mandamientos que yo te mando</w:t>
      </w:r>
      <w:r w:rsidRPr="00D540CB">
        <w:rPr>
          <w:rFonts w:ascii="Georgia" w:eastAsia="Times New Roman" w:hAnsi="Georgia" w:cs="Georgia"/>
          <w:sz w:val="36"/>
          <w:szCs w:val="36"/>
          <w:lang w:val="es-MX"/>
        </w:rPr>
        <w:t xml:space="preserve">, tú, tu </w:t>
      </w:r>
      <w:r w:rsidRPr="00D540CB">
        <w:rPr>
          <w:rFonts w:ascii="Georgia" w:eastAsia="Times New Roman" w:hAnsi="Georgia" w:cs="Georgia"/>
          <w:sz w:val="36"/>
          <w:szCs w:val="36"/>
          <w:highlight w:val="yellow"/>
          <w:lang w:val="es-MX"/>
        </w:rPr>
        <w:t>hijo</w:t>
      </w:r>
      <w:r w:rsidRPr="00D540CB">
        <w:rPr>
          <w:rFonts w:ascii="Georgia" w:eastAsia="Times New Roman" w:hAnsi="Georgia" w:cs="Georgia"/>
          <w:sz w:val="36"/>
          <w:szCs w:val="36"/>
          <w:lang w:val="es-MX"/>
        </w:rPr>
        <w:t xml:space="preserve">, y el </w:t>
      </w:r>
      <w:r w:rsidRPr="00D540CB">
        <w:rPr>
          <w:rFonts w:ascii="Georgia" w:eastAsia="Times New Roman" w:hAnsi="Georgia" w:cs="Georgia"/>
          <w:sz w:val="36"/>
          <w:szCs w:val="36"/>
          <w:highlight w:val="yellow"/>
          <w:lang w:val="es-MX"/>
        </w:rPr>
        <w:t>hijo de tu hijo</w:t>
      </w:r>
      <w:r w:rsidRPr="00D540CB">
        <w:rPr>
          <w:rFonts w:ascii="Georgia" w:eastAsia="Times New Roman" w:hAnsi="Georgia" w:cs="Georgia"/>
          <w:sz w:val="36"/>
          <w:szCs w:val="36"/>
          <w:lang w:val="es-MX"/>
        </w:rPr>
        <w:t xml:space="preserve">, todos los días de tu vida, para que tus días sean prolongados.  (3)  Oye, pues, oh Israel, y cuida de ponerlos por obra, para que te vaya bien en la tierra que fluye leche y miel, y os multipliquéis, como te ha dicho Jehová el Dios de tus padres.  (4)  Oye, Israel: Jehová nuestro Dios, Jehová uno es.  (5)  Y amarás a Jehová </w:t>
      </w:r>
      <w:proofErr w:type="gramStart"/>
      <w:r w:rsidRPr="00D540CB">
        <w:rPr>
          <w:rFonts w:ascii="Georgia" w:eastAsia="Times New Roman" w:hAnsi="Georgia" w:cs="Georgia"/>
          <w:sz w:val="36"/>
          <w:szCs w:val="36"/>
          <w:lang w:val="es-MX"/>
        </w:rPr>
        <w:t>tu</w:t>
      </w:r>
      <w:proofErr w:type="gramEnd"/>
      <w:r w:rsidRPr="00D540CB">
        <w:rPr>
          <w:rFonts w:ascii="Georgia" w:eastAsia="Times New Roman" w:hAnsi="Georgia" w:cs="Georgia"/>
          <w:sz w:val="36"/>
          <w:szCs w:val="36"/>
          <w:lang w:val="es-MX"/>
        </w:rPr>
        <w:t xml:space="preserve"> Dios de todo tu corazón, y de toda tu alma, y con todas tus fuerzas.  (6)  </w:t>
      </w:r>
      <w:r w:rsidRPr="00D540CB">
        <w:rPr>
          <w:rFonts w:ascii="Georgia" w:eastAsia="Times New Roman" w:hAnsi="Georgia" w:cs="Georgia"/>
          <w:b/>
          <w:sz w:val="36"/>
          <w:szCs w:val="36"/>
          <w:lang w:val="es-MX"/>
        </w:rPr>
        <w:t>Y estas palabras que yo te mando hoy</w:t>
      </w:r>
      <w:r w:rsidRPr="00D540CB">
        <w:rPr>
          <w:rFonts w:ascii="Georgia" w:eastAsia="Times New Roman" w:hAnsi="Georgia" w:cs="Georgia"/>
          <w:sz w:val="36"/>
          <w:szCs w:val="36"/>
          <w:lang w:val="es-MX"/>
        </w:rPr>
        <w:t xml:space="preserve">, </w:t>
      </w:r>
      <w:r w:rsidRPr="00D540CB">
        <w:rPr>
          <w:rFonts w:ascii="Georgia" w:eastAsia="Times New Roman" w:hAnsi="Georgia" w:cs="Georgia"/>
          <w:sz w:val="36"/>
          <w:szCs w:val="36"/>
          <w:highlight w:val="yellow"/>
          <w:lang w:val="es-MX"/>
        </w:rPr>
        <w:t>estarán sobre tu corazón</w:t>
      </w:r>
      <w:r w:rsidRPr="00D540CB">
        <w:rPr>
          <w:rFonts w:ascii="Georgia" w:eastAsia="Times New Roman" w:hAnsi="Georgia" w:cs="Georgia"/>
          <w:sz w:val="36"/>
          <w:szCs w:val="36"/>
          <w:lang w:val="es-MX"/>
        </w:rPr>
        <w:t>;</w:t>
      </w:r>
    </w:p>
    <w:p w:rsidR="00634EBE" w:rsidRPr="00F65D3F" w:rsidRDefault="00634EBE" w:rsidP="00634EBE">
      <w:pPr>
        <w:pStyle w:val="Normal0"/>
        <w:rPr>
          <w:rFonts w:ascii="Georgia" w:eastAsia="Times New Roman" w:hAnsi="Georgia" w:cs="Georgia"/>
          <w:sz w:val="36"/>
          <w:szCs w:val="36"/>
          <w:lang w:val="es-MX"/>
        </w:rPr>
      </w:pPr>
    </w:p>
    <w:p w:rsidR="00730C30" w:rsidRPr="00D540CB" w:rsidRDefault="00730C30" w:rsidP="002D51F8">
      <w:pPr>
        <w:pStyle w:val="Normal0"/>
        <w:jc w:val="both"/>
        <w:rPr>
          <w:rFonts w:ascii="Georgia" w:eastAsia="Times New Roman" w:hAnsi="Georgia" w:cs="Georgia"/>
          <w:sz w:val="36"/>
          <w:szCs w:val="36"/>
          <w:lang w:val="es-MX"/>
        </w:rPr>
      </w:pPr>
    </w:p>
    <w:p w:rsidR="008918CC" w:rsidRPr="00D540CB" w:rsidRDefault="008918CC" w:rsidP="00634EBE">
      <w:pPr>
        <w:pStyle w:val="Normal0"/>
        <w:ind w:left="720"/>
        <w:jc w:val="both"/>
        <w:rPr>
          <w:rFonts w:ascii="Georgia" w:eastAsia="Times New Roman" w:hAnsi="Georgia" w:cs="Georgia"/>
          <w:sz w:val="36"/>
          <w:szCs w:val="36"/>
          <w:lang w:val="es-MX"/>
        </w:rPr>
      </w:pPr>
      <w:r w:rsidRPr="00D540CB">
        <w:rPr>
          <w:rFonts w:ascii="Georgia" w:hAnsi="Georgia" w:cs="Georgia"/>
          <w:b/>
          <w:sz w:val="36"/>
          <w:szCs w:val="36"/>
          <w:lang w:val="es-MX"/>
        </w:rPr>
        <w:t>Salmo 19:7-10</w:t>
      </w:r>
      <w:r w:rsidRPr="00D540CB">
        <w:rPr>
          <w:rFonts w:ascii="Georgia" w:hAnsi="Georgia" w:cs="Georgia"/>
          <w:sz w:val="36"/>
          <w:szCs w:val="36"/>
          <w:lang w:val="es-MX"/>
        </w:rPr>
        <w:t xml:space="preserve">  La ley de Jehov</w:t>
      </w:r>
      <w:r w:rsidRPr="00D540CB">
        <w:rPr>
          <w:rFonts w:ascii="Georgia" w:eastAsia="Times New Roman" w:hAnsi="Georgia" w:cs="Georgia"/>
          <w:sz w:val="36"/>
          <w:szCs w:val="36"/>
          <w:lang w:val="es-MX"/>
        </w:rPr>
        <w:t>á es perfecta, que convierte el alma; El testimonio de Jehová es fiel, que hace sabio al sencillo.  (8)  Los mandamientos de Jehová son rectos, que alegran el corazón; El precepto de Jehová es puro, que alumbra los ojos.  (9)  El temor de Jehová es limpio, que permanece para siempre; Los juicios de Jehová son verdad, todos justos.  (10)  Deseables son más que el oro, y más que mucho oro afinado; Y dulces más que miel, y que la que destila del panal.</w:t>
      </w:r>
    </w:p>
    <w:p w:rsidR="008918CC" w:rsidRDefault="008918CC" w:rsidP="008918CC">
      <w:pPr>
        <w:pStyle w:val="Normal0"/>
        <w:rPr>
          <w:rFonts w:ascii="Georgia" w:eastAsia="Times New Roman" w:hAnsi="Georgia" w:cs="Georgia"/>
          <w:sz w:val="36"/>
          <w:szCs w:val="36"/>
          <w:lang w:val="es-MX"/>
        </w:rPr>
      </w:pPr>
    </w:p>
    <w:p w:rsidR="00BB1D02" w:rsidRDefault="00BB1D02" w:rsidP="008918CC">
      <w:pPr>
        <w:pStyle w:val="Normal0"/>
        <w:rPr>
          <w:rFonts w:ascii="Georgia" w:eastAsia="Times New Roman" w:hAnsi="Georgia" w:cs="Georgia"/>
          <w:sz w:val="36"/>
          <w:szCs w:val="36"/>
          <w:lang w:val="es-MX"/>
        </w:rPr>
      </w:pPr>
      <w:r>
        <w:rPr>
          <w:rFonts w:ascii="Georgia" w:eastAsia="Times New Roman" w:hAnsi="Georgia" w:cs="Georgia"/>
          <w:sz w:val="36"/>
          <w:szCs w:val="36"/>
          <w:lang w:val="es-MX"/>
        </w:rPr>
        <w:t>La luz del candelabro hizo algunas cosas:</w:t>
      </w:r>
    </w:p>
    <w:p w:rsidR="00BB1D02" w:rsidRDefault="00500644" w:rsidP="00BB1D02">
      <w:pPr>
        <w:pStyle w:val="Normal0"/>
        <w:numPr>
          <w:ilvl w:val="0"/>
          <w:numId w:val="1"/>
        </w:numPr>
        <w:rPr>
          <w:rFonts w:ascii="Georgia" w:eastAsia="Times New Roman" w:hAnsi="Georgia" w:cs="Georgia"/>
          <w:sz w:val="36"/>
          <w:szCs w:val="36"/>
          <w:lang w:val="es-MX"/>
        </w:rPr>
      </w:pPr>
      <w:r>
        <w:rPr>
          <w:rFonts w:ascii="Georgia" w:eastAsia="Times New Roman" w:hAnsi="Georgia" w:cs="Georgia"/>
          <w:sz w:val="36"/>
          <w:szCs w:val="36"/>
          <w:lang w:val="es-MX"/>
        </w:rPr>
        <w:t>Resplandeció</w:t>
      </w:r>
      <w:r w:rsidR="00BB1D02">
        <w:rPr>
          <w:rFonts w:ascii="Georgia" w:eastAsia="Times New Roman" w:hAnsi="Georgia" w:cs="Georgia"/>
          <w:sz w:val="36"/>
          <w:szCs w:val="36"/>
          <w:lang w:val="es-MX"/>
        </w:rPr>
        <w:t xml:space="preserve"> en la oscuridad.</w:t>
      </w:r>
    </w:p>
    <w:p w:rsidR="00BB1D02" w:rsidRDefault="00500644" w:rsidP="00BB1D02">
      <w:pPr>
        <w:pStyle w:val="Normal0"/>
        <w:numPr>
          <w:ilvl w:val="0"/>
          <w:numId w:val="1"/>
        </w:numPr>
        <w:rPr>
          <w:rFonts w:ascii="Georgia" w:eastAsia="Times New Roman" w:hAnsi="Georgia" w:cs="Georgia"/>
          <w:sz w:val="36"/>
          <w:szCs w:val="36"/>
          <w:lang w:val="es-MX"/>
        </w:rPr>
      </w:pPr>
      <w:r>
        <w:rPr>
          <w:rFonts w:ascii="Georgia" w:eastAsia="Times New Roman" w:hAnsi="Georgia" w:cs="Georgia"/>
          <w:sz w:val="36"/>
          <w:szCs w:val="36"/>
          <w:lang w:val="es-MX"/>
        </w:rPr>
        <w:t>Dio luz cuando  no podíamos</w:t>
      </w:r>
      <w:r w:rsidR="00BB1D02">
        <w:rPr>
          <w:rFonts w:ascii="Georgia" w:eastAsia="Times New Roman" w:hAnsi="Georgia" w:cs="Georgia"/>
          <w:sz w:val="36"/>
          <w:szCs w:val="36"/>
          <w:lang w:val="es-MX"/>
        </w:rPr>
        <w:t xml:space="preserve"> ver.</w:t>
      </w:r>
    </w:p>
    <w:p w:rsidR="00BB1D02" w:rsidRDefault="00500644" w:rsidP="00BB1D02">
      <w:pPr>
        <w:pStyle w:val="Normal0"/>
        <w:numPr>
          <w:ilvl w:val="0"/>
          <w:numId w:val="1"/>
        </w:numPr>
        <w:rPr>
          <w:rFonts w:ascii="Georgia" w:eastAsia="Times New Roman" w:hAnsi="Georgia" w:cs="Georgia"/>
          <w:sz w:val="36"/>
          <w:szCs w:val="36"/>
          <w:lang w:val="es-MX"/>
        </w:rPr>
      </w:pPr>
      <w:r>
        <w:rPr>
          <w:rFonts w:ascii="Georgia" w:eastAsia="Times New Roman" w:hAnsi="Georgia" w:cs="Georgia"/>
          <w:sz w:val="36"/>
          <w:szCs w:val="36"/>
          <w:lang w:val="es-MX"/>
        </w:rPr>
        <w:t>Dio calor cuando  nos acercamos</w:t>
      </w:r>
      <w:r w:rsidR="00BB1D02">
        <w:rPr>
          <w:rFonts w:ascii="Georgia" w:eastAsia="Times New Roman" w:hAnsi="Georgia" w:cs="Georgia"/>
          <w:sz w:val="36"/>
          <w:szCs w:val="36"/>
          <w:lang w:val="es-MX"/>
        </w:rPr>
        <w:t>.</w:t>
      </w:r>
    </w:p>
    <w:p w:rsidR="00BB1D02" w:rsidRDefault="00BB1D02" w:rsidP="00BB1D02">
      <w:pPr>
        <w:pStyle w:val="Normal0"/>
        <w:ind w:left="720"/>
        <w:rPr>
          <w:rFonts w:ascii="Georgia" w:eastAsia="Times New Roman" w:hAnsi="Georgia" w:cs="Georgia"/>
          <w:sz w:val="36"/>
          <w:szCs w:val="36"/>
          <w:lang w:val="es-MX"/>
        </w:rPr>
      </w:pPr>
    </w:p>
    <w:p w:rsidR="00BB1D02" w:rsidRDefault="00500644" w:rsidP="00EF1062">
      <w:pPr>
        <w:pStyle w:val="Normal0"/>
        <w:ind w:left="360"/>
        <w:rPr>
          <w:rFonts w:ascii="Georgia" w:eastAsia="Times New Roman" w:hAnsi="Georgia" w:cs="Georgia"/>
          <w:sz w:val="36"/>
          <w:szCs w:val="36"/>
          <w:lang w:val="es-MX"/>
        </w:rPr>
      </w:pPr>
      <w:r>
        <w:rPr>
          <w:rFonts w:ascii="Georgia" w:eastAsia="Times New Roman" w:hAnsi="Georgia" w:cs="Georgia"/>
          <w:sz w:val="36"/>
          <w:szCs w:val="36"/>
          <w:lang w:val="es-MX"/>
        </w:rPr>
        <w:t>La palabra de Dios es la luz que necesitamos para conocer</w:t>
      </w:r>
      <w:r w:rsidR="00BB1D02">
        <w:rPr>
          <w:rFonts w:ascii="Georgia" w:eastAsia="Times New Roman" w:hAnsi="Georgia" w:cs="Georgia"/>
          <w:sz w:val="36"/>
          <w:szCs w:val="36"/>
          <w:lang w:val="es-MX"/>
        </w:rPr>
        <w:t xml:space="preserve"> nuestro camino.  </w:t>
      </w:r>
    </w:p>
    <w:p w:rsidR="00BB1D02" w:rsidRDefault="00BB1D02" w:rsidP="00BB1D02">
      <w:pPr>
        <w:pStyle w:val="Normal0"/>
        <w:ind w:left="720"/>
        <w:rPr>
          <w:rFonts w:ascii="Georgia" w:eastAsia="Times New Roman" w:hAnsi="Georgia" w:cs="Georgia"/>
          <w:sz w:val="36"/>
          <w:szCs w:val="36"/>
          <w:lang w:val="es-MX"/>
        </w:rPr>
      </w:pPr>
    </w:p>
    <w:p w:rsidR="00BB1D02" w:rsidRPr="00BB1D02" w:rsidRDefault="00A00C30" w:rsidP="00EF1062">
      <w:pPr>
        <w:pStyle w:val="BODY"/>
        <w:widowControl w:val="0"/>
        <w:spacing w:after="220"/>
        <w:ind w:left="720"/>
        <w:jc w:val="both"/>
        <w:rPr>
          <w:rFonts w:eastAsia="Times New Roman"/>
          <w:sz w:val="36"/>
          <w:szCs w:val="36"/>
          <w:lang w:val="es-MX"/>
        </w:rPr>
      </w:pPr>
      <w:r>
        <w:rPr>
          <w:color w:val="208020"/>
          <w:sz w:val="36"/>
          <w:szCs w:val="36"/>
          <w:u w:val="single"/>
          <w:lang w:val="es-MX"/>
        </w:rPr>
        <w:t>Salmo</w:t>
      </w:r>
      <w:r w:rsidR="00BB1D02" w:rsidRPr="00BB1D02">
        <w:rPr>
          <w:color w:val="208020"/>
          <w:sz w:val="36"/>
          <w:szCs w:val="36"/>
          <w:u w:val="single"/>
          <w:lang w:val="es-MX"/>
        </w:rPr>
        <w:t>_27:1</w:t>
      </w:r>
      <w:r w:rsidR="00BB1D02" w:rsidRPr="00BB1D02">
        <w:rPr>
          <w:sz w:val="36"/>
          <w:szCs w:val="36"/>
          <w:lang w:val="es-MX"/>
        </w:rPr>
        <w:t xml:space="preserve">  </w:t>
      </w:r>
      <w:r w:rsidR="00BB1D02" w:rsidRPr="00BB1D02">
        <w:rPr>
          <w:rStyle w:val="B"/>
          <w:sz w:val="36"/>
          <w:szCs w:val="36"/>
          <w:lang w:val="es-MX"/>
        </w:rPr>
        <w:t>Salmo de David.</w:t>
      </w:r>
      <w:r w:rsidR="00BB1D02" w:rsidRPr="00BB1D02">
        <w:rPr>
          <w:sz w:val="36"/>
          <w:szCs w:val="36"/>
          <w:lang w:val="es-MX"/>
        </w:rPr>
        <w:t xml:space="preserve"> Jehov</w:t>
      </w:r>
      <w:r w:rsidR="00BB1D02" w:rsidRPr="00BB1D02">
        <w:rPr>
          <w:rFonts w:eastAsia="Times New Roman"/>
          <w:sz w:val="36"/>
          <w:szCs w:val="36"/>
          <w:lang w:val="es-MX"/>
        </w:rPr>
        <w:t xml:space="preserve">á es mi </w:t>
      </w:r>
      <w:r w:rsidR="00BB1D02" w:rsidRPr="00BB1D02">
        <w:rPr>
          <w:sz w:val="36"/>
          <w:szCs w:val="36"/>
          <w:shd w:val="clear" w:color="auto" w:fill="FFFF40"/>
          <w:lang w:val="es-MX"/>
        </w:rPr>
        <w:t>luz</w:t>
      </w:r>
      <w:r w:rsidR="00BB1D02" w:rsidRPr="00BB1D02">
        <w:rPr>
          <w:sz w:val="36"/>
          <w:szCs w:val="36"/>
          <w:lang w:val="es-MX"/>
        </w:rPr>
        <w:t xml:space="preserve"> y mi salvaci</w:t>
      </w:r>
      <w:r w:rsidR="00BB1D02" w:rsidRPr="00BB1D02">
        <w:rPr>
          <w:rFonts w:eastAsia="Times New Roman"/>
          <w:sz w:val="36"/>
          <w:szCs w:val="36"/>
          <w:lang w:val="es-MX"/>
        </w:rPr>
        <w:t>ón; ¿de quién temeré? Jehová es la fortaleza de mi vida; ¿de quién he de atemorizarme?</w:t>
      </w:r>
    </w:p>
    <w:p w:rsidR="00BB1D02" w:rsidRPr="00BB1D02" w:rsidRDefault="00A00C30" w:rsidP="00EF1062">
      <w:pPr>
        <w:pStyle w:val="BODY"/>
        <w:widowControl w:val="0"/>
        <w:spacing w:after="220"/>
        <w:ind w:left="720"/>
        <w:jc w:val="both"/>
        <w:rPr>
          <w:sz w:val="36"/>
          <w:szCs w:val="36"/>
          <w:lang w:val="es-MX"/>
        </w:rPr>
      </w:pPr>
      <w:r>
        <w:rPr>
          <w:color w:val="208020"/>
          <w:sz w:val="36"/>
          <w:szCs w:val="36"/>
          <w:u w:val="single"/>
          <w:lang w:val="es-MX"/>
        </w:rPr>
        <w:t>Salmo</w:t>
      </w:r>
      <w:r w:rsidR="00BB1D02" w:rsidRPr="00BB1D02">
        <w:rPr>
          <w:color w:val="208020"/>
          <w:sz w:val="36"/>
          <w:szCs w:val="36"/>
          <w:u w:val="single"/>
          <w:lang w:val="es-MX"/>
        </w:rPr>
        <w:t>_36:9</w:t>
      </w:r>
      <w:r w:rsidR="00BB1D02" w:rsidRPr="00BB1D02">
        <w:rPr>
          <w:sz w:val="36"/>
          <w:szCs w:val="36"/>
          <w:lang w:val="es-MX"/>
        </w:rPr>
        <w:t>  Porque contigo est</w:t>
      </w:r>
      <w:r w:rsidR="00BB1D02" w:rsidRPr="00BB1D02">
        <w:rPr>
          <w:rFonts w:eastAsia="Times New Roman"/>
          <w:sz w:val="36"/>
          <w:szCs w:val="36"/>
          <w:lang w:val="es-MX"/>
        </w:rPr>
        <w:t xml:space="preserve">á el manantial de la vida; En tu </w:t>
      </w:r>
      <w:r w:rsidR="00BB1D02" w:rsidRPr="00BB1D02">
        <w:rPr>
          <w:sz w:val="36"/>
          <w:szCs w:val="36"/>
          <w:shd w:val="clear" w:color="auto" w:fill="FFFF40"/>
          <w:lang w:val="es-MX"/>
        </w:rPr>
        <w:lastRenderedPageBreak/>
        <w:t>luz</w:t>
      </w:r>
      <w:r w:rsidR="00BB1D02" w:rsidRPr="00BB1D02">
        <w:rPr>
          <w:sz w:val="36"/>
          <w:szCs w:val="36"/>
          <w:lang w:val="es-MX"/>
        </w:rPr>
        <w:t xml:space="preserve"> veremos la </w:t>
      </w:r>
      <w:r w:rsidR="00BB1D02" w:rsidRPr="00BB1D02">
        <w:rPr>
          <w:sz w:val="36"/>
          <w:szCs w:val="36"/>
          <w:shd w:val="clear" w:color="auto" w:fill="FFFF40"/>
          <w:lang w:val="es-MX"/>
        </w:rPr>
        <w:t>luz</w:t>
      </w:r>
      <w:r w:rsidR="00BB1D02" w:rsidRPr="00BB1D02">
        <w:rPr>
          <w:sz w:val="36"/>
          <w:szCs w:val="36"/>
          <w:lang w:val="es-MX"/>
        </w:rPr>
        <w:t>.</w:t>
      </w:r>
    </w:p>
    <w:p w:rsidR="00BB1D02" w:rsidRPr="00BB1D02" w:rsidRDefault="00A00C30" w:rsidP="00EF1062">
      <w:pPr>
        <w:pStyle w:val="BODY"/>
        <w:widowControl w:val="0"/>
        <w:spacing w:after="220"/>
        <w:ind w:left="720"/>
        <w:jc w:val="both"/>
        <w:rPr>
          <w:rFonts w:eastAsia="Times New Roman"/>
          <w:sz w:val="36"/>
          <w:szCs w:val="36"/>
          <w:lang w:val="es-MX"/>
        </w:rPr>
      </w:pPr>
      <w:r>
        <w:rPr>
          <w:color w:val="208020"/>
          <w:sz w:val="36"/>
          <w:szCs w:val="36"/>
          <w:u w:val="single"/>
          <w:lang w:val="es-MX"/>
        </w:rPr>
        <w:t>Salmo</w:t>
      </w:r>
      <w:r w:rsidR="00BB1D02" w:rsidRPr="00BB1D02">
        <w:rPr>
          <w:color w:val="208020"/>
          <w:sz w:val="36"/>
          <w:szCs w:val="36"/>
          <w:u w:val="single"/>
          <w:lang w:val="es-MX"/>
        </w:rPr>
        <w:t>_43:3</w:t>
      </w:r>
      <w:r w:rsidR="00BB1D02" w:rsidRPr="00BB1D02">
        <w:rPr>
          <w:sz w:val="36"/>
          <w:szCs w:val="36"/>
          <w:lang w:val="es-MX"/>
        </w:rPr>
        <w:t>  Env</w:t>
      </w:r>
      <w:r w:rsidR="00BB1D02" w:rsidRPr="00BB1D02">
        <w:rPr>
          <w:rFonts w:eastAsia="Times New Roman"/>
          <w:sz w:val="36"/>
          <w:szCs w:val="36"/>
          <w:lang w:val="es-MX"/>
        </w:rPr>
        <w:t xml:space="preserve">ía tu </w:t>
      </w:r>
      <w:r w:rsidR="00BB1D02" w:rsidRPr="00BB1D02">
        <w:rPr>
          <w:sz w:val="36"/>
          <w:szCs w:val="36"/>
          <w:shd w:val="clear" w:color="auto" w:fill="FFFF40"/>
          <w:lang w:val="es-MX"/>
        </w:rPr>
        <w:t>luz</w:t>
      </w:r>
      <w:r w:rsidR="00BB1D02" w:rsidRPr="00BB1D02">
        <w:rPr>
          <w:sz w:val="36"/>
          <w:szCs w:val="36"/>
          <w:lang w:val="es-MX"/>
        </w:rPr>
        <w:t xml:space="preserve"> y tu verdad; </w:t>
      </w:r>
      <w:r w:rsidR="00BB1D02" w:rsidRPr="00BB1D02">
        <w:rPr>
          <w:rFonts w:eastAsia="Times New Roman"/>
          <w:sz w:val="36"/>
          <w:szCs w:val="36"/>
          <w:lang w:val="es-MX"/>
        </w:rPr>
        <w:t>éstas me guiarán; Me conducirán a tu santo monte, Y a tus moradas.</w:t>
      </w:r>
    </w:p>
    <w:p w:rsidR="00BB1D02" w:rsidRPr="00BB1D02" w:rsidRDefault="00A00C30" w:rsidP="00EF1062">
      <w:pPr>
        <w:pStyle w:val="BODY"/>
        <w:widowControl w:val="0"/>
        <w:spacing w:after="220"/>
        <w:ind w:left="720"/>
        <w:jc w:val="both"/>
        <w:rPr>
          <w:sz w:val="36"/>
          <w:szCs w:val="36"/>
          <w:lang w:val="es-MX"/>
        </w:rPr>
      </w:pPr>
      <w:r>
        <w:rPr>
          <w:color w:val="208020"/>
          <w:sz w:val="36"/>
          <w:szCs w:val="36"/>
          <w:u w:val="single"/>
          <w:lang w:val="es-MX"/>
        </w:rPr>
        <w:t>Salmo</w:t>
      </w:r>
      <w:r w:rsidR="00BB1D02" w:rsidRPr="00BB1D02">
        <w:rPr>
          <w:color w:val="208020"/>
          <w:sz w:val="36"/>
          <w:szCs w:val="36"/>
          <w:u w:val="single"/>
          <w:lang w:val="es-MX"/>
        </w:rPr>
        <w:t>_44:3</w:t>
      </w:r>
      <w:r w:rsidR="00BB1D02" w:rsidRPr="00BB1D02">
        <w:rPr>
          <w:sz w:val="36"/>
          <w:szCs w:val="36"/>
          <w:lang w:val="es-MX"/>
        </w:rPr>
        <w:t>  Porque no se apoderaron de la tierra por su espada, Ni su brazo los libr</w:t>
      </w:r>
      <w:r w:rsidR="00BB1D02" w:rsidRPr="00BB1D02">
        <w:rPr>
          <w:rFonts w:eastAsia="Times New Roman"/>
          <w:sz w:val="36"/>
          <w:szCs w:val="36"/>
          <w:lang w:val="es-MX"/>
        </w:rPr>
        <w:t xml:space="preserve">ó; Sino tu diestra, y tu brazo, y la </w:t>
      </w:r>
      <w:r w:rsidR="00BB1D02" w:rsidRPr="00BB1D02">
        <w:rPr>
          <w:sz w:val="36"/>
          <w:szCs w:val="36"/>
          <w:shd w:val="clear" w:color="auto" w:fill="FFFF40"/>
          <w:lang w:val="es-MX"/>
        </w:rPr>
        <w:t>luz</w:t>
      </w:r>
      <w:r w:rsidR="00BB1D02" w:rsidRPr="00BB1D02">
        <w:rPr>
          <w:sz w:val="36"/>
          <w:szCs w:val="36"/>
          <w:lang w:val="es-MX"/>
        </w:rPr>
        <w:t xml:space="preserve"> de tu rostro, Porque te complaciste en ellos.</w:t>
      </w:r>
    </w:p>
    <w:p w:rsidR="00BB1D02" w:rsidRPr="00BB1D02" w:rsidRDefault="00A00C30" w:rsidP="00EF1062">
      <w:pPr>
        <w:pStyle w:val="BODY"/>
        <w:widowControl w:val="0"/>
        <w:spacing w:after="220"/>
        <w:ind w:left="720"/>
        <w:jc w:val="both"/>
        <w:rPr>
          <w:sz w:val="36"/>
          <w:szCs w:val="36"/>
          <w:lang w:val="es-MX"/>
        </w:rPr>
      </w:pPr>
      <w:r>
        <w:rPr>
          <w:color w:val="208020"/>
          <w:sz w:val="36"/>
          <w:szCs w:val="36"/>
          <w:u w:val="single"/>
          <w:lang w:val="es-MX"/>
        </w:rPr>
        <w:t>Salmo</w:t>
      </w:r>
      <w:r w:rsidR="00BB1D02" w:rsidRPr="00BB1D02">
        <w:rPr>
          <w:color w:val="208020"/>
          <w:sz w:val="36"/>
          <w:szCs w:val="36"/>
          <w:u w:val="single"/>
          <w:lang w:val="es-MX"/>
        </w:rPr>
        <w:t>_56:13</w:t>
      </w:r>
      <w:r w:rsidR="00BB1D02" w:rsidRPr="00BB1D02">
        <w:rPr>
          <w:sz w:val="36"/>
          <w:szCs w:val="36"/>
          <w:lang w:val="es-MX"/>
        </w:rPr>
        <w:t>  Porque has librado mi alma de la muerte, Y mis pies de ca</w:t>
      </w:r>
      <w:r w:rsidR="00BB1D02" w:rsidRPr="00BB1D02">
        <w:rPr>
          <w:rFonts w:eastAsia="Times New Roman"/>
          <w:sz w:val="36"/>
          <w:szCs w:val="36"/>
          <w:lang w:val="es-MX"/>
        </w:rPr>
        <w:t xml:space="preserve">ída, Para que ande delante de Dios En la </w:t>
      </w:r>
      <w:r w:rsidR="00BB1D02" w:rsidRPr="00BB1D02">
        <w:rPr>
          <w:sz w:val="36"/>
          <w:szCs w:val="36"/>
          <w:shd w:val="clear" w:color="auto" w:fill="FFFF40"/>
          <w:lang w:val="es-MX"/>
        </w:rPr>
        <w:t>luz</w:t>
      </w:r>
      <w:r w:rsidR="00BB1D02" w:rsidRPr="00BB1D02">
        <w:rPr>
          <w:sz w:val="36"/>
          <w:szCs w:val="36"/>
          <w:lang w:val="es-MX"/>
        </w:rPr>
        <w:t xml:space="preserve"> de los que viven.</w:t>
      </w:r>
    </w:p>
    <w:p w:rsidR="00BB1D02" w:rsidRPr="00BB1D02" w:rsidRDefault="00A00C30" w:rsidP="00EF1062">
      <w:pPr>
        <w:pStyle w:val="BODY"/>
        <w:widowControl w:val="0"/>
        <w:spacing w:after="220"/>
        <w:ind w:left="720"/>
        <w:jc w:val="both"/>
        <w:rPr>
          <w:sz w:val="36"/>
          <w:szCs w:val="36"/>
          <w:lang w:val="es-MX"/>
        </w:rPr>
      </w:pPr>
      <w:r>
        <w:rPr>
          <w:color w:val="208020"/>
          <w:sz w:val="36"/>
          <w:szCs w:val="36"/>
          <w:u w:val="single"/>
          <w:lang w:val="es-MX"/>
        </w:rPr>
        <w:t>Salmo</w:t>
      </w:r>
      <w:r w:rsidR="00BB1D02" w:rsidRPr="00BB1D02">
        <w:rPr>
          <w:color w:val="208020"/>
          <w:sz w:val="36"/>
          <w:szCs w:val="36"/>
          <w:u w:val="single"/>
          <w:lang w:val="es-MX"/>
        </w:rPr>
        <w:t>_89:15</w:t>
      </w:r>
      <w:r w:rsidR="00BB1D02" w:rsidRPr="00BB1D02">
        <w:rPr>
          <w:sz w:val="36"/>
          <w:szCs w:val="36"/>
          <w:lang w:val="es-MX"/>
        </w:rPr>
        <w:t>  Bienaventurado el pueblo que sabe aclamarte; Andar</w:t>
      </w:r>
      <w:r w:rsidR="00BB1D02" w:rsidRPr="00BB1D02">
        <w:rPr>
          <w:rFonts w:eastAsia="Times New Roman"/>
          <w:sz w:val="36"/>
          <w:szCs w:val="36"/>
          <w:lang w:val="es-MX"/>
        </w:rPr>
        <w:t xml:space="preserve">á, oh Jehová, a la </w:t>
      </w:r>
      <w:r w:rsidR="00BB1D02" w:rsidRPr="00BB1D02">
        <w:rPr>
          <w:sz w:val="36"/>
          <w:szCs w:val="36"/>
          <w:shd w:val="clear" w:color="auto" w:fill="FFFF40"/>
          <w:lang w:val="es-MX"/>
        </w:rPr>
        <w:t>luz</w:t>
      </w:r>
      <w:r w:rsidR="00BB1D02" w:rsidRPr="00BB1D02">
        <w:rPr>
          <w:sz w:val="36"/>
          <w:szCs w:val="36"/>
          <w:lang w:val="es-MX"/>
        </w:rPr>
        <w:t xml:space="preserve"> de tu rostro.</w:t>
      </w:r>
    </w:p>
    <w:p w:rsidR="00BB1D02" w:rsidRPr="00BB1D02" w:rsidRDefault="00A00C30" w:rsidP="00EF1062">
      <w:pPr>
        <w:pStyle w:val="BODY"/>
        <w:widowControl w:val="0"/>
        <w:spacing w:after="220"/>
        <w:ind w:left="720"/>
        <w:jc w:val="both"/>
        <w:rPr>
          <w:sz w:val="36"/>
          <w:szCs w:val="36"/>
          <w:lang w:val="es-MX"/>
        </w:rPr>
      </w:pPr>
      <w:r>
        <w:rPr>
          <w:color w:val="208020"/>
          <w:sz w:val="36"/>
          <w:szCs w:val="36"/>
          <w:u w:val="single"/>
          <w:lang w:val="es-MX"/>
        </w:rPr>
        <w:t>Salmo</w:t>
      </w:r>
      <w:r w:rsidR="00BB1D02" w:rsidRPr="00BB1D02">
        <w:rPr>
          <w:color w:val="208020"/>
          <w:sz w:val="36"/>
          <w:szCs w:val="36"/>
          <w:u w:val="single"/>
          <w:lang w:val="es-MX"/>
        </w:rPr>
        <w:t>_90:8</w:t>
      </w:r>
      <w:r w:rsidR="00BB1D02" w:rsidRPr="00BB1D02">
        <w:rPr>
          <w:sz w:val="36"/>
          <w:szCs w:val="36"/>
          <w:lang w:val="es-MX"/>
        </w:rPr>
        <w:t xml:space="preserve">  Pusiste nuestras maldades delante de ti, Nuestros yerros a la </w:t>
      </w:r>
      <w:r w:rsidR="00BB1D02" w:rsidRPr="00BB1D02">
        <w:rPr>
          <w:sz w:val="36"/>
          <w:szCs w:val="36"/>
          <w:shd w:val="clear" w:color="auto" w:fill="FFFF40"/>
          <w:lang w:val="es-MX"/>
        </w:rPr>
        <w:t>luz</w:t>
      </w:r>
      <w:r w:rsidR="00BB1D02" w:rsidRPr="00BB1D02">
        <w:rPr>
          <w:sz w:val="36"/>
          <w:szCs w:val="36"/>
          <w:lang w:val="es-MX"/>
        </w:rPr>
        <w:t xml:space="preserve"> de tu rostro.</w:t>
      </w:r>
    </w:p>
    <w:p w:rsidR="00BB1D02" w:rsidRPr="00BB1D02" w:rsidRDefault="00A00C30" w:rsidP="00EF1062">
      <w:pPr>
        <w:pStyle w:val="BODY"/>
        <w:widowControl w:val="0"/>
        <w:spacing w:after="220"/>
        <w:ind w:left="720"/>
        <w:jc w:val="both"/>
        <w:rPr>
          <w:rFonts w:eastAsia="Times New Roman"/>
          <w:sz w:val="36"/>
          <w:szCs w:val="36"/>
          <w:lang w:val="es-MX"/>
        </w:rPr>
      </w:pPr>
      <w:r>
        <w:rPr>
          <w:color w:val="208020"/>
          <w:sz w:val="36"/>
          <w:szCs w:val="36"/>
          <w:u w:val="single"/>
          <w:lang w:val="es-MX"/>
        </w:rPr>
        <w:t>Salmo</w:t>
      </w:r>
      <w:r w:rsidR="00BB1D02" w:rsidRPr="00BB1D02">
        <w:rPr>
          <w:color w:val="208020"/>
          <w:sz w:val="36"/>
          <w:szCs w:val="36"/>
          <w:u w:val="single"/>
          <w:lang w:val="es-MX"/>
        </w:rPr>
        <w:t>_90:17</w:t>
      </w:r>
      <w:r w:rsidR="00BB1D02" w:rsidRPr="00BB1D02">
        <w:rPr>
          <w:sz w:val="36"/>
          <w:szCs w:val="36"/>
          <w:lang w:val="es-MX"/>
        </w:rPr>
        <w:t xml:space="preserve">  Sea la </w:t>
      </w:r>
      <w:r w:rsidR="00BB1D02" w:rsidRPr="00BB1D02">
        <w:rPr>
          <w:sz w:val="36"/>
          <w:szCs w:val="36"/>
          <w:shd w:val="clear" w:color="auto" w:fill="FFFF40"/>
          <w:lang w:val="es-MX"/>
        </w:rPr>
        <w:t>luz</w:t>
      </w:r>
      <w:r w:rsidR="00BB1D02" w:rsidRPr="00BB1D02">
        <w:rPr>
          <w:sz w:val="36"/>
          <w:szCs w:val="36"/>
          <w:lang w:val="es-MX"/>
        </w:rPr>
        <w:t xml:space="preserve"> de Jehov</w:t>
      </w:r>
      <w:r w:rsidR="00BB1D02" w:rsidRPr="00BB1D02">
        <w:rPr>
          <w:rFonts w:eastAsia="Times New Roman"/>
          <w:sz w:val="36"/>
          <w:szCs w:val="36"/>
          <w:lang w:val="es-MX"/>
        </w:rPr>
        <w:t>á nuestro Dios sobre nosotros, Y la obra de nuestras manos confirma sobre nosotros; Sí, la obra de nuestras manos confirma.</w:t>
      </w:r>
    </w:p>
    <w:p w:rsidR="00BB1D02" w:rsidRPr="00BB1D02" w:rsidRDefault="00A00C30" w:rsidP="00EF1062">
      <w:pPr>
        <w:pStyle w:val="BODY"/>
        <w:widowControl w:val="0"/>
        <w:spacing w:after="220"/>
        <w:ind w:left="720"/>
        <w:jc w:val="both"/>
        <w:rPr>
          <w:rFonts w:eastAsia="Times New Roman"/>
          <w:sz w:val="36"/>
          <w:szCs w:val="36"/>
          <w:lang w:val="es-MX"/>
        </w:rPr>
      </w:pPr>
      <w:r>
        <w:rPr>
          <w:color w:val="208020"/>
          <w:sz w:val="36"/>
          <w:szCs w:val="36"/>
          <w:u w:val="single"/>
          <w:lang w:val="es-MX"/>
        </w:rPr>
        <w:t>Salmo</w:t>
      </w:r>
      <w:r w:rsidR="00BB1D02" w:rsidRPr="00BB1D02">
        <w:rPr>
          <w:color w:val="208020"/>
          <w:sz w:val="36"/>
          <w:szCs w:val="36"/>
          <w:u w:val="single"/>
          <w:lang w:val="es-MX"/>
        </w:rPr>
        <w:t>_97:11</w:t>
      </w:r>
      <w:r w:rsidR="00BB1D02" w:rsidRPr="00BB1D02">
        <w:rPr>
          <w:sz w:val="36"/>
          <w:szCs w:val="36"/>
          <w:lang w:val="es-MX"/>
        </w:rPr>
        <w:t xml:space="preserve">  </w:t>
      </w:r>
      <w:r w:rsidR="00BB1D02" w:rsidRPr="00BB1D02">
        <w:rPr>
          <w:sz w:val="36"/>
          <w:szCs w:val="36"/>
          <w:shd w:val="clear" w:color="auto" w:fill="FFFF40"/>
          <w:lang w:val="es-MX"/>
        </w:rPr>
        <w:t>Luz</w:t>
      </w:r>
      <w:r w:rsidR="00BB1D02" w:rsidRPr="00BB1D02">
        <w:rPr>
          <w:sz w:val="36"/>
          <w:szCs w:val="36"/>
          <w:lang w:val="es-MX"/>
        </w:rPr>
        <w:t xml:space="preserve"> est</w:t>
      </w:r>
      <w:r w:rsidR="00BB1D02" w:rsidRPr="00BB1D02">
        <w:rPr>
          <w:rFonts w:eastAsia="Times New Roman"/>
          <w:sz w:val="36"/>
          <w:szCs w:val="36"/>
          <w:lang w:val="es-MX"/>
        </w:rPr>
        <w:t>á sembrada para el justo, Y alegría para los rectos de corazón.</w:t>
      </w:r>
    </w:p>
    <w:p w:rsidR="00BB1D02" w:rsidRPr="00BB1D02" w:rsidRDefault="00A00C30" w:rsidP="00EF1062">
      <w:pPr>
        <w:pStyle w:val="BODY"/>
        <w:widowControl w:val="0"/>
        <w:spacing w:after="220"/>
        <w:ind w:left="720"/>
        <w:jc w:val="both"/>
        <w:rPr>
          <w:sz w:val="36"/>
          <w:szCs w:val="36"/>
          <w:lang w:val="es-MX"/>
        </w:rPr>
      </w:pPr>
      <w:r>
        <w:rPr>
          <w:color w:val="208020"/>
          <w:sz w:val="36"/>
          <w:szCs w:val="36"/>
          <w:u w:val="single"/>
          <w:lang w:val="es-MX"/>
        </w:rPr>
        <w:t>Salmo</w:t>
      </w:r>
      <w:r w:rsidR="00BB1D02" w:rsidRPr="00BB1D02">
        <w:rPr>
          <w:color w:val="208020"/>
          <w:sz w:val="36"/>
          <w:szCs w:val="36"/>
          <w:u w:val="single"/>
          <w:lang w:val="es-MX"/>
        </w:rPr>
        <w:t>_104:2</w:t>
      </w:r>
      <w:r w:rsidR="00BB1D02" w:rsidRPr="00BB1D02">
        <w:rPr>
          <w:sz w:val="36"/>
          <w:szCs w:val="36"/>
          <w:lang w:val="es-MX"/>
        </w:rPr>
        <w:t xml:space="preserve">  El que se cubre de </w:t>
      </w:r>
      <w:r w:rsidR="00BB1D02" w:rsidRPr="00BB1D02">
        <w:rPr>
          <w:sz w:val="36"/>
          <w:szCs w:val="36"/>
          <w:shd w:val="clear" w:color="auto" w:fill="FFFF40"/>
          <w:lang w:val="es-MX"/>
        </w:rPr>
        <w:t>luz</w:t>
      </w:r>
      <w:r w:rsidR="00BB1D02" w:rsidRPr="00BB1D02">
        <w:rPr>
          <w:sz w:val="36"/>
          <w:szCs w:val="36"/>
          <w:lang w:val="es-MX"/>
        </w:rPr>
        <w:t xml:space="preserve"> como de vestidura, Que extiende los cielos como una cortina,</w:t>
      </w:r>
    </w:p>
    <w:p w:rsidR="00BB1D02" w:rsidRPr="00BB1D02" w:rsidRDefault="00A00C30" w:rsidP="00EF1062">
      <w:pPr>
        <w:pStyle w:val="BODY"/>
        <w:widowControl w:val="0"/>
        <w:spacing w:after="220"/>
        <w:ind w:left="720"/>
        <w:jc w:val="both"/>
        <w:rPr>
          <w:sz w:val="36"/>
          <w:szCs w:val="36"/>
          <w:lang w:val="es-MX"/>
        </w:rPr>
      </w:pPr>
      <w:r>
        <w:rPr>
          <w:color w:val="208020"/>
          <w:sz w:val="36"/>
          <w:szCs w:val="36"/>
          <w:u w:val="single"/>
          <w:lang w:val="es-MX"/>
        </w:rPr>
        <w:t>Salmo</w:t>
      </w:r>
      <w:r w:rsidR="00BB1D02" w:rsidRPr="00BB1D02">
        <w:rPr>
          <w:color w:val="208020"/>
          <w:sz w:val="36"/>
          <w:szCs w:val="36"/>
          <w:u w:val="single"/>
          <w:lang w:val="es-MX"/>
        </w:rPr>
        <w:t>_112:4</w:t>
      </w:r>
      <w:r w:rsidR="00BB1D02" w:rsidRPr="00BB1D02">
        <w:rPr>
          <w:sz w:val="36"/>
          <w:szCs w:val="36"/>
          <w:lang w:val="es-MX"/>
        </w:rPr>
        <w:t>  Resplandeci</w:t>
      </w:r>
      <w:r w:rsidR="00BB1D02" w:rsidRPr="00BB1D02">
        <w:rPr>
          <w:rFonts w:eastAsia="Times New Roman"/>
          <w:sz w:val="36"/>
          <w:szCs w:val="36"/>
          <w:lang w:val="es-MX"/>
        </w:rPr>
        <w:t xml:space="preserve">ó en las tinieblas </w:t>
      </w:r>
      <w:r w:rsidR="00BB1D02" w:rsidRPr="00BB1D02">
        <w:rPr>
          <w:sz w:val="36"/>
          <w:szCs w:val="36"/>
          <w:shd w:val="clear" w:color="auto" w:fill="FFFF40"/>
          <w:lang w:val="es-MX"/>
        </w:rPr>
        <w:t>luz</w:t>
      </w:r>
      <w:r w:rsidR="00BB1D02" w:rsidRPr="00BB1D02">
        <w:rPr>
          <w:sz w:val="36"/>
          <w:szCs w:val="36"/>
          <w:lang w:val="es-MX"/>
        </w:rPr>
        <w:t xml:space="preserve"> a los rectos; Es clemente, misericordioso y justo.</w:t>
      </w:r>
    </w:p>
    <w:p w:rsidR="00BB1D02" w:rsidRPr="00BB1D02" w:rsidRDefault="00A00C30" w:rsidP="00EF1062">
      <w:pPr>
        <w:pStyle w:val="BODY"/>
        <w:widowControl w:val="0"/>
        <w:spacing w:after="220"/>
        <w:ind w:left="720"/>
        <w:jc w:val="both"/>
        <w:rPr>
          <w:rFonts w:eastAsia="Times New Roman"/>
          <w:sz w:val="36"/>
          <w:szCs w:val="36"/>
          <w:lang w:val="es-MX"/>
        </w:rPr>
      </w:pPr>
      <w:r>
        <w:rPr>
          <w:color w:val="208020"/>
          <w:sz w:val="36"/>
          <w:szCs w:val="36"/>
          <w:u w:val="single"/>
          <w:lang w:val="es-MX"/>
        </w:rPr>
        <w:t>Salmo</w:t>
      </w:r>
      <w:r w:rsidR="00BB1D02" w:rsidRPr="00BB1D02">
        <w:rPr>
          <w:color w:val="208020"/>
          <w:sz w:val="36"/>
          <w:szCs w:val="36"/>
          <w:u w:val="single"/>
          <w:lang w:val="es-MX"/>
        </w:rPr>
        <w:t>_118:27</w:t>
      </w:r>
      <w:r w:rsidR="00BB1D02" w:rsidRPr="00BB1D02">
        <w:rPr>
          <w:sz w:val="36"/>
          <w:szCs w:val="36"/>
          <w:lang w:val="es-MX"/>
        </w:rPr>
        <w:t>  Jehov</w:t>
      </w:r>
      <w:r w:rsidR="00BB1D02" w:rsidRPr="00BB1D02">
        <w:rPr>
          <w:rFonts w:eastAsia="Times New Roman"/>
          <w:sz w:val="36"/>
          <w:szCs w:val="36"/>
          <w:lang w:val="es-MX"/>
        </w:rPr>
        <w:t xml:space="preserve">á es Dios, y nos ha dado </w:t>
      </w:r>
      <w:r w:rsidR="00BB1D02" w:rsidRPr="00BB1D02">
        <w:rPr>
          <w:sz w:val="36"/>
          <w:szCs w:val="36"/>
          <w:shd w:val="clear" w:color="auto" w:fill="FFFF40"/>
          <w:lang w:val="es-MX"/>
        </w:rPr>
        <w:t>luz</w:t>
      </w:r>
      <w:r w:rsidR="00BB1D02" w:rsidRPr="00BB1D02">
        <w:rPr>
          <w:sz w:val="36"/>
          <w:szCs w:val="36"/>
          <w:lang w:val="es-MX"/>
        </w:rPr>
        <w:t>; Atad v</w:t>
      </w:r>
      <w:r w:rsidR="00BB1D02" w:rsidRPr="00BB1D02">
        <w:rPr>
          <w:rFonts w:eastAsia="Times New Roman"/>
          <w:sz w:val="36"/>
          <w:szCs w:val="36"/>
          <w:lang w:val="es-MX"/>
        </w:rPr>
        <w:t>íctimas con cuerdas a los cuernos del altar.</w:t>
      </w:r>
    </w:p>
    <w:p w:rsidR="00BB1D02" w:rsidRPr="00BB1D02" w:rsidRDefault="00A00C30" w:rsidP="00EF1062">
      <w:pPr>
        <w:pStyle w:val="BODY"/>
        <w:widowControl w:val="0"/>
        <w:spacing w:after="220"/>
        <w:ind w:left="720"/>
        <w:jc w:val="both"/>
        <w:rPr>
          <w:sz w:val="36"/>
          <w:szCs w:val="36"/>
          <w:lang w:val="es-MX"/>
        </w:rPr>
      </w:pPr>
      <w:r>
        <w:rPr>
          <w:color w:val="208020"/>
          <w:sz w:val="36"/>
          <w:szCs w:val="36"/>
          <w:u w:val="single"/>
          <w:lang w:val="es-MX"/>
        </w:rPr>
        <w:t>Salmo</w:t>
      </w:r>
      <w:r w:rsidR="00BB1D02" w:rsidRPr="00BB1D02">
        <w:rPr>
          <w:color w:val="208020"/>
          <w:sz w:val="36"/>
          <w:szCs w:val="36"/>
          <w:u w:val="single"/>
          <w:lang w:val="es-MX"/>
        </w:rPr>
        <w:t>_139:12</w:t>
      </w:r>
      <w:r w:rsidR="00BB1D02" w:rsidRPr="00BB1D02">
        <w:rPr>
          <w:sz w:val="36"/>
          <w:szCs w:val="36"/>
          <w:lang w:val="es-MX"/>
        </w:rPr>
        <w:t>  Aun las tinieblas no encubren de ti, Y la noche resplandece como el d</w:t>
      </w:r>
      <w:r w:rsidR="00BB1D02" w:rsidRPr="00BB1D02">
        <w:rPr>
          <w:rFonts w:eastAsia="Times New Roman"/>
          <w:sz w:val="36"/>
          <w:szCs w:val="36"/>
          <w:lang w:val="es-MX"/>
        </w:rPr>
        <w:t xml:space="preserve">ía; Lo mismo te son las tinieblas que la </w:t>
      </w:r>
      <w:r w:rsidR="00BB1D02" w:rsidRPr="00BB1D02">
        <w:rPr>
          <w:sz w:val="36"/>
          <w:szCs w:val="36"/>
          <w:shd w:val="clear" w:color="auto" w:fill="FFFF40"/>
          <w:lang w:val="es-MX"/>
        </w:rPr>
        <w:t>luz</w:t>
      </w:r>
      <w:r w:rsidR="00BB1D02" w:rsidRPr="00BB1D02">
        <w:rPr>
          <w:sz w:val="36"/>
          <w:szCs w:val="36"/>
          <w:lang w:val="es-MX"/>
        </w:rPr>
        <w:t>.</w:t>
      </w:r>
    </w:p>
    <w:p w:rsidR="00BB1D02" w:rsidRPr="00D540CB" w:rsidRDefault="00BB1D02" w:rsidP="00EF1062">
      <w:pPr>
        <w:pStyle w:val="Normal0"/>
        <w:rPr>
          <w:rFonts w:ascii="Georgia" w:eastAsia="Times New Roman" w:hAnsi="Georgia" w:cs="Georgia"/>
          <w:sz w:val="36"/>
          <w:szCs w:val="36"/>
          <w:lang w:val="es-MX"/>
        </w:rPr>
      </w:pPr>
    </w:p>
    <w:p w:rsidR="008918CC" w:rsidRDefault="00500644" w:rsidP="00634EBE">
      <w:pPr>
        <w:pStyle w:val="Normal0"/>
        <w:ind w:left="720"/>
        <w:jc w:val="both"/>
        <w:rPr>
          <w:rFonts w:ascii="Georgia" w:hAnsi="Georgia" w:cs="Georgia"/>
          <w:sz w:val="36"/>
          <w:szCs w:val="36"/>
          <w:lang w:val="es-MX"/>
        </w:rPr>
      </w:pPr>
      <w:r>
        <w:rPr>
          <w:rFonts w:ascii="Georgia" w:hAnsi="Georgia" w:cs="Georgia"/>
          <w:sz w:val="36"/>
          <w:szCs w:val="36"/>
          <w:lang w:val="es-MX"/>
        </w:rPr>
        <w:lastRenderedPageBreak/>
        <w:t>Dios usa</w:t>
      </w:r>
      <w:r w:rsidR="00EF1062" w:rsidRPr="006729B3">
        <w:rPr>
          <w:rFonts w:ascii="Georgia" w:hAnsi="Georgia" w:cs="Georgia"/>
          <w:sz w:val="36"/>
          <w:szCs w:val="36"/>
          <w:lang w:val="es-MX"/>
        </w:rPr>
        <w:t xml:space="preserve"> el </w:t>
      </w:r>
      <w:r w:rsidR="006729B3" w:rsidRPr="006729B3">
        <w:rPr>
          <w:rFonts w:ascii="Georgia" w:hAnsi="Georgia" w:cs="Georgia"/>
          <w:sz w:val="36"/>
          <w:szCs w:val="36"/>
          <w:lang w:val="es-MX"/>
        </w:rPr>
        <w:t>Espíritu</w:t>
      </w:r>
      <w:r w:rsidR="00EF1062" w:rsidRPr="006729B3">
        <w:rPr>
          <w:rFonts w:ascii="Georgia" w:hAnsi="Georgia" w:cs="Georgia"/>
          <w:sz w:val="36"/>
          <w:szCs w:val="36"/>
          <w:lang w:val="es-MX"/>
        </w:rPr>
        <w:t xml:space="preserve"> Santo para transformar en no</w:t>
      </w:r>
      <w:r>
        <w:rPr>
          <w:rFonts w:ascii="Georgia" w:hAnsi="Georgia" w:cs="Georgia"/>
          <w:sz w:val="36"/>
          <w:szCs w:val="36"/>
          <w:lang w:val="es-MX"/>
        </w:rPr>
        <w:t>sotros nuestra manera de pensar</w:t>
      </w:r>
      <w:r w:rsidR="00EF1062" w:rsidRPr="006729B3">
        <w:rPr>
          <w:rFonts w:ascii="Georgia" w:hAnsi="Georgia" w:cs="Georgia"/>
          <w:sz w:val="36"/>
          <w:szCs w:val="36"/>
          <w:lang w:val="es-MX"/>
        </w:rPr>
        <w:t xml:space="preserve"> y actuar</w:t>
      </w:r>
      <w:r>
        <w:rPr>
          <w:rFonts w:ascii="Georgia" w:hAnsi="Georgia" w:cs="Georgia"/>
          <w:sz w:val="36"/>
          <w:szCs w:val="36"/>
          <w:lang w:val="es-MX"/>
        </w:rPr>
        <w:t>, o REACCIONAR a cosas que están en</w:t>
      </w:r>
      <w:r w:rsidR="00EF1062" w:rsidRPr="006729B3">
        <w:rPr>
          <w:rFonts w:ascii="Georgia" w:hAnsi="Georgia" w:cs="Georgia"/>
          <w:sz w:val="36"/>
          <w:szCs w:val="36"/>
          <w:lang w:val="es-MX"/>
        </w:rPr>
        <w:t xml:space="preserve"> nuestras vidas para conformar para agradecer a nuestro </w:t>
      </w:r>
      <w:r w:rsidR="006729B3" w:rsidRPr="006729B3">
        <w:rPr>
          <w:rFonts w:ascii="Georgia" w:hAnsi="Georgia" w:cs="Georgia"/>
          <w:sz w:val="36"/>
          <w:szCs w:val="36"/>
          <w:lang w:val="es-MX"/>
        </w:rPr>
        <w:t>Señor</w:t>
      </w:r>
      <w:r w:rsidR="00EF1062" w:rsidRPr="006729B3">
        <w:rPr>
          <w:rFonts w:ascii="Georgia" w:hAnsi="Georgia" w:cs="Georgia"/>
          <w:sz w:val="36"/>
          <w:szCs w:val="36"/>
          <w:lang w:val="es-MX"/>
        </w:rPr>
        <w:t>.</w:t>
      </w:r>
    </w:p>
    <w:p w:rsidR="006729B3" w:rsidRDefault="006729B3" w:rsidP="00634EBE">
      <w:pPr>
        <w:pStyle w:val="Normal0"/>
        <w:ind w:left="720"/>
        <w:jc w:val="both"/>
        <w:rPr>
          <w:rFonts w:ascii="Georgia" w:hAnsi="Georgia" w:cs="Georgia"/>
          <w:sz w:val="36"/>
          <w:szCs w:val="36"/>
          <w:lang w:val="es-MX"/>
        </w:rPr>
      </w:pPr>
    </w:p>
    <w:p w:rsidR="006729B3" w:rsidRPr="006729B3" w:rsidRDefault="006729B3" w:rsidP="006729B3">
      <w:pPr>
        <w:pStyle w:val="Normal0"/>
        <w:ind w:left="720"/>
        <w:jc w:val="both"/>
        <w:rPr>
          <w:rFonts w:ascii="Georgia" w:eastAsia="Times New Roman" w:hAnsi="Georgia" w:cs="Georgia"/>
          <w:sz w:val="36"/>
          <w:szCs w:val="36"/>
          <w:lang w:val="es-MX"/>
        </w:rPr>
      </w:pPr>
      <w:r w:rsidRPr="00A00C30">
        <w:rPr>
          <w:rFonts w:ascii="Georgia" w:hAnsi="Georgia" w:cs="Georgia"/>
          <w:b/>
          <w:sz w:val="36"/>
          <w:szCs w:val="36"/>
          <w:lang w:val="es-MX"/>
        </w:rPr>
        <w:t>Efesios 2:15-22</w:t>
      </w:r>
      <w:r w:rsidRPr="006729B3">
        <w:rPr>
          <w:rFonts w:ascii="Georgia" w:hAnsi="Georgia" w:cs="Georgia"/>
          <w:sz w:val="36"/>
          <w:szCs w:val="36"/>
          <w:lang w:val="es-MX"/>
        </w:rPr>
        <w:t xml:space="preserve">  aboliendo en su carne las enemistades, la ley de los mandamientos expresados en ordenanzas, para crear en s</w:t>
      </w:r>
      <w:r w:rsidRPr="006729B3">
        <w:rPr>
          <w:rFonts w:ascii="Georgia" w:eastAsia="Times New Roman" w:hAnsi="Georgia" w:cs="Georgia"/>
          <w:sz w:val="36"/>
          <w:szCs w:val="36"/>
          <w:lang w:val="es-MX"/>
        </w:rPr>
        <w:t xml:space="preserve">í mismo de los dos un solo y </w:t>
      </w:r>
      <w:r w:rsidRPr="006729B3">
        <w:rPr>
          <w:rFonts w:ascii="Georgia" w:eastAsia="Times New Roman" w:hAnsi="Georgia" w:cs="Georgia"/>
          <w:sz w:val="36"/>
          <w:szCs w:val="36"/>
          <w:highlight w:val="yellow"/>
          <w:lang w:val="es-MX"/>
        </w:rPr>
        <w:t>nuevo hombre</w:t>
      </w:r>
      <w:r w:rsidRPr="006729B3">
        <w:rPr>
          <w:rFonts w:ascii="Georgia" w:eastAsia="Times New Roman" w:hAnsi="Georgia" w:cs="Georgia"/>
          <w:sz w:val="36"/>
          <w:szCs w:val="36"/>
          <w:lang w:val="es-MX"/>
        </w:rPr>
        <w:t>, haciendo la paz,  (16)  y mediante la cruz reconciliar con Dios a ambos en un solo cuerpo, matando en ella las enemistades.  (17)  Y vino y anunció las buenas nuevas de paz a vosotros que estabais lejos, y a los que estaban cerca;  (18)  porque por medio de él los unos y los otros tenemos entrada por un mismo Espíritu al Padre.  (19)  Así que ya no sois extranjeros ni advenedizos, sino conciudadanos de los santos, y miembros de la familia de Dios,  (20)  edificados sobre el fundamento de los apóstoles y profetas, siendo la principal piedra del ángulo Jesucristo mismo,  (21)  en quien todo el edificio, bien coordinado, va creciendo para ser un templo santo en el Señor;  (22)  en quien vosotros también sois juntamente edificados para morada de Dios en el Espíritu.</w:t>
      </w:r>
    </w:p>
    <w:p w:rsidR="006729B3" w:rsidRPr="00F65D3F" w:rsidRDefault="006729B3" w:rsidP="006729B3">
      <w:pPr>
        <w:pStyle w:val="Normal0"/>
        <w:rPr>
          <w:rFonts w:ascii="Georgia" w:eastAsia="Times New Roman" w:hAnsi="Georgia" w:cs="Georgia"/>
          <w:sz w:val="22"/>
          <w:szCs w:val="22"/>
          <w:lang w:val="es-MX"/>
        </w:rPr>
      </w:pPr>
    </w:p>
    <w:p w:rsidR="006729B3" w:rsidRPr="006729B3" w:rsidRDefault="006729B3" w:rsidP="00634EBE">
      <w:pPr>
        <w:pStyle w:val="Normal0"/>
        <w:ind w:left="720"/>
        <w:jc w:val="both"/>
        <w:rPr>
          <w:rFonts w:ascii="Georgia" w:eastAsia="Times New Roman" w:hAnsi="Georgia" w:cs="Georgia"/>
          <w:sz w:val="36"/>
          <w:szCs w:val="36"/>
          <w:lang w:val="es-MX"/>
        </w:rPr>
      </w:pPr>
    </w:p>
    <w:p w:rsidR="008918CC" w:rsidRPr="00A00C30" w:rsidRDefault="00A00C30" w:rsidP="00A00C30">
      <w:pPr>
        <w:pStyle w:val="Normal0"/>
        <w:jc w:val="both"/>
        <w:rPr>
          <w:rFonts w:ascii="Georgia" w:eastAsia="Times New Roman" w:hAnsi="Georgia" w:cs="Georgia"/>
          <w:b/>
          <w:sz w:val="36"/>
          <w:szCs w:val="36"/>
          <w:lang w:val="es-MX"/>
        </w:rPr>
      </w:pPr>
      <w:r w:rsidRPr="00A00C30">
        <w:rPr>
          <w:rFonts w:ascii="Georgia" w:eastAsia="Times New Roman" w:hAnsi="Georgia" w:cs="Georgia"/>
          <w:b/>
          <w:sz w:val="36"/>
          <w:szCs w:val="36"/>
          <w:lang w:val="es-MX"/>
        </w:rPr>
        <w:t>Conclusión</w:t>
      </w:r>
      <w:r w:rsidR="006729B3" w:rsidRPr="00A00C30">
        <w:rPr>
          <w:rFonts w:ascii="Georgia" w:eastAsia="Times New Roman" w:hAnsi="Georgia" w:cs="Georgia"/>
          <w:b/>
          <w:sz w:val="36"/>
          <w:szCs w:val="36"/>
          <w:lang w:val="es-MX"/>
        </w:rPr>
        <w:t>:</w:t>
      </w:r>
    </w:p>
    <w:p w:rsidR="006729B3" w:rsidRPr="00A00C30" w:rsidRDefault="006729B3" w:rsidP="00A00C30">
      <w:pPr>
        <w:pStyle w:val="Normal0"/>
        <w:jc w:val="both"/>
        <w:rPr>
          <w:rFonts w:ascii="Georgia" w:eastAsia="Times New Roman" w:hAnsi="Georgia" w:cs="Georgia"/>
          <w:sz w:val="36"/>
          <w:szCs w:val="36"/>
          <w:lang w:val="es-MX"/>
        </w:rPr>
      </w:pPr>
    </w:p>
    <w:p w:rsidR="006729B3" w:rsidRPr="00A00C30" w:rsidRDefault="006729B3" w:rsidP="00A00C30">
      <w:pPr>
        <w:pStyle w:val="Normal0"/>
        <w:jc w:val="both"/>
        <w:rPr>
          <w:rFonts w:ascii="Georgia" w:eastAsia="Times New Roman" w:hAnsi="Georgia" w:cs="Georgia"/>
          <w:sz w:val="36"/>
          <w:szCs w:val="36"/>
          <w:lang w:val="es-MX"/>
        </w:rPr>
      </w:pPr>
      <w:r w:rsidRPr="00A00C30">
        <w:rPr>
          <w:rFonts w:ascii="Georgia" w:eastAsia="Times New Roman" w:hAnsi="Georgia" w:cs="Georgia"/>
          <w:sz w:val="36"/>
          <w:szCs w:val="36"/>
          <w:lang w:val="es-MX"/>
        </w:rPr>
        <w:t>El Candelabro fue dado par</w:t>
      </w:r>
      <w:r w:rsidR="00500644">
        <w:rPr>
          <w:rFonts w:ascii="Georgia" w:eastAsia="Times New Roman" w:hAnsi="Georgia" w:cs="Georgia"/>
          <w:sz w:val="36"/>
          <w:szCs w:val="36"/>
          <w:lang w:val="es-MX"/>
        </w:rPr>
        <w:t>a ayudar a los sacerdotes a ver cuando estuviera</w:t>
      </w:r>
      <w:r w:rsidRPr="00A00C30">
        <w:rPr>
          <w:rFonts w:ascii="Georgia" w:eastAsia="Times New Roman" w:hAnsi="Georgia" w:cs="Georgia"/>
          <w:sz w:val="36"/>
          <w:szCs w:val="36"/>
          <w:lang w:val="es-MX"/>
        </w:rPr>
        <w:t xml:space="preserve">n ministrando al </w:t>
      </w:r>
      <w:r w:rsidR="00A00C30" w:rsidRPr="00A00C30">
        <w:rPr>
          <w:rFonts w:ascii="Georgia" w:eastAsia="Times New Roman" w:hAnsi="Georgia" w:cs="Georgia"/>
          <w:sz w:val="36"/>
          <w:szCs w:val="36"/>
          <w:lang w:val="es-MX"/>
        </w:rPr>
        <w:t>Señor</w:t>
      </w:r>
      <w:r w:rsidRPr="00A00C30">
        <w:rPr>
          <w:rFonts w:ascii="Georgia" w:eastAsia="Times New Roman" w:hAnsi="Georgia" w:cs="Georgia"/>
          <w:sz w:val="36"/>
          <w:szCs w:val="36"/>
          <w:lang w:val="es-MX"/>
        </w:rPr>
        <w:t xml:space="preserve">.  </w:t>
      </w:r>
      <w:r w:rsidR="00A00C30" w:rsidRPr="00A00C30">
        <w:rPr>
          <w:rFonts w:ascii="Georgia" w:eastAsia="Times New Roman" w:hAnsi="Georgia" w:cs="Georgia"/>
          <w:sz w:val="36"/>
          <w:szCs w:val="36"/>
          <w:lang w:val="es-MX"/>
        </w:rPr>
        <w:t>También</w:t>
      </w:r>
      <w:r w:rsidRPr="00A00C30">
        <w:rPr>
          <w:rFonts w:ascii="Georgia" w:eastAsia="Times New Roman" w:hAnsi="Georgia" w:cs="Georgia"/>
          <w:sz w:val="36"/>
          <w:szCs w:val="36"/>
          <w:lang w:val="es-MX"/>
        </w:rPr>
        <w:t xml:space="preserve"> nos </w:t>
      </w:r>
      <w:r w:rsidR="00500644">
        <w:rPr>
          <w:rFonts w:ascii="Georgia" w:eastAsia="Times New Roman" w:hAnsi="Georgia" w:cs="Georgia"/>
          <w:sz w:val="36"/>
          <w:szCs w:val="36"/>
          <w:lang w:val="es-MX"/>
        </w:rPr>
        <w:t>da luz a nosotros, para que podamos ver nuestra manera</w:t>
      </w:r>
      <w:r w:rsidRPr="00A00C30">
        <w:rPr>
          <w:rFonts w:ascii="Georgia" w:eastAsia="Times New Roman" w:hAnsi="Georgia" w:cs="Georgia"/>
          <w:sz w:val="36"/>
          <w:szCs w:val="36"/>
          <w:lang w:val="es-MX"/>
        </w:rPr>
        <w:t xml:space="preserve"> de vivir.</w:t>
      </w:r>
    </w:p>
    <w:p w:rsidR="006729B3" w:rsidRPr="00A00C30" w:rsidRDefault="006729B3" w:rsidP="00A00C30">
      <w:pPr>
        <w:pStyle w:val="Normal0"/>
        <w:jc w:val="both"/>
        <w:rPr>
          <w:rFonts w:ascii="Georgia" w:eastAsia="Times New Roman" w:hAnsi="Georgia" w:cs="Georgia"/>
          <w:sz w:val="36"/>
          <w:szCs w:val="36"/>
          <w:lang w:val="es-MX"/>
        </w:rPr>
      </w:pPr>
    </w:p>
    <w:p w:rsidR="006729B3" w:rsidRPr="00A00C30" w:rsidRDefault="00A00C30" w:rsidP="00A00C30">
      <w:pPr>
        <w:pStyle w:val="Normal0"/>
        <w:jc w:val="both"/>
        <w:rPr>
          <w:rFonts w:ascii="Georgia" w:eastAsia="Times New Roman" w:hAnsi="Georgia" w:cs="Georgia"/>
          <w:b/>
          <w:sz w:val="36"/>
          <w:szCs w:val="36"/>
          <w:lang w:val="es-MX"/>
        </w:rPr>
      </w:pPr>
      <w:r w:rsidRPr="00A00C30">
        <w:rPr>
          <w:rFonts w:ascii="Georgia" w:eastAsia="Times New Roman" w:hAnsi="Georgia" w:cs="Georgia"/>
          <w:b/>
          <w:sz w:val="36"/>
          <w:szCs w:val="36"/>
          <w:lang w:val="es-MX"/>
        </w:rPr>
        <w:t>Aplicación</w:t>
      </w:r>
      <w:r w:rsidR="006729B3" w:rsidRPr="00A00C30">
        <w:rPr>
          <w:rFonts w:ascii="Georgia" w:eastAsia="Times New Roman" w:hAnsi="Georgia" w:cs="Georgia"/>
          <w:b/>
          <w:sz w:val="36"/>
          <w:szCs w:val="36"/>
          <w:lang w:val="es-MX"/>
        </w:rPr>
        <w:t>:</w:t>
      </w:r>
    </w:p>
    <w:p w:rsidR="006729B3" w:rsidRPr="00A00C30" w:rsidRDefault="006729B3" w:rsidP="00A00C30">
      <w:pPr>
        <w:pStyle w:val="Normal0"/>
        <w:jc w:val="both"/>
        <w:rPr>
          <w:rFonts w:ascii="Georgia" w:eastAsia="Times New Roman" w:hAnsi="Georgia" w:cs="Georgia"/>
          <w:sz w:val="36"/>
          <w:szCs w:val="36"/>
          <w:lang w:val="es-MX"/>
        </w:rPr>
      </w:pPr>
    </w:p>
    <w:p w:rsidR="006729B3" w:rsidRPr="00A00C30" w:rsidRDefault="006729B3" w:rsidP="00A00C30">
      <w:pPr>
        <w:pStyle w:val="Normal0"/>
        <w:numPr>
          <w:ilvl w:val="0"/>
          <w:numId w:val="2"/>
        </w:numPr>
        <w:jc w:val="both"/>
        <w:rPr>
          <w:rFonts w:ascii="Georgia" w:eastAsia="Times New Roman" w:hAnsi="Georgia" w:cs="Georgia"/>
          <w:sz w:val="36"/>
          <w:szCs w:val="36"/>
          <w:lang w:val="es-MX"/>
        </w:rPr>
      </w:pPr>
      <w:r w:rsidRPr="00A00C30">
        <w:rPr>
          <w:rFonts w:ascii="Georgia" w:eastAsia="Times New Roman" w:hAnsi="Georgia" w:cs="Georgia"/>
          <w:sz w:val="36"/>
          <w:szCs w:val="36"/>
          <w:lang w:val="es-MX"/>
        </w:rPr>
        <w:t xml:space="preserve"> Permita que el </w:t>
      </w:r>
      <w:r w:rsidR="00A00C30" w:rsidRPr="00A00C30">
        <w:rPr>
          <w:rFonts w:ascii="Georgia" w:eastAsia="Times New Roman" w:hAnsi="Georgia" w:cs="Georgia"/>
          <w:sz w:val="36"/>
          <w:szCs w:val="36"/>
          <w:lang w:val="es-MX"/>
        </w:rPr>
        <w:t>Espíritu</w:t>
      </w:r>
      <w:r w:rsidRPr="00A00C30">
        <w:rPr>
          <w:rFonts w:ascii="Georgia" w:eastAsia="Times New Roman" w:hAnsi="Georgia" w:cs="Georgia"/>
          <w:sz w:val="36"/>
          <w:szCs w:val="36"/>
          <w:lang w:val="es-MX"/>
        </w:rPr>
        <w:t xml:space="preserve"> Santo use la palabra de Dios para </w:t>
      </w:r>
      <w:r w:rsidR="00A00C30" w:rsidRPr="00A00C30">
        <w:rPr>
          <w:rFonts w:ascii="Georgia" w:eastAsia="Times New Roman" w:hAnsi="Georgia" w:cs="Georgia"/>
          <w:sz w:val="36"/>
          <w:szCs w:val="36"/>
          <w:lang w:val="es-MX"/>
        </w:rPr>
        <w:t>revelar</w:t>
      </w:r>
      <w:r w:rsidR="00500644">
        <w:rPr>
          <w:rFonts w:ascii="Georgia" w:eastAsia="Times New Roman" w:hAnsi="Georgia" w:cs="Georgia"/>
          <w:sz w:val="36"/>
          <w:szCs w:val="36"/>
          <w:lang w:val="es-MX"/>
        </w:rPr>
        <w:t>le a usted</w:t>
      </w:r>
      <w:r w:rsidRPr="00A00C30">
        <w:rPr>
          <w:rFonts w:ascii="Georgia" w:eastAsia="Times New Roman" w:hAnsi="Georgia" w:cs="Georgia"/>
          <w:sz w:val="36"/>
          <w:szCs w:val="36"/>
          <w:lang w:val="es-MX"/>
        </w:rPr>
        <w:t xml:space="preserve"> lo que nece</w:t>
      </w:r>
      <w:r w:rsidR="00500644">
        <w:rPr>
          <w:rFonts w:ascii="Georgia" w:eastAsia="Times New Roman" w:hAnsi="Georgia" w:cs="Georgia"/>
          <w:sz w:val="36"/>
          <w:szCs w:val="36"/>
          <w:lang w:val="es-MX"/>
        </w:rPr>
        <w:t>sita hacer para agradecer a Dios</w:t>
      </w:r>
      <w:r w:rsidRPr="00A00C30">
        <w:rPr>
          <w:rFonts w:ascii="Georgia" w:eastAsia="Times New Roman" w:hAnsi="Georgia" w:cs="Georgia"/>
          <w:sz w:val="36"/>
          <w:szCs w:val="36"/>
          <w:lang w:val="es-MX"/>
        </w:rPr>
        <w:t>.</w:t>
      </w:r>
    </w:p>
    <w:p w:rsidR="006729B3" w:rsidRPr="00F65D3F" w:rsidRDefault="00A00C30" w:rsidP="00A00C30">
      <w:pPr>
        <w:pStyle w:val="Normal0"/>
        <w:numPr>
          <w:ilvl w:val="0"/>
          <w:numId w:val="2"/>
        </w:numPr>
        <w:jc w:val="both"/>
        <w:rPr>
          <w:rFonts w:ascii="Georgia" w:eastAsia="Times New Roman" w:hAnsi="Georgia" w:cs="Georgia"/>
          <w:sz w:val="36"/>
          <w:szCs w:val="36"/>
          <w:lang w:val="es-MX"/>
        </w:rPr>
      </w:pPr>
      <w:r w:rsidRPr="00A00C30">
        <w:rPr>
          <w:rFonts w:ascii="Georgia" w:eastAsia="Times New Roman" w:hAnsi="Georgia" w:cs="Georgia"/>
          <w:sz w:val="36"/>
          <w:szCs w:val="36"/>
          <w:lang w:val="es-MX"/>
        </w:rPr>
        <w:t>Somé</w:t>
      </w:r>
      <w:r w:rsidR="00500644">
        <w:rPr>
          <w:rFonts w:ascii="Georgia" w:eastAsia="Times New Roman" w:hAnsi="Georgia" w:cs="Georgia"/>
          <w:sz w:val="36"/>
          <w:szCs w:val="36"/>
          <w:lang w:val="es-MX"/>
        </w:rPr>
        <w:t>tase a la revelación de Dios para</w:t>
      </w:r>
      <w:r w:rsidRPr="00A00C30">
        <w:rPr>
          <w:rFonts w:ascii="Georgia" w:eastAsia="Times New Roman" w:hAnsi="Georgia" w:cs="Georgia"/>
          <w:sz w:val="36"/>
          <w:szCs w:val="36"/>
          <w:lang w:val="es-MX"/>
        </w:rPr>
        <w:t xml:space="preserve"> su vida.</w:t>
      </w:r>
    </w:p>
    <w:p w:rsidR="00A00C30" w:rsidRPr="00F65D3F" w:rsidRDefault="00A00C30" w:rsidP="00A00C30">
      <w:pPr>
        <w:pStyle w:val="Normal0"/>
        <w:rPr>
          <w:rFonts w:ascii="Georgia" w:eastAsia="Times New Roman" w:hAnsi="Georgia" w:cs="Georgia"/>
          <w:sz w:val="36"/>
          <w:szCs w:val="36"/>
          <w:lang w:val="es-MX"/>
        </w:rPr>
      </w:pPr>
    </w:p>
    <w:p w:rsidR="00A00C30" w:rsidRPr="00F65D3F" w:rsidRDefault="00A00C30" w:rsidP="00A00C30">
      <w:pPr>
        <w:pStyle w:val="Normal0"/>
        <w:rPr>
          <w:rFonts w:ascii="Georgia" w:eastAsia="Times New Roman" w:hAnsi="Georgia" w:cs="Georgia"/>
          <w:sz w:val="36"/>
          <w:szCs w:val="36"/>
          <w:lang w:val="es-MX"/>
        </w:rPr>
      </w:pPr>
    </w:p>
    <w:p w:rsidR="008918CC" w:rsidRPr="002D51F8" w:rsidRDefault="008918CC" w:rsidP="002D51F8">
      <w:pPr>
        <w:pStyle w:val="Normal0"/>
        <w:jc w:val="both"/>
        <w:rPr>
          <w:rFonts w:ascii="Georgia" w:eastAsia="Times New Roman" w:hAnsi="Georgia" w:cs="Georgia"/>
          <w:sz w:val="22"/>
          <w:szCs w:val="22"/>
          <w:lang w:val="es-MX"/>
        </w:rPr>
      </w:pPr>
    </w:p>
    <w:p w:rsidR="002D51F8" w:rsidRPr="00F65D3F" w:rsidRDefault="002D51F8" w:rsidP="002D51F8">
      <w:pPr>
        <w:pStyle w:val="Normal0"/>
        <w:rPr>
          <w:rFonts w:ascii="Georgia" w:eastAsia="Times New Roman" w:hAnsi="Georgia" w:cs="Georgia"/>
          <w:sz w:val="22"/>
          <w:szCs w:val="22"/>
          <w:lang w:val="es-MX"/>
        </w:rPr>
      </w:pPr>
    </w:p>
    <w:p w:rsidR="00510E03" w:rsidRPr="00F65D3F" w:rsidRDefault="00510E03" w:rsidP="002D51F8">
      <w:pPr>
        <w:rPr>
          <w:lang w:val="es-MX"/>
        </w:rPr>
      </w:pPr>
    </w:p>
    <w:sectPr w:rsidR="00510E03" w:rsidRPr="00F65D3F" w:rsidSect="00901707">
      <w:pgSz w:w="12240" w:h="15840"/>
      <w:pgMar w:top="720" w:right="720" w:bottom="720" w:left="720" w:header="567" w:footer="567"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D791A"/>
    <w:multiLevelType w:val="hybridMultilevel"/>
    <w:tmpl w:val="3B689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B01F6D"/>
    <w:multiLevelType w:val="hybridMultilevel"/>
    <w:tmpl w:val="5A700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7D52"/>
    <w:rsid w:val="0013518B"/>
    <w:rsid w:val="002D51F8"/>
    <w:rsid w:val="00500644"/>
    <w:rsid w:val="00510E03"/>
    <w:rsid w:val="00634EBE"/>
    <w:rsid w:val="006729B3"/>
    <w:rsid w:val="00730C30"/>
    <w:rsid w:val="008918CC"/>
    <w:rsid w:val="008E30C7"/>
    <w:rsid w:val="00A00C30"/>
    <w:rsid w:val="00BB1D02"/>
    <w:rsid w:val="00BF4D84"/>
    <w:rsid w:val="00C13E0A"/>
    <w:rsid w:val="00D540CB"/>
    <w:rsid w:val="00D83352"/>
    <w:rsid w:val="00DA0666"/>
    <w:rsid w:val="00E2057E"/>
    <w:rsid w:val="00E83145"/>
    <w:rsid w:val="00EA56C7"/>
    <w:rsid w:val="00EC7D52"/>
    <w:rsid w:val="00EF1062"/>
    <w:rsid w:val="00F65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6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D51F8"/>
    <w:pPr>
      <w:widowControl w:val="0"/>
      <w:autoSpaceDE w:val="0"/>
      <w:autoSpaceDN w:val="0"/>
      <w:adjustRightInd w:val="0"/>
      <w:spacing w:after="0" w:line="240" w:lineRule="auto"/>
    </w:pPr>
    <w:rPr>
      <w:rFonts w:ascii="Arial" w:hAnsi="Arial" w:cs="Arial"/>
      <w:sz w:val="24"/>
      <w:szCs w:val="24"/>
      <w:lang/>
    </w:rPr>
  </w:style>
  <w:style w:type="paragraph" w:customStyle="1" w:styleId="BODY">
    <w:name w:val="BODY"/>
    <w:basedOn w:val="Normal0"/>
    <w:uiPriority w:val="99"/>
    <w:rsid w:val="00BB1D02"/>
    <w:pPr>
      <w:widowControl/>
    </w:pPr>
    <w:rPr>
      <w:rFonts w:ascii="Georgia" w:hAnsi="Georgia" w:cs="Georgia"/>
      <w:sz w:val="22"/>
      <w:szCs w:val="22"/>
    </w:rPr>
  </w:style>
  <w:style w:type="character" w:customStyle="1" w:styleId="B">
    <w:name w:val="B"/>
    <w:basedOn w:val="DefaultParagraphFont"/>
    <w:uiPriority w:val="99"/>
    <w:rsid w:val="00BB1D02"/>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Dies</dc:creator>
  <cp:lastModifiedBy>Lizz</cp:lastModifiedBy>
  <cp:revision>2</cp:revision>
  <dcterms:created xsi:type="dcterms:W3CDTF">2017-10-28T14:24:00Z</dcterms:created>
  <dcterms:modified xsi:type="dcterms:W3CDTF">2017-10-28T14:24:00Z</dcterms:modified>
</cp:coreProperties>
</file>