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0A2B7" w14:textId="7CB6D365" w:rsidR="00212A5F" w:rsidRPr="00B56A26" w:rsidRDefault="00857ECA" w:rsidP="00212A5F">
      <w:pPr>
        <w:pStyle w:val="Normal0"/>
        <w:jc w:val="center"/>
        <w:rPr>
          <w:rFonts w:ascii="Georgia" w:hAnsi="Georgia" w:cs="Georgia"/>
          <w:b/>
          <w:sz w:val="28"/>
          <w:lang w:val="es-MX" w:eastAsia="en-GB"/>
        </w:rPr>
      </w:pPr>
      <w:r w:rsidRPr="00B56A26">
        <w:rPr>
          <w:rFonts w:ascii="Georgia" w:hAnsi="Georgia" w:cs="Georgia"/>
          <w:b/>
          <w:sz w:val="28"/>
          <w:lang w:val="es-MX" w:eastAsia="en-GB"/>
        </w:rPr>
        <w:t>La Ancla Segura y Firme Del Alma</w:t>
      </w:r>
    </w:p>
    <w:p w14:paraId="594F015F" w14:textId="77777777" w:rsidR="00212A5F" w:rsidRPr="00B56A26" w:rsidRDefault="00212A5F" w:rsidP="00212A5F">
      <w:pPr>
        <w:pStyle w:val="Normal0"/>
        <w:jc w:val="center"/>
        <w:rPr>
          <w:rFonts w:ascii="Georgia" w:hAnsi="Georgia" w:cs="Georgia"/>
          <w:b/>
          <w:sz w:val="28"/>
          <w:lang w:val="es-MX" w:eastAsia="en-GB"/>
        </w:rPr>
      </w:pPr>
    </w:p>
    <w:p w14:paraId="46F490DF" w14:textId="77777777" w:rsidR="00212A5F" w:rsidRPr="00B56A26" w:rsidRDefault="00080963" w:rsidP="00080963">
      <w:pPr>
        <w:pStyle w:val="Normal0"/>
        <w:jc w:val="both"/>
        <w:rPr>
          <w:rFonts w:ascii="Georgia" w:hAnsi="Georgia" w:cs="Georgia"/>
          <w:b/>
          <w:sz w:val="28"/>
          <w:lang w:val="es-MX" w:eastAsia="en-GB"/>
        </w:rPr>
      </w:pPr>
      <w:r w:rsidRPr="00B56A26">
        <w:rPr>
          <w:rFonts w:ascii="Georgia" w:hAnsi="Georgia" w:cs="Georgia"/>
          <w:b/>
          <w:sz w:val="28"/>
          <w:lang w:val="es-MX" w:eastAsia="en-GB"/>
        </w:rPr>
        <w:t>Hebre</w:t>
      </w:r>
      <w:r w:rsidR="00212A5F" w:rsidRPr="00B56A26">
        <w:rPr>
          <w:rFonts w:ascii="Georgia" w:hAnsi="Georgia" w:cs="Georgia"/>
          <w:b/>
          <w:sz w:val="28"/>
          <w:lang w:val="es-MX" w:eastAsia="en-GB"/>
        </w:rPr>
        <w:t>o</w:t>
      </w:r>
      <w:r w:rsidRPr="00B56A26">
        <w:rPr>
          <w:rFonts w:ascii="Georgia" w:hAnsi="Georgia" w:cs="Georgia"/>
          <w:b/>
          <w:sz w:val="28"/>
          <w:lang w:val="es-MX" w:eastAsia="en-GB"/>
        </w:rPr>
        <w:t xml:space="preserve">s 6:10-20 </w:t>
      </w:r>
    </w:p>
    <w:p w14:paraId="2F66A26A" w14:textId="77777777" w:rsidR="00212A5F" w:rsidRPr="00B56A26" w:rsidRDefault="00212A5F" w:rsidP="00080963">
      <w:pPr>
        <w:pStyle w:val="Normal0"/>
        <w:jc w:val="both"/>
        <w:rPr>
          <w:rFonts w:ascii="Georgia" w:hAnsi="Georgia" w:cs="Georgia"/>
          <w:sz w:val="28"/>
          <w:lang w:val="es-MX" w:eastAsia="en-GB"/>
        </w:rPr>
      </w:pPr>
    </w:p>
    <w:p w14:paraId="0F718976" w14:textId="77777777" w:rsidR="00080963" w:rsidRPr="00B56A26" w:rsidRDefault="00080963" w:rsidP="00080963">
      <w:pPr>
        <w:pStyle w:val="Normal0"/>
        <w:jc w:val="both"/>
        <w:rPr>
          <w:rFonts w:ascii="Georgia" w:eastAsia="Times New Roman" w:hAnsi="Georgia" w:cs="Georgia"/>
          <w:sz w:val="28"/>
          <w:lang w:val="es-MX" w:eastAsia="en-GB"/>
        </w:rPr>
      </w:pPr>
      <w:r w:rsidRPr="00B56A26">
        <w:rPr>
          <w:rFonts w:ascii="Georgia" w:hAnsi="Georgia" w:cs="Georgia"/>
          <w:sz w:val="28"/>
          <w:lang w:val="es-MX" w:eastAsia="en-GB"/>
        </w:rPr>
        <w:t>Porque Dios no es injusto para olvidar vuestra obra y el trabajo de amor que hab</w:t>
      </w:r>
      <w:r w:rsidRPr="00B56A26">
        <w:rPr>
          <w:rFonts w:ascii="Georgia" w:eastAsia="Times New Roman" w:hAnsi="Georgia" w:cs="Georgia"/>
          <w:sz w:val="28"/>
          <w:lang w:val="es-MX" w:eastAsia="en-GB"/>
        </w:rPr>
        <w:t>éis mostrado hacia su nombre, habiendo servido a los santos y sirviéndoles aún.  (11)  Pero deseamos que cada uno de vosotros muestre la misma solicitud hasta el fin, para plena certeza de la esperanza,  (12)  a fin de que no os hagáis perezosos, sino imitadores de aquellos que por la fe y la paciencia heredan las promesas.  (13)  Porque cuando Dios hizo la promesa a Abraham, no pudiendo jurar por otro mayor, juró por sí mismo,  (14)  diciendo: De cierto te bendeciré con abundancia y te multiplicaré grandemente.  (15)  Y habiendo esperado con paciencia, alcanzó la promesa.  (16)  Porque los hombres ciertamente juran por uno mayor que ellos, y para ellos el fin de toda controversia es el juramento para confirmación.  (17)  Por lo cual, queriendo Dios mostrar más abundantemente a los herederos de la promesa la inmutabilidad de su consejo, interpuso juramento;  (18)  para que por dos cosas inmutables, en las cuales es imposible que Dios mienta, tengamos un fortísimo consuelo los que hemos acudido para asirnos de la esperanza puesta delante de nosotros.  (19)  La cual tenemos como segura y firme ancla del alma, y que penetra hasta dentro del velo,  (20)  donde Jesús entró por nosotros como precursor, hecho sumo sacerdote para siempre según el orden de Melquisedec.</w:t>
      </w:r>
    </w:p>
    <w:p w14:paraId="11B33C40" w14:textId="77777777" w:rsidR="00080963" w:rsidRPr="00B56A26" w:rsidRDefault="00080963" w:rsidP="00080963">
      <w:pPr>
        <w:pStyle w:val="Normal0"/>
        <w:rPr>
          <w:rFonts w:ascii="Georgia" w:eastAsia="Times New Roman" w:hAnsi="Georgia" w:cs="Georgia"/>
          <w:sz w:val="28"/>
          <w:lang w:val="es-MX" w:eastAsia="en-GB"/>
        </w:rPr>
      </w:pPr>
    </w:p>
    <w:p w14:paraId="241B2890" w14:textId="77777777" w:rsidR="00BA0364" w:rsidRPr="00B56A26" w:rsidRDefault="00212A5F" w:rsidP="002D5215">
      <w:pPr>
        <w:jc w:val="both"/>
        <w:rPr>
          <w:rFonts w:ascii="Georgia" w:hAnsi="Georgia"/>
          <w:b/>
          <w:sz w:val="28"/>
          <w:szCs w:val="24"/>
          <w:lang w:val="es-MX"/>
        </w:rPr>
      </w:pPr>
      <w:r w:rsidRPr="00B56A26">
        <w:rPr>
          <w:rFonts w:ascii="Georgia" w:hAnsi="Georgia"/>
          <w:b/>
          <w:sz w:val="28"/>
          <w:szCs w:val="24"/>
          <w:lang w:val="es-MX"/>
        </w:rPr>
        <w:t>Introducción:</w:t>
      </w:r>
    </w:p>
    <w:p w14:paraId="688CDD16" w14:textId="11255ECF" w:rsidR="00C07F9C" w:rsidRPr="00B56A26" w:rsidRDefault="00C07F9C" w:rsidP="002D5215">
      <w:pPr>
        <w:jc w:val="both"/>
        <w:rPr>
          <w:rFonts w:ascii="Georgia" w:hAnsi="Georgia"/>
          <w:sz w:val="28"/>
          <w:szCs w:val="24"/>
          <w:lang w:val="es-MX"/>
        </w:rPr>
      </w:pPr>
      <w:r w:rsidRPr="00B56A26">
        <w:rPr>
          <w:rFonts w:ascii="Georgia" w:hAnsi="Georgia"/>
          <w:sz w:val="28"/>
          <w:szCs w:val="24"/>
          <w:lang w:val="es-MX"/>
        </w:rPr>
        <w:t xml:space="preserve">La última vez que estuvimos en el libro de hebreos, vimos un aviso </w:t>
      </w:r>
      <w:r w:rsidR="00BA0364">
        <w:rPr>
          <w:rFonts w:ascii="Georgia" w:hAnsi="Georgia"/>
          <w:sz w:val="28"/>
          <w:szCs w:val="24"/>
          <w:lang w:val="es-MX"/>
        </w:rPr>
        <w:t>contra la apostasía.  Vimos</w:t>
      </w:r>
      <w:r w:rsidRPr="00B56A26">
        <w:rPr>
          <w:rFonts w:ascii="Georgia" w:hAnsi="Georgia"/>
          <w:sz w:val="28"/>
          <w:szCs w:val="24"/>
          <w:lang w:val="es-MX"/>
        </w:rPr>
        <w:t xml:space="preserve"> frases que podrán causar confusión si no la</w:t>
      </w:r>
      <w:r w:rsidR="00BA0364">
        <w:rPr>
          <w:rFonts w:ascii="Georgia" w:hAnsi="Georgia"/>
          <w:sz w:val="28"/>
          <w:szCs w:val="24"/>
          <w:lang w:val="es-MX"/>
        </w:rPr>
        <w:t>s leemos en</w:t>
      </w:r>
      <w:r w:rsidRPr="00B56A26">
        <w:rPr>
          <w:rFonts w:ascii="Georgia" w:hAnsi="Georgia"/>
          <w:sz w:val="28"/>
          <w:szCs w:val="24"/>
          <w:lang w:val="es-MX"/>
        </w:rPr>
        <w:t xml:space="preserve"> contexto:</w:t>
      </w:r>
    </w:p>
    <w:p w14:paraId="6526758D" w14:textId="1D48E457" w:rsidR="00C07F9C" w:rsidRPr="00B56A26" w:rsidRDefault="00C07F9C" w:rsidP="002D5215">
      <w:pPr>
        <w:pStyle w:val="ListParagraph"/>
        <w:numPr>
          <w:ilvl w:val="0"/>
          <w:numId w:val="2"/>
        </w:numPr>
        <w:jc w:val="both"/>
        <w:rPr>
          <w:rFonts w:ascii="Georgia" w:hAnsi="Georgia"/>
          <w:sz w:val="28"/>
          <w:szCs w:val="24"/>
          <w:lang w:val="es-MX"/>
        </w:rPr>
      </w:pPr>
      <w:r w:rsidRPr="00B56A26">
        <w:rPr>
          <w:rFonts w:ascii="Georgia" w:hAnsi="Georgia"/>
          <w:sz w:val="28"/>
          <w:szCs w:val="24"/>
          <w:lang w:val="es-MX"/>
        </w:rPr>
        <w:t>“No echando otra vez el fundamento del arrepentimiento”</w:t>
      </w:r>
    </w:p>
    <w:p w14:paraId="68D061E8" w14:textId="61B2ECC2" w:rsidR="00C07F9C" w:rsidRPr="00B56A26" w:rsidRDefault="00C07F9C" w:rsidP="002D5215">
      <w:pPr>
        <w:pStyle w:val="ListParagraph"/>
        <w:numPr>
          <w:ilvl w:val="0"/>
          <w:numId w:val="2"/>
        </w:numPr>
        <w:jc w:val="both"/>
        <w:rPr>
          <w:rFonts w:ascii="Georgia" w:hAnsi="Georgia"/>
          <w:sz w:val="28"/>
          <w:szCs w:val="24"/>
          <w:lang w:val="es-MX"/>
        </w:rPr>
      </w:pPr>
      <w:r w:rsidRPr="00B56A26">
        <w:rPr>
          <w:rFonts w:ascii="Georgia" w:hAnsi="Georgia"/>
          <w:sz w:val="28"/>
          <w:szCs w:val="24"/>
          <w:lang w:val="es-MX"/>
        </w:rPr>
        <w:t>“Es imposible que lo</w:t>
      </w:r>
      <w:r w:rsidR="00BA0364">
        <w:rPr>
          <w:rFonts w:ascii="Georgia" w:hAnsi="Georgia"/>
          <w:sz w:val="28"/>
          <w:szCs w:val="24"/>
          <w:lang w:val="es-MX"/>
        </w:rPr>
        <w:t>s</w:t>
      </w:r>
      <w:r w:rsidRPr="00B56A26">
        <w:rPr>
          <w:rFonts w:ascii="Georgia" w:hAnsi="Georgia"/>
          <w:sz w:val="28"/>
          <w:szCs w:val="24"/>
          <w:lang w:val="es-MX"/>
        </w:rPr>
        <w:t xml:space="preserve"> que una vez fueron iluminados y gustaron el don celestial.”</w:t>
      </w:r>
    </w:p>
    <w:p w14:paraId="1C3D9E33" w14:textId="44B59D60" w:rsidR="00C07F9C" w:rsidRPr="00B56A26" w:rsidRDefault="00C07F9C" w:rsidP="002D5215">
      <w:pPr>
        <w:pStyle w:val="ListParagraph"/>
        <w:numPr>
          <w:ilvl w:val="0"/>
          <w:numId w:val="2"/>
        </w:numPr>
        <w:jc w:val="both"/>
        <w:rPr>
          <w:rFonts w:ascii="Georgia" w:hAnsi="Georgia"/>
          <w:sz w:val="28"/>
          <w:szCs w:val="24"/>
          <w:lang w:val="es-MX"/>
        </w:rPr>
      </w:pPr>
      <w:r w:rsidRPr="00B56A26">
        <w:rPr>
          <w:rFonts w:ascii="Georgia" w:hAnsi="Georgia"/>
          <w:sz w:val="28"/>
          <w:szCs w:val="24"/>
          <w:lang w:val="es-MX"/>
        </w:rPr>
        <w:t>“El don celestial.”</w:t>
      </w:r>
    </w:p>
    <w:p w14:paraId="438E49E5" w14:textId="4F2F6DDD" w:rsidR="00C07F9C" w:rsidRPr="00B56A26" w:rsidRDefault="00C07F9C" w:rsidP="002D5215">
      <w:pPr>
        <w:pStyle w:val="ListParagraph"/>
        <w:numPr>
          <w:ilvl w:val="0"/>
          <w:numId w:val="2"/>
        </w:numPr>
        <w:jc w:val="both"/>
        <w:rPr>
          <w:rFonts w:ascii="Georgia" w:hAnsi="Georgia"/>
          <w:sz w:val="28"/>
          <w:szCs w:val="24"/>
          <w:lang w:val="es-MX"/>
        </w:rPr>
      </w:pPr>
      <w:r w:rsidRPr="00B56A26">
        <w:rPr>
          <w:rFonts w:ascii="Georgia" w:hAnsi="Georgia"/>
          <w:sz w:val="28"/>
          <w:szCs w:val="24"/>
          <w:lang w:val="es-MX"/>
        </w:rPr>
        <w:t>Recayeron, sean otra vez renovados para arrepentimiento.”</w:t>
      </w:r>
    </w:p>
    <w:p w14:paraId="732EC607" w14:textId="77777777" w:rsidR="00883F96" w:rsidRPr="00B56A26" w:rsidRDefault="00C07F9C" w:rsidP="002D5215">
      <w:pPr>
        <w:pStyle w:val="ListParagraph"/>
        <w:numPr>
          <w:ilvl w:val="0"/>
          <w:numId w:val="2"/>
        </w:numPr>
        <w:jc w:val="both"/>
        <w:rPr>
          <w:rFonts w:ascii="Georgia" w:hAnsi="Georgia"/>
          <w:sz w:val="28"/>
          <w:szCs w:val="24"/>
          <w:lang w:val="es-MX"/>
        </w:rPr>
      </w:pPr>
      <w:r w:rsidRPr="00B56A26">
        <w:rPr>
          <w:rFonts w:ascii="Georgia" w:hAnsi="Georgia"/>
          <w:sz w:val="28"/>
          <w:szCs w:val="24"/>
          <w:lang w:val="es-MX"/>
        </w:rPr>
        <w:t>Crucificando de nuevo para si mismos al Hijo de Dios.”</w:t>
      </w:r>
    </w:p>
    <w:p w14:paraId="179E8D75" w14:textId="0444F088" w:rsidR="00883F96" w:rsidRPr="00B56A26" w:rsidRDefault="00C07F9C" w:rsidP="002D5215">
      <w:pPr>
        <w:pStyle w:val="ListParagraph"/>
        <w:numPr>
          <w:ilvl w:val="0"/>
          <w:numId w:val="2"/>
        </w:numPr>
        <w:jc w:val="both"/>
        <w:rPr>
          <w:rFonts w:ascii="Georgia" w:hAnsi="Georgia"/>
          <w:sz w:val="28"/>
          <w:szCs w:val="24"/>
          <w:lang w:val="es-MX"/>
        </w:rPr>
      </w:pPr>
      <w:r w:rsidRPr="00B56A26">
        <w:rPr>
          <w:rFonts w:ascii="Georgia" w:hAnsi="Georgia"/>
          <w:sz w:val="28"/>
          <w:szCs w:val="24"/>
          <w:lang w:val="es-MX"/>
        </w:rPr>
        <w:t>¡Viendo estos dichos solos, nos pueden explicar algo completamente fuera de las doctrinas bíblic</w:t>
      </w:r>
      <w:r w:rsidR="00BA0364">
        <w:rPr>
          <w:rFonts w:ascii="Georgia" w:hAnsi="Georgia"/>
          <w:sz w:val="28"/>
          <w:szCs w:val="24"/>
          <w:lang w:val="es-MX"/>
        </w:rPr>
        <w:t>as!  Como una doctrina falsa,</w:t>
      </w:r>
      <w:r w:rsidRPr="00B56A26">
        <w:rPr>
          <w:rFonts w:ascii="Georgia" w:hAnsi="Georgia"/>
          <w:sz w:val="28"/>
          <w:szCs w:val="24"/>
          <w:lang w:val="es-MX"/>
        </w:rPr>
        <w:t xml:space="preserve"> llamada cayendo de</w:t>
      </w:r>
      <w:r w:rsidR="00BA0364">
        <w:rPr>
          <w:rFonts w:ascii="Georgia" w:hAnsi="Georgia"/>
          <w:sz w:val="28"/>
          <w:szCs w:val="24"/>
          <w:lang w:val="es-MX"/>
        </w:rPr>
        <w:t xml:space="preserve"> la</w:t>
      </w:r>
      <w:r w:rsidRPr="00B56A26">
        <w:rPr>
          <w:rFonts w:ascii="Georgia" w:hAnsi="Georgia"/>
          <w:sz w:val="28"/>
          <w:szCs w:val="24"/>
          <w:lang w:val="es-MX"/>
        </w:rPr>
        <w:t xml:space="preserve"> gracia.  Una doctrina que e</w:t>
      </w:r>
      <w:r w:rsidR="00BA0364">
        <w:rPr>
          <w:rFonts w:ascii="Georgia" w:hAnsi="Georgia"/>
          <w:sz w:val="28"/>
          <w:szCs w:val="24"/>
          <w:lang w:val="es-MX"/>
        </w:rPr>
        <w:t>nseñ</w:t>
      </w:r>
      <w:r w:rsidRPr="00B56A26">
        <w:rPr>
          <w:rFonts w:ascii="Georgia" w:hAnsi="Georgia"/>
          <w:sz w:val="28"/>
          <w:szCs w:val="24"/>
          <w:lang w:val="es-MX"/>
        </w:rPr>
        <w:t xml:space="preserve">a que uno puede perder su </w:t>
      </w:r>
      <w:r w:rsidR="002D5215" w:rsidRPr="00B56A26">
        <w:rPr>
          <w:rFonts w:ascii="Georgia" w:hAnsi="Georgia"/>
          <w:sz w:val="28"/>
          <w:szCs w:val="24"/>
          <w:lang w:val="es-MX"/>
        </w:rPr>
        <w:t>Salvacion</w:t>
      </w:r>
      <w:r w:rsidR="00BA0364">
        <w:rPr>
          <w:rFonts w:ascii="Georgia" w:hAnsi="Georgia"/>
          <w:sz w:val="28"/>
          <w:szCs w:val="24"/>
          <w:lang w:val="es-MX"/>
        </w:rPr>
        <w:t>, cuando la biblia dice</w:t>
      </w:r>
      <w:r w:rsidRPr="00B56A26">
        <w:rPr>
          <w:rFonts w:ascii="Georgia" w:hAnsi="Georgia"/>
          <w:sz w:val="28"/>
          <w:szCs w:val="24"/>
          <w:lang w:val="es-MX"/>
        </w:rPr>
        <w:t xml:space="preserve"> lo opuesto.</w:t>
      </w:r>
    </w:p>
    <w:p w14:paraId="37676584" w14:textId="279C8F41" w:rsidR="00C07F9C" w:rsidRPr="00B56A26" w:rsidRDefault="00BA0364" w:rsidP="002D5215">
      <w:pPr>
        <w:pStyle w:val="ListParagraph"/>
        <w:numPr>
          <w:ilvl w:val="0"/>
          <w:numId w:val="2"/>
        </w:numPr>
        <w:jc w:val="both"/>
        <w:rPr>
          <w:rFonts w:ascii="Georgia" w:hAnsi="Georgia"/>
          <w:sz w:val="28"/>
          <w:szCs w:val="24"/>
          <w:lang w:val="es-MX"/>
        </w:rPr>
      </w:pPr>
      <w:r>
        <w:rPr>
          <w:rFonts w:ascii="Georgia" w:hAnsi="Georgia"/>
          <w:sz w:val="28"/>
          <w:szCs w:val="24"/>
          <w:lang w:val="es-MX"/>
        </w:rPr>
        <w:t>Esta doctrina está en contra de lo que</w:t>
      </w:r>
      <w:r w:rsidR="00C07F9C" w:rsidRPr="00B56A26">
        <w:rPr>
          <w:rFonts w:ascii="Georgia" w:hAnsi="Georgia"/>
          <w:sz w:val="28"/>
          <w:szCs w:val="24"/>
          <w:lang w:val="es-MX"/>
        </w:rPr>
        <w:t xml:space="preserve"> la Biblia </w:t>
      </w:r>
      <w:r>
        <w:rPr>
          <w:rFonts w:ascii="Georgia" w:hAnsi="Georgia"/>
          <w:sz w:val="28"/>
          <w:szCs w:val="24"/>
          <w:lang w:val="es-MX"/>
        </w:rPr>
        <w:t>en realidad nos enseñ</w:t>
      </w:r>
      <w:r w:rsidR="00C07F9C" w:rsidRPr="00B56A26">
        <w:rPr>
          <w:rFonts w:ascii="Georgia" w:hAnsi="Georgia"/>
          <w:sz w:val="28"/>
          <w:szCs w:val="24"/>
          <w:lang w:val="es-MX"/>
        </w:rPr>
        <w:t xml:space="preserve">a, </w:t>
      </w:r>
      <w:r>
        <w:rPr>
          <w:rFonts w:ascii="Georgia" w:hAnsi="Georgia"/>
          <w:sz w:val="28"/>
          <w:szCs w:val="24"/>
          <w:lang w:val="es-MX"/>
        </w:rPr>
        <w:t xml:space="preserve">que </w:t>
      </w:r>
      <w:r w:rsidR="00C07F9C" w:rsidRPr="00B56A26">
        <w:rPr>
          <w:rFonts w:ascii="Georgia" w:hAnsi="Georgia"/>
          <w:sz w:val="28"/>
          <w:szCs w:val="24"/>
          <w:lang w:val="es-MX"/>
        </w:rPr>
        <w:t>es la seguridad de los santos.  Esta doctrina nos ensena que cuando uno es salvo, ya es salvo para siempre.</w:t>
      </w:r>
    </w:p>
    <w:p w14:paraId="2A92B261" w14:textId="31409862" w:rsidR="00C07F9C" w:rsidRPr="00B56A26" w:rsidRDefault="00C07F9C" w:rsidP="002D5215">
      <w:pPr>
        <w:jc w:val="both"/>
        <w:rPr>
          <w:rFonts w:ascii="Georgia" w:hAnsi="Georgia"/>
          <w:sz w:val="28"/>
          <w:szCs w:val="24"/>
          <w:lang w:val="es-MX"/>
        </w:rPr>
      </w:pPr>
      <w:r w:rsidRPr="00B56A26">
        <w:rPr>
          <w:rFonts w:ascii="Georgia" w:hAnsi="Georgia"/>
          <w:sz w:val="28"/>
          <w:szCs w:val="24"/>
          <w:lang w:val="es-MX"/>
        </w:rPr>
        <w:t xml:space="preserve">En el contexto no </w:t>
      </w:r>
      <w:r w:rsidR="002D5215" w:rsidRPr="00B56A26">
        <w:rPr>
          <w:rFonts w:ascii="Georgia" w:hAnsi="Georgia"/>
          <w:sz w:val="28"/>
          <w:szCs w:val="24"/>
          <w:lang w:val="es-MX"/>
        </w:rPr>
        <w:t>está</w:t>
      </w:r>
      <w:r w:rsidRPr="00B56A26">
        <w:rPr>
          <w:rFonts w:ascii="Georgia" w:hAnsi="Georgia"/>
          <w:sz w:val="28"/>
          <w:szCs w:val="24"/>
          <w:lang w:val="es-MX"/>
        </w:rPr>
        <w:t xml:space="preserve"> ensenando falsas doctrinas, ni </w:t>
      </w:r>
      <w:r w:rsidR="002D5215" w:rsidRPr="00B56A26">
        <w:rPr>
          <w:rFonts w:ascii="Georgia" w:hAnsi="Georgia"/>
          <w:sz w:val="28"/>
          <w:szCs w:val="24"/>
          <w:lang w:val="es-MX"/>
        </w:rPr>
        <w:t>está</w:t>
      </w:r>
      <w:r w:rsidRPr="00B56A26">
        <w:rPr>
          <w:rFonts w:ascii="Georgia" w:hAnsi="Georgia"/>
          <w:sz w:val="28"/>
          <w:szCs w:val="24"/>
          <w:lang w:val="es-MX"/>
        </w:rPr>
        <w:t xml:space="preserve"> hablando a los creyentes, </w:t>
      </w:r>
      <w:r w:rsidR="002D5215" w:rsidRPr="00B56A26">
        <w:rPr>
          <w:rFonts w:ascii="Georgia" w:hAnsi="Georgia"/>
          <w:sz w:val="28"/>
          <w:szCs w:val="24"/>
          <w:lang w:val="es-MX"/>
        </w:rPr>
        <w:t>está</w:t>
      </w:r>
      <w:r w:rsidRPr="00B56A26">
        <w:rPr>
          <w:rFonts w:ascii="Georgia" w:hAnsi="Georgia"/>
          <w:sz w:val="28"/>
          <w:szCs w:val="24"/>
          <w:lang w:val="es-MX"/>
        </w:rPr>
        <w:t xml:space="preserve"> hablando de los que han escuchado la palabra de Dios, </w:t>
      </w:r>
      <w:r w:rsidR="00BA0364">
        <w:rPr>
          <w:rFonts w:ascii="Georgia" w:hAnsi="Georgia"/>
          <w:sz w:val="28"/>
          <w:szCs w:val="24"/>
          <w:lang w:val="es-MX"/>
        </w:rPr>
        <w:t xml:space="preserve"> y tuvieron</w:t>
      </w:r>
      <w:r w:rsidRPr="00B56A26">
        <w:rPr>
          <w:rFonts w:ascii="Georgia" w:hAnsi="Georgia"/>
          <w:sz w:val="28"/>
          <w:szCs w:val="24"/>
          <w:lang w:val="es-MX"/>
        </w:rPr>
        <w:t xml:space="preserve"> la oportunidad de recibir el </w:t>
      </w:r>
      <w:r w:rsidR="002D5215" w:rsidRPr="00B56A26">
        <w:rPr>
          <w:rFonts w:ascii="Georgia" w:hAnsi="Georgia"/>
          <w:sz w:val="28"/>
          <w:szCs w:val="24"/>
          <w:lang w:val="es-MX"/>
        </w:rPr>
        <w:t>Señor</w:t>
      </w:r>
      <w:r w:rsidRPr="00B56A26">
        <w:rPr>
          <w:rFonts w:ascii="Georgia" w:hAnsi="Georgia"/>
          <w:sz w:val="28"/>
          <w:szCs w:val="24"/>
          <w:lang w:val="es-MX"/>
        </w:rPr>
        <w:t xml:space="preserve"> como </w:t>
      </w:r>
      <w:r w:rsidR="00BA0364">
        <w:rPr>
          <w:rFonts w:ascii="Georgia" w:hAnsi="Georgia"/>
          <w:sz w:val="28"/>
          <w:szCs w:val="24"/>
          <w:lang w:val="es-MX"/>
        </w:rPr>
        <w:t>su salvador, pero lo</w:t>
      </w:r>
      <w:r w:rsidRPr="00B56A26">
        <w:rPr>
          <w:rFonts w:ascii="Georgia" w:hAnsi="Georgia"/>
          <w:sz w:val="28"/>
          <w:szCs w:val="24"/>
          <w:lang w:val="es-MX"/>
        </w:rPr>
        <w:t xml:space="preserve"> rechazaron.  </w:t>
      </w:r>
    </w:p>
    <w:p w14:paraId="2A6E4C49" w14:textId="0961DDD1" w:rsidR="002D5215" w:rsidRPr="00B56A26" w:rsidRDefault="002D5215" w:rsidP="002D5215">
      <w:pPr>
        <w:jc w:val="both"/>
        <w:rPr>
          <w:rFonts w:ascii="Georgia" w:hAnsi="Georgia"/>
          <w:sz w:val="28"/>
          <w:szCs w:val="24"/>
          <w:lang w:val="es-MX"/>
        </w:rPr>
      </w:pPr>
      <w:r w:rsidRPr="00B56A26">
        <w:rPr>
          <w:rFonts w:ascii="Georgia" w:hAnsi="Georgia"/>
          <w:sz w:val="28"/>
          <w:szCs w:val="24"/>
          <w:highlight w:val="yellow"/>
          <w:lang w:val="es-MX"/>
        </w:rPr>
        <w:lastRenderedPageBreak/>
        <w:t xml:space="preserve">En los versículos que estamos estudiando hoy, estamos hablando del otro lado, </w:t>
      </w:r>
      <w:r w:rsidR="00BA0364">
        <w:rPr>
          <w:rFonts w:ascii="Georgia" w:hAnsi="Georgia"/>
          <w:sz w:val="28"/>
          <w:szCs w:val="24"/>
          <w:highlight w:val="yellow"/>
          <w:lang w:val="es-MX"/>
        </w:rPr>
        <w:t>“</w:t>
      </w:r>
      <w:r w:rsidRPr="00B56A26">
        <w:rPr>
          <w:rFonts w:ascii="Georgia" w:hAnsi="Georgia"/>
          <w:sz w:val="28"/>
          <w:szCs w:val="24"/>
          <w:highlight w:val="yellow"/>
          <w:lang w:val="es-MX"/>
        </w:rPr>
        <w:t>los oidores creyentes</w:t>
      </w:r>
      <w:r w:rsidR="00BA0364">
        <w:rPr>
          <w:rFonts w:ascii="Georgia" w:hAnsi="Georgia"/>
          <w:sz w:val="28"/>
          <w:szCs w:val="24"/>
          <w:highlight w:val="yellow"/>
          <w:lang w:val="es-MX"/>
        </w:rPr>
        <w:t>”</w:t>
      </w:r>
      <w:r w:rsidRPr="00B56A26">
        <w:rPr>
          <w:rFonts w:ascii="Georgia" w:hAnsi="Georgia"/>
          <w:sz w:val="28"/>
          <w:szCs w:val="24"/>
          <w:highlight w:val="yellow"/>
          <w:lang w:val="es-MX"/>
        </w:rPr>
        <w:t>.  El oidor creyente es el oidor que tiene la promesa de Reposo.</w:t>
      </w:r>
    </w:p>
    <w:p w14:paraId="0C4D2E56" w14:textId="5EAF5329" w:rsidR="002D5215" w:rsidRPr="00B56A26" w:rsidRDefault="002D5215" w:rsidP="002D5215">
      <w:pPr>
        <w:jc w:val="both"/>
        <w:rPr>
          <w:rFonts w:ascii="Georgia" w:hAnsi="Georgia"/>
          <w:sz w:val="28"/>
          <w:szCs w:val="24"/>
          <w:lang w:val="es-MX"/>
        </w:rPr>
      </w:pPr>
      <w:r w:rsidRPr="00B56A26">
        <w:rPr>
          <w:rFonts w:ascii="Georgia" w:hAnsi="Georgia"/>
          <w:sz w:val="28"/>
          <w:szCs w:val="24"/>
          <w:lang w:val="es-MX"/>
        </w:rPr>
        <w:t xml:space="preserve">A veces estas doctrinas pueden sonar lógico, y puede hacernos temblar.  Pero, en el contexto de la palabra de Dios ¡Tenemos un sitio para estar de pie!  </w:t>
      </w:r>
    </w:p>
    <w:p w14:paraId="6293E46F" w14:textId="62179693" w:rsidR="002D5215" w:rsidRPr="00B56A26" w:rsidRDefault="00BA0364" w:rsidP="002D5215">
      <w:pPr>
        <w:jc w:val="both"/>
        <w:rPr>
          <w:rFonts w:ascii="Georgia" w:hAnsi="Georgia"/>
          <w:sz w:val="28"/>
          <w:szCs w:val="24"/>
          <w:lang w:val="es-MX"/>
        </w:rPr>
      </w:pPr>
      <w:r>
        <w:rPr>
          <w:rFonts w:ascii="Georgia" w:hAnsi="Georgia"/>
          <w:sz w:val="28"/>
          <w:szCs w:val="24"/>
          <w:lang w:val="es-MX"/>
        </w:rPr>
        <w:t>podemos estar firmes porque El</w:t>
      </w:r>
      <w:r w:rsidR="002D5215" w:rsidRPr="00B56A26">
        <w:rPr>
          <w:rFonts w:ascii="Georgia" w:hAnsi="Georgia"/>
          <w:sz w:val="28"/>
          <w:szCs w:val="24"/>
          <w:lang w:val="es-MX"/>
        </w:rPr>
        <w:t xml:space="preserve"> es </w:t>
      </w:r>
      <w:r w:rsidR="00C23946" w:rsidRPr="00B56A26">
        <w:rPr>
          <w:rFonts w:ascii="Georgia" w:hAnsi="Georgia"/>
          <w:sz w:val="28"/>
          <w:szCs w:val="24"/>
          <w:lang w:val="es-MX"/>
        </w:rPr>
        <w:t>inmutable</w:t>
      </w:r>
      <w:r>
        <w:rPr>
          <w:rFonts w:ascii="Georgia" w:hAnsi="Georgia"/>
          <w:sz w:val="28"/>
          <w:szCs w:val="24"/>
          <w:lang w:val="es-MX"/>
        </w:rPr>
        <w:t xml:space="preserve">, que no </w:t>
      </w:r>
      <w:r w:rsidR="002D5215" w:rsidRPr="00B56A26">
        <w:rPr>
          <w:rFonts w:ascii="Georgia" w:hAnsi="Georgia"/>
          <w:sz w:val="28"/>
          <w:szCs w:val="24"/>
          <w:lang w:val="es-MX"/>
        </w:rPr>
        <w:t xml:space="preserve">cambia, </w:t>
      </w:r>
      <w:r>
        <w:rPr>
          <w:rFonts w:ascii="Georgia" w:hAnsi="Georgia"/>
          <w:sz w:val="28"/>
          <w:szCs w:val="24"/>
          <w:lang w:val="es-MX"/>
        </w:rPr>
        <w:t xml:space="preserve">nos </w:t>
      </w:r>
      <w:r w:rsidR="00C23946" w:rsidRPr="00B56A26">
        <w:rPr>
          <w:rFonts w:ascii="Georgia" w:hAnsi="Georgia"/>
          <w:sz w:val="28"/>
          <w:szCs w:val="24"/>
          <w:lang w:val="es-MX"/>
        </w:rPr>
        <w:t>está</w:t>
      </w:r>
      <w:r>
        <w:rPr>
          <w:rFonts w:ascii="Georgia" w:hAnsi="Georgia"/>
          <w:sz w:val="28"/>
          <w:szCs w:val="24"/>
          <w:lang w:val="es-MX"/>
        </w:rPr>
        <w:t xml:space="preserve"> prometiendo </w:t>
      </w:r>
      <w:r w:rsidR="002D5215" w:rsidRPr="00B56A26">
        <w:rPr>
          <w:rFonts w:ascii="Georgia" w:hAnsi="Georgia"/>
          <w:sz w:val="28"/>
          <w:szCs w:val="24"/>
          <w:lang w:val="es-MX"/>
        </w:rPr>
        <w:t xml:space="preserve">que EL esta en control de nuestra </w:t>
      </w:r>
      <w:r w:rsidR="00C23946" w:rsidRPr="00B56A26">
        <w:rPr>
          <w:rFonts w:ascii="Georgia" w:hAnsi="Georgia"/>
          <w:sz w:val="28"/>
          <w:szCs w:val="24"/>
          <w:lang w:val="es-MX"/>
        </w:rPr>
        <w:t>Salvacion</w:t>
      </w:r>
      <w:r w:rsidR="002D5215" w:rsidRPr="00B56A26">
        <w:rPr>
          <w:rFonts w:ascii="Georgia" w:hAnsi="Georgia"/>
          <w:sz w:val="28"/>
          <w:szCs w:val="24"/>
          <w:lang w:val="es-MX"/>
        </w:rPr>
        <w:t>.</w:t>
      </w:r>
    </w:p>
    <w:p w14:paraId="4AB08C9B" w14:textId="3E48B2D1" w:rsidR="00C23946" w:rsidRPr="00B56A26" w:rsidRDefault="002D5215" w:rsidP="00C23946">
      <w:pPr>
        <w:pStyle w:val="Normal0"/>
        <w:rPr>
          <w:rFonts w:ascii="Georgia" w:hAnsi="Georgia" w:cs="Georgia"/>
          <w:sz w:val="28"/>
          <w:lang w:val="es-MX" w:eastAsia="en-GB"/>
        </w:rPr>
      </w:pPr>
      <w:r w:rsidRPr="00B56A26">
        <w:rPr>
          <w:rFonts w:ascii="Georgia" w:hAnsi="Georgia"/>
          <w:sz w:val="28"/>
          <w:lang w:val="es-MX"/>
        </w:rPr>
        <w:t xml:space="preserve">Nosotros podemos cambiar; los </w:t>
      </w:r>
      <w:r w:rsidR="00C23946" w:rsidRPr="00B56A26">
        <w:rPr>
          <w:rFonts w:ascii="Georgia" w:hAnsi="Georgia"/>
          <w:sz w:val="28"/>
          <w:lang w:val="es-MX"/>
        </w:rPr>
        <w:t>tiempos</w:t>
      </w:r>
      <w:r w:rsidRPr="00B56A26">
        <w:rPr>
          <w:rFonts w:ascii="Georgia" w:hAnsi="Georgia"/>
          <w:sz w:val="28"/>
          <w:lang w:val="es-MX"/>
        </w:rPr>
        <w:t xml:space="preserve"> p</w:t>
      </w:r>
      <w:r w:rsidR="00BA0364">
        <w:rPr>
          <w:rFonts w:ascii="Georgia" w:hAnsi="Georgia"/>
          <w:sz w:val="28"/>
          <w:lang w:val="es-MX"/>
        </w:rPr>
        <w:t>ueden cambiar; la familia puede</w:t>
      </w:r>
      <w:r w:rsidRPr="00B56A26">
        <w:rPr>
          <w:rFonts w:ascii="Georgia" w:hAnsi="Georgia"/>
          <w:sz w:val="28"/>
          <w:lang w:val="es-MX"/>
        </w:rPr>
        <w:t xml:space="preserve"> cambiar; su situación económica </w:t>
      </w:r>
      <w:r w:rsidR="00C23946" w:rsidRPr="00B56A26">
        <w:rPr>
          <w:rFonts w:ascii="Georgia" w:hAnsi="Georgia"/>
          <w:sz w:val="28"/>
          <w:lang w:val="es-MX"/>
        </w:rPr>
        <w:t>puede</w:t>
      </w:r>
      <w:r w:rsidRPr="00B56A26">
        <w:rPr>
          <w:rFonts w:ascii="Georgia" w:hAnsi="Georgia"/>
          <w:sz w:val="28"/>
          <w:lang w:val="es-MX"/>
        </w:rPr>
        <w:t xml:space="preserve"> cambiar – </w:t>
      </w:r>
      <w:r w:rsidRPr="00B56A26">
        <w:rPr>
          <w:rFonts w:ascii="Georgia" w:hAnsi="Georgia"/>
          <w:b/>
          <w:sz w:val="28"/>
          <w:lang w:val="es-MX"/>
        </w:rPr>
        <w:t>Pero</w:t>
      </w:r>
      <w:r w:rsidRPr="00B56A26">
        <w:rPr>
          <w:rFonts w:ascii="Georgia" w:hAnsi="Georgia"/>
          <w:sz w:val="28"/>
          <w:lang w:val="es-MX"/>
        </w:rPr>
        <w:t xml:space="preserve"> – Dios nunca Cambia ¡</w:t>
      </w:r>
      <w:r w:rsidR="00C23946" w:rsidRPr="00B56A26">
        <w:rPr>
          <w:rFonts w:ascii="Georgia" w:hAnsi="Georgia"/>
          <w:sz w:val="28"/>
          <w:lang w:val="es-MX"/>
        </w:rPr>
        <w:t>qué</w:t>
      </w:r>
      <w:r w:rsidRPr="00B56A26">
        <w:rPr>
          <w:rFonts w:ascii="Georgia" w:hAnsi="Georgia"/>
          <w:sz w:val="28"/>
          <w:lang w:val="es-MX"/>
        </w:rPr>
        <w:t xml:space="preserve"> </w:t>
      </w:r>
      <w:r w:rsidR="00BA0364">
        <w:rPr>
          <w:rFonts w:ascii="Georgia" w:hAnsi="Georgia"/>
          <w:sz w:val="28"/>
          <w:lang w:val="es-MX"/>
        </w:rPr>
        <w:t>bueno</w:t>
      </w:r>
      <w:r w:rsidRPr="00B56A26">
        <w:rPr>
          <w:rFonts w:ascii="Georgia" w:hAnsi="Georgia"/>
          <w:sz w:val="28"/>
          <w:lang w:val="es-MX"/>
        </w:rPr>
        <w:t xml:space="preserve"> es Dio</w:t>
      </w:r>
      <w:r w:rsidR="00C23946" w:rsidRPr="00B56A26">
        <w:rPr>
          <w:rFonts w:ascii="Georgia" w:hAnsi="Georgia"/>
          <w:sz w:val="28"/>
          <w:lang w:val="es-MX"/>
        </w:rPr>
        <w:t>s</w:t>
      </w:r>
      <w:r w:rsidRPr="00B56A26">
        <w:rPr>
          <w:rFonts w:ascii="Georgia" w:hAnsi="Georgia"/>
          <w:sz w:val="28"/>
          <w:lang w:val="es-MX"/>
        </w:rPr>
        <w:t xml:space="preserve"> que siendo nuestro gran sumo sacerdote no cambia</w:t>
      </w:r>
      <w:r w:rsidR="00C23946" w:rsidRPr="00B56A26">
        <w:rPr>
          <w:rFonts w:ascii="Georgia" w:hAnsi="Georgia" w:cs="Georgia"/>
          <w:sz w:val="28"/>
          <w:lang w:val="es-MX" w:eastAsia="en-GB"/>
        </w:rPr>
        <w:t>:</w:t>
      </w:r>
    </w:p>
    <w:p w14:paraId="3D7D1EC1" w14:textId="094B89FD" w:rsidR="00883F96" w:rsidRPr="00B56A26" w:rsidRDefault="00883F96" w:rsidP="00C23946">
      <w:pPr>
        <w:pStyle w:val="Normal0"/>
        <w:rPr>
          <w:rFonts w:ascii="Georgia" w:hAnsi="Georgia" w:cs="Georgia"/>
          <w:sz w:val="28"/>
          <w:lang w:val="es-MX" w:eastAsia="en-GB"/>
        </w:rPr>
      </w:pPr>
    </w:p>
    <w:p w14:paraId="5768FF7F" w14:textId="77082CA2" w:rsidR="00883F96" w:rsidRPr="00B56A26" w:rsidRDefault="00883F96" w:rsidP="00C23946">
      <w:pPr>
        <w:pStyle w:val="Normal0"/>
        <w:rPr>
          <w:rFonts w:ascii="Georgia" w:hAnsi="Georgia" w:cs="Georgia"/>
          <w:sz w:val="28"/>
          <w:lang w:val="es-MX" w:eastAsia="en-GB"/>
        </w:rPr>
      </w:pPr>
      <w:r w:rsidRPr="00B56A26">
        <w:rPr>
          <w:rFonts w:ascii="Georgia" w:hAnsi="Georgia" w:cs="Georgia"/>
          <w:sz w:val="28"/>
          <w:lang w:val="es-MX" w:eastAsia="en-GB"/>
        </w:rPr>
        <w:t>Con este, tenemos una certeza que podemos usar, ¡un ESCUDO DE FE!</w:t>
      </w:r>
    </w:p>
    <w:p w14:paraId="3A8B8426" w14:textId="2320A1DB" w:rsidR="00883F96" w:rsidRPr="00883F96" w:rsidRDefault="00883F96" w:rsidP="00883F96">
      <w:pPr>
        <w:widowControl w:val="0"/>
        <w:autoSpaceDE w:val="0"/>
        <w:autoSpaceDN w:val="0"/>
        <w:adjustRightInd w:val="0"/>
        <w:spacing w:after="0" w:line="240" w:lineRule="auto"/>
        <w:jc w:val="both"/>
        <w:rPr>
          <w:rFonts w:ascii="Georgia" w:eastAsia="Times New Roman" w:hAnsi="Georgia" w:cs="Georgia"/>
          <w:sz w:val="32"/>
          <w:szCs w:val="28"/>
          <w:lang w:val="es-MX" w:eastAsia="en-GB"/>
        </w:rPr>
      </w:pPr>
      <w:r w:rsidRPr="00B56A26">
        <w:rPr>
          <w:rFonts w:ascii="Georgia" w:hAnsi="Georgia" w:cs="Georgia"/>
          <w:b/>
          <w:sz w:val="32"/>
          <w:szCs w:val="28"/>
          <w:lang w:val="es-MX" w:eastAsia="en-GB"/>
        </w:rPr>
        <w:t>Ef</w:t>
      </w:r>
      <w:r w:rsidRPr="00883F96">
        <w:rPr>
          <w:rFonts w:ascii="Georgia" w:hAnsi="Georgia" w:cs="Georgia"/>
          <w:b/>
          <w:sz w:val="32"/>
          <w:szCs w:val="28"/>
          <w:lang w:val="es-MX" w:eastAsia="en-GB"/>
        </w:rPr>
        <w:t>esi</w:t>
      </w:r>
      <w:r w:rsidRPr="00B56A26">
        <w:rPr>
          <w:rFonts w:ascii="Georgia" w:hAnsi="Georgia" w:cs="Georgia"/>
          <w:b/>
          <w:sz w:val="32"/>
          <w:szCs w:val="28"/>
          <w:lang w:val="es-MX" w:eastAsia="en-GB"/>
        </w:rPr>
        <w:t>o</w:t>
      </w:r>
      <w:r w:rsidRPr="00883F96">
        <w:rPr>
          <w:rFonts w:ascii="Georgia" w:hAnsi="Georgia" w:cs="Georgia"/>
          <w:b/>
          <w:sz w:val="32"/>
          <w:szCs w:val="28"/>
          <w:lang w:val="es-MX" w:eastAsia="en-GB"/>
        </w:rPr>
        <w:t>s 6:10-18</w:t>
      </w:r>
      <w:r w:rsidRPr="00883F96">
        <w:rPr>
          <w:rFonts w:ascii="Georgia" w:hAnsi="Georgia" w:cs="Georgia"/>
          <w:sz w:val="32"/>
          <w:szCs w:val="28"/>
          <w:lang w:val="es-MX" w:eastAsia="en-GB"/>
        </w:rPr>
        <w:t xml:space="preserve">  Por lo dem</w:t>
      </w:r>
      <w:r w:rsidRPr="00883F96">
        <w:rPr>
          <w:rFonts w:ascii="Georgia" w:eastAsia="Times New Roman" w:hAnsi="Georgia" w:cs="Georgia"/>
          <w:sz w:val="32"/>
          <w:szCs w:val="28"/>
          <w:lang w:val="es-MX" w:eastAsia="en-GB"/>
        </w:rPr>
        <w:t>ás, hermanos míos, fortaleceos en el Señor, y en el poder de su fuerza.  (11)  Vestíos de toda la armadura de Dios, para que podáis estar firmes contra las asechanzas del diablo.  (12)  Porque no tenemos lucha contra sangre y carne, sino contra principados, contra potestades, contra los gobernadores de las tinieblas de este siglo, contra huestes espirituales de maldad en las regiones celestes.  (13)  Por tanto, tomad toda la armadura de Dios, para que podáis resistir en el día malo, y habiendo acabado todo, estar firmes.  (14)  Estad, pues, firmes, ceñidos vuestros lomos con la verdad, y vestidos con la coraza de justicia,  (15)  y calzados los pies con el apresto del evangelio de la paz.  (16)  Sobre todo, tomad el escudo de la fe, con que podáis apagar todos los dardos de fuego del maligno.  (17)  Y tomad el yelmo de la salvación, y la espada del Espíritu, que es la palabra de Dios;  (18)  orando en todo tiempo con toda oración y súplica en el Espíritu, y velando en ello con toda perseverancia y súplica por todos los santos;</w:t>
      </w:r>
    </w:p>
    <w:p w14:paraId="15597F0C" w14:textId="77777777" w:rsidR="00883F96" w:rsidRPr="00883F96" w:rsidRDefault="00883F96" w:rsidP="00883F96">
      <w:pPr>
        <w:widowControl w:val="0"/>
        <w:autoSpaceDE w:val="0"/>
        <w:autoSpaceDN w:val="0"/>
        <w:adjustRightInd w:val="0"/>
        <w:spacing w:after="0" w:line="240" w:lineRule="auto"/>
        <w:rPr>
          <w:rFonts w:ascii="Georgia" w:eastAsia="Times New Roman" w:hAnsi="Georgia" w:cs="Georgia"/>
          <w:sz w:val="32"/>
          <w:szCs w:val="28"/>
          <w:lang w:val="es-MX" w:eastAsia="en-GB"/>
        </w:rPr>
      </w:pPr>
    </w:p>
    <w:p w14:paraId="1C59DDE5" w14:textId="09EDBA43" w:rsidR="001A4BBF" w:rsidRPr="00B56A26" w:rsidRDefault="00883F96" w:rsidP="001A4BBF">
      <w:pPr>
        <w:pStyle w:val="Normal0"/>
        <w:rPr>
          <w:rFonts w:ascii="Georgia" w:eastAsia="Times New Roman" w:hAnsi="Georgia" w:cs="Georgia"/>
          <w:sz w:val="32"/>
          <w:szCs w:val="28"/>
          <w:lang w:val="es-MX" w:eastAsia="en-GB"/>
        </w:rPr>
      </w:pPr>
      <w:r w:rsidRPr="00B56A26">
        <w:rPr>
          <w:rFonts w:ascii="Georgia" w:hAnsi="Georgia" w:cs="Georgia"/>
          <w:sz w:val="28"/>
          <w:lang w:val="es-MX" w:eastAsia="en-GB"/>
        </w:rPr>
        <w:t xml:space="preserve">La Fe es- </w:t>
      </w:r>
      <w:r w:rsidR="001A4BBF" w:rsidRPr="00B56A26">
        <w:rPr>
          <w:rFonts w:ascii="Georgia" w:hAnsi="Georgia" w:cs="Georgia"/>
          <w:b/>
          <w:sz w:val="32"/>
          <w:szCs w:val="28"/>
          <w:lang w:val="es-MX" w:eastAsia="en-GB"/>
        </w:rPr>
        <w:t>Hebreos 11:1</w:t>
      </w:r>
      <w:r w:rsidR="001A4BBF" w:rsidRPr="00B56A26">
        <w:rPr>
          <w:rFonts w:ascii="Georgia" w:hAnsi="Georgia" w:cs="Georgia"/>
          <w:sz w:val="32"/>
          <w:szCs w:val="28"/>
          <w:lang w:val="es-MX" w:eastAsia="en-GB"/>
        </w:rPr>
        <w:t xml:space="preserve">  Es, pues, la fe la certeza de lo que se espera, la convicci</w:t>
      </w:r>
      <w:r w:rsidR="001A4BBF" w:rsidRPr="00B56A26">
        <w:rPr>
          <w:rFonts w:ascii="Georgia" w:eastAsia="Times New Roman" w:hAnsi="Georgia" w:cs="Georgia"/>
          <w:sz w:val="32"/>
          <w:szCs w:val="28"/>
          <w:lang w:val="es-MX" w:eastAsia="en-GB"/>
        </w:rPr>
        <w:t>ón de lo que no se ve.</w:t>
      </w:r>
    </w:p>
    <w:p w14:paraId="422E12D5" w14:textId="77777777" w:rsidR="00C23946" w:rsidRPr="00B56A26" w:rsidRDefault="00C23946" w:rsidP="00C23946">
      <w:pPr>
        <w:pStyle w:val="Normal0"/>
        <w:rPr>
          <w:rFonts w:ascii="Georgia" w:hAnsi="Georgia" w:cs="Georgia"/>
          <w:sz w:val="28"/>
          <w:lang w:val="es-MX" w:eastAsia="en-GB"/>
        </w:rPr>
      </w:pPr>
    </w:p>
    <w:p w14:paraId="4248279F" w14:textId="5134A203" w:rsidR="002D5215" w:rsidRPr="00B56A26" w:rsidRDefault="002D5215" w:rsidP="002D5215">
      <w:pPr>
        <w:jc w:val="both"/>
        <w:rPr>
          <w:rFonts w:ascii="Georgia" w:hAnsi="Georgia"/>
          <w:sz w:val="28"/>
          <w:szCs w:val="24"/>
          <w:lang w:val="es-MX"/>
        </w:rPr>
      </w:pPr>
      <w:r w:rsidRPr="00B56A26">
        <w:rPr>
          <w:rFonts w:ascii="Georgia" w:hAnsi="Georgia"/>
          <w:sz w:val="28"/>
          <w:szCs w:val="24"/>
          <w:lang w:val="es-MX"/>
        </w:rPr>
        <w:t>No cambia su situación</w:t>
      </w:r>
    </w:p>
    <w:p w14:paraId="6B383F81" w14:textId="68A2970C" w:rsidR="002D5215" w:rsidRPr="00B56A26" w:rsidRDefault="00BA0364" w:rsidP="002D5215">
      <w:pPr>
        <w:jc w:val="both"/>
        <w:rPr>
          <w:rFonts w:ascii="Georgia" w:hAnsi="Georgia"/>
          <w:sz w:val="28"/>
          <w:szCs w:val="24"/>
          <w:lang w:val="es-MX"/>
        </w:rPr>
      </w:pPr>
      <w:r>
        <w:rPr>
          <w:rFonts w:ascii="Georgia" w:hAnsi="Georgia"/>
          <w:sz w:val="28"/>
          <w:szCs w:val="24"/>
          <w:lang w:val="es-MX"/>
        </w:rPr>
        <w:t>No cambia su distancia hacia</w:t>
      </w:r>
      <w:r w:rsidR="002D5215" w:rsidRPr="00B56A26">
        <w:rPr>
          <w:rFonts w:ascii="Georgia" w:hAnsi="Georgia"/>
          <w:sz w:val="28"/>
          <w:szCs w:val="24"/>
          <w:lang w:val="es-MX"/>
        </w:rPr>
        <w:t xml:space="preserve"> nosotros</w:t>
      </w:r>
    </w:p>
    <w:p w14:paraId="40369DF7" w14:textId="62E87260" w:rsidR="002D5215" w:rsidRPr="00B56A26" w:rsidRDefault="002D5215" w:rsidP="002D5215">
      <w:pPr>
        <w:pStyle w:val="ListParagraph"/>
        <w:numPr>
          <w:ilvl w:val="0"/>
          <w:numId w:val="3"/>
        </w:numPr>
        <w:jc w:val="both"/>
        <w:rPr>
          <w:rFonts w:ascii="Georgia" w:hAnsi="Georgia"/>
          <w:sz w:val="28"/>
          <w:szCs w:val="24"/>
          <w:lang w:val="es-MX"/>
        </w:rPr>
      </w:pPr>
      <w:r w:rsidRPr="00B56A26">
        <w:rPr>
          <w:rFonts w:ascii="Georgia" w:hAnsi="Georgia"/>
          <w:sz w:val="28"/>
          <w:szCs w:val="24"/>
          <w:lang w:val="es-MX"/>
        </w:rPr>
        <w:t>No cambia su estado con nosotros.</w:t>
      </w:r>
    </w:p>
    <w:p w14:paraId="54EA827B" w14:textId="77D20051" w:rsidR="002D5215" w:rsidRPr="00B56A26" w:rsidRDefault="00BA0364" w:rsidP="002D5215">
      <w:pPr>
        <w:pStyle w:val="ListParagraph"/>
        <w:numPr>
          <w:ilvl w:val="0"/>
          <w:numId w:val="3"/>
        </w:numPr>
        <w:jc w:val="both"/>
        <w:rPr>
          <w:rFonts w:ascii="Georgia" w:hAnsi="Georgia"/>
          <w:sz w:val="28"/>
          <w:szCs w:val="24"/>
          <w:lang w:val="es-MX"/>
        </w:rPr>
      </w:pPr>
      <w:r>
        <w:rPr>
          <w:rFonts w:ascii="Georgia" w:hAnsi="Georgia"/>
          <w:sz w:val="28"/>
          <w:szCs w:val="24"/>
          <w:lang w:val="es-MX"/>
        </w:rPr>
        <w:t>No cambia su amor hacia</w:t>
      </w:r>
      <w:r w:rsidR="002D5215" w:rsidRPr="00B56A26">
        <w:rPr>
          <w:rFonts w:ascii="Georgia" w:hAnsi="Georgia"/>
          <w:sz w:val="28"/>
          <w:szCs w:val="24"/>
          <w:lang w:val="es-MX"/>
        </w:rPr>
        <w:t xml:space="preserve"> nosotros.</w:t>
      </w:r>
    </w:p>
    <w:p w14:paraId="621D195B" w14:textId="75AFBC05" w:rsidR="002D5215" w:rsidRPr="00B56A26" w:rsidRDefault="002D5215" w:rsidP="002D5215">
      <w:pPr>
        <w:pStyle w:val="ListParagraph"/>
        <w:numPr>
          <w:ilvl w:val="0"/>
          <w:numId w:val="3"/>
        </w:numPr>
        <w:jc w:val="both"/>
        <w:rPr>
          <w:rFonts w:ascii="Georgia" w:hAnsi="Georgia"/>
          <w:sz w:val="28"/>
          <w:szCs w:val="24"/>
          <w:lang w:val="es-MX"/>
        </w:rPr>
      </w:pPr>
      <w:r w:rsidRPr="00B56A26">
        <w:rPr>
          <w:rFonts w:ascii="Georgia" w:hAnsi="Georgia"/>
          <w:sz w:val="28"/>
          <w:szCs w:val="24"/>
          <w:lang w:val="es-MX"/>
        </w:rPr>
        <w:t>No cambia su poder en nosotros.</w:t>
      </w:r>
    </w:p>
    <w:p w14:paraId="2D940728" w14:textId="00D49048" w:rsidR="002D5215" w:rsidRPr="00B56A26" w:rsidRDefault="002D5215" w:rsidP="002D5215">
      <w:pPr>
        <w:pStyle w:val="ListParagraph"/>
        <w:numPr>
          <w:ilvl w:val="0"/>
          <w:numId w:val="3"/>
        </w:numPr>
        <w:jc w:val="both"/>
        <w:rPr>
          <w:rFonts w:ascii="Georgia" w:hAnsi="Georgia"/>
          <w:sz w:val="28"/>
          <w:szCs w:val="24"/>
          <w:lang w:val="es-MX"/>
        </w:rPr>
      </w:pPr>
      <w:r w:rsidRPr="00B56A26">
        <w:rPr>
          <w:rFonts w:ascii="Georgia" w:hAnsi="Georgia"/>
          <w:sz w:val="28"/>
          <w:szCs w:val="24"/>
          <w:lang w:val="es-MX"/>
        </w:rPr>
        <w:t>No cambia su deseo por nosotros.</w:t>
      </w:r>
    </w:p>
    <w:p w14:paraId="0A78BC26" w14:textId="166BEAEE" w:rsidR="002D5215" w:rsidRPr="00B56A26" w:rsidRDefault="002D5215" w:rsidP="002D5215">
      <w:pPr>
        <w:pStyle w:val="ListParagraph"/>
        <w:numPr>
          <w:ilvl w:val="0"/>
          <w:numId w:val="3"/>
        </w:numPr>
        <w:jc w:val="both"/>
        <w:rPr>
          <w:rFonts w:ascii="Georgia" w:hAnsi="Georgia"/>
          <w:sz w:val="28"/>
          <w:szCs w:val="24"/>
          <w:lang w:val="es-MX"/>
        </w:rPr>
      </w:pPr>
      <w:r w:rsidRPr="00B56A26">
        <w:rPr>
          <w:rFonts w:ascii="Georgia" w:hAnsi="Georgia"/>
          <w:sz w:val="28"/>
          <w:szCs w:val="24"/>
          <w:lang w:val="es-MX"/>
        </w:rPr>
        <w:t>No cambia su trabajo de intervenir por nosotros.</w:t>
      </w:r>
    </w:p>
    <w:p w14:paraId="64830968" w14:textId="77777777" w:rsidR="002D5215" w:rsidRPr="00B56A26" w:rsidRDefault="002D5215" w:rsidP="002D5215">
      <w:pPr>
        <w:pStyle w:val="ListParagraph"/>
        <w:widowControl w:val="0"/>
        <w:autoSpaceDE w:val="0"/>
        <w:autoSpaceDN w:val="0"/>
        <w:adjustRightInd w:val="0"/>
        <w:spacing w:after="0" w:line="240" w:lineRule="auto"/>
        <w:rPr>
          <w:rFonts w:ascii="Georgia" w:hAnsi="Georgia" w:cs="Georgia"/>
          <w:sz w:val="28"/>
          <w:szCs w:val="24"/>
          <w:lang w:val="es-MX" w:eastAsia="en-GB"/>
        </w:rPr>
      </w:pPr>
    </w:p>
    <w:p w14:paraId="799CFB91" w14:textId="5DA888C3" w:rsidR="002D5215" w:rsidRPr="00B56A26" w:rsidRDefault="002D5215" w:rsidP="002D5215">
      <w:pPr>
        <w:jc w:val="both"/>
        <w:rPr>
          <w:rFonts w:ascii="Georgia" w:hAnsi="Georgia"/>
          <w:b/>
          <w:sz w:val="28"/>
          <w:szCs w:val="24"/>
          <w:lang w:val="es-MX"/>
        </w:rPr>
      </w:pPr>
      <w:r w:rsidRPr="00B56A26">
        <w:rPr>
          <w:rFonts w:ascii="Georgia" w:hAnsi="Georgia"/>
          <w:b/>
          <w:sz w:val="28"/>
          <w:szCs w:val="24"/>
          <w:lang w:val="es-MX"/>
        </w:rPr>
        <w:lastRenderedPageBreak/>
        <w:t>Con este tenemos una certeza que podemos usar, un ¡ESCUDO DE FE! Con que podemos apagar todos los dardo</w:t>
      </w:r>
      <w:r w:rsidR="00C23946" w:rsidRPr="00B56A26">
        <w:rPr>
          <w:rFonts w:ascii="Georgia" w:hAnsi="Georgia"/>
          <w:b/>
          <w:sz w:val="28"/>
          <w:szCs w:val="24"/>
          <w:lang w:val="es-MX"/>
        </w:rPr>
        <w:t>s</w:t>
      </w:r>
      <w:r w:rsidRPr="00B56A26">
        <w:rPr>
          <w:rFonts w:ascii="Georgia" w:hAnsi="Georgia"/>
          <w:b/>
          <w:sz w:val="28"/>
          <w:szCs w:val="24"/>
          <w:lang w:val="es-MX"/>
        </w:rPr>
        <w:t xml:space="preserve"> del diablo.</w:t>
      </w:r>
    </w:p>
    <w:p w14:paraId="01F597BE" w14:textId="77777777" w:rsidR="00C23946" w:rsidRPr="00B56A26" w:rsidRDefault="00C23946" w:rsidP="00C23946">
      <w:pPr>
        <w:widowControl w:val="0"/>
        <w:autoSpaceDE w:val="0"/>
        <w:autoSpaceDN w:val="0"/>
        <w:adjustRightInd w:val="0"/>
        <w:spacing w:after="0" w:line="240" w:lineRule="auto"/>
        <w:ind w:left="720"/>
        <w:rPr>
          <w:rFonts w:ascii="Georgia" w:hAnsi="Georgia" w:cs="Georgia"/>
          <w:b/>
          <w:sz w:val="28"/>
          <w:szCs w:val="24"/>
          <w:lang w:val="es-MX" w:eastAsia="en-GB"/>
        </w:rPr>
      </w:pPr>
      <w:r w:rsidRPr="00B56A26">
        <w:rPr>
          <w:rFonts w:ascii="Georgia" w:hAnsi="Georgia" w:cs="Georgia"/>
          <w:b/>
          <w:sz w:val="28"/>
          <w:szCs w:val="24"/>
          <w:lang w:val="es-MX" w:eastAsia="en-GB"/>
        </w:rPr>
        <w:t xml:space="preserve">Hebreos 11:1  </w:t>
      </w:r>
    </w:p>
    <w:p w14:paraId="184A926B" w14:textId="77777777" w:rsidR="00C23946" w:rsidRPr="00B56A26" w:rsidRDefault="00C23946" w:rsidP="00C23946">
      <w:pPr>
        <w:widowControl w:val="0"/>
        <w:autoSpaceDE w:val="0"/>
        <w:autoSpaceDN w:val="0"/>
        <w:adjustRightInd w:val="0"/>
        <w:spacing w:after="0" w:line="240" w:lineRule="auto"/>
        <w:ind w:left="720"/>
        <w:rPr>
          <w:rFonts w:ascii="Georgia" w:hAnsi="Georgia" w:cs="Georgia"/>
          <w:sz w:val="28"/>
          <w:szCs w:val="24"/>
          <w:lang w:val="es-MX" w:eastAsia="en-GB"/>
        </w:rPr>
      </w:pPr>
    </w:p>
    <w:p w14:paraId="14E5AAE9" w14:textId="45CB034E" w:rsidR="00C23946" w:rsidRPr="00B56A26" w:rsidRDefault="00C23946" w:rsidP="00C23946">
      <w:pPr>
        <w:widowControl w:val="0"/>
        <w:autoSpaceDE w:val="0"/>
        <w:autoSpaceDN w:val="0"/>
        <w:adjustRightInd w:val="0"/>
        <w:spacing w:after="0" w:line="240" w:lineRule="auto"/>
        <w:ind w:left="720"/>
        <w:rPr>
          <w:rFonts w:ascii="Georgia" w:eastAsia="Times New Roman" w:hAnsi="Georgia" w:cs="Georgia"/>
          <w:sz w:val="28"/>
          <w:szCs w:val="24"/>
          <w:lang w:val="es-MX" w:eastAsia="en-GB"/>
        </w:rPr>
      </w:pPr>
      <w:r w:rsidRPr="00B56A26">
        <w:rPr>
          <w:rFonts w:ascii="Georgia" w:hAnsi="Georgia" w:cs="Georgia"/>
          <w:sz w:val="28"/>
          <w:szCs w:val="24"/>
          <w:lang w:val="es-MX" w:eastAsia="en-GB"/>
        </w:rPr>
        <w:t>Es, pues, la fe la certeza de lo que se espera, la convicci</w:t>
      </w:r>
      <w:r w:rsidRPr="00B56A26">
        <w:rPr>
          <w:rFonts w:ascii="Georgia" w:eastAsia="Times New Roman" w:hAnsi="Georgia" w:cs="Georgia"/>
          <w:sz w:val="28"/>
          <w:szCs w:val="24"/>
          <w:lang w:val="es-MX" w:eastAsia="en-GB"/>
        </w:rPr>
        <w:t>ón de lo que no se ve.</w:t>
      </w:r>
    </w:p>
    <w:p w14:paraId="49DA7ADF" w14:textId="77777777" w:rsidR="00C23946" w:rsidRPr="00B56A26" w:rsidRDefault="00C23946" w:rsidP="00C23946">
      <w:pPr>
        <w:widowControl w:val="0"/>
        <w:autoSpaceDE w:val="0"/>
        <w:autoSpaceDN w:val="0"/>
        <w:adjustRightInd w:val="0"/>
        <w:spacing w:after="0" w:line="240" w:lineRule="auto"/>
        <w:rPr>
          <w:rFonts w:ascii="Georgia" w:eastAsia="Times New Roman" w:hAnsi="Georgia" w:cs="Georgia"/>
          <w:sz w:val="28"/>
          <w:szCs w:val="24"/>
          <w:lang w:val="es-MX" w:eastAsia="en-GB"/>
        </w:rPr>
      </w:pPr>
    </w:p>
    <w:p w14:paraId="302579A3" w14:textId="77777777" w:rsidR="002D5215" w:rsidRPr="00B56A26" w:rsidRDefault="002D5215" w:rsidP="002D5215">
      <w:pPr>
        <w:jc w:val="both"/>
        <w:rPr>
          <w:rFonts w:ascii="Georgia" w:hAnsi="Georgia"/>
          <w:b/>
          <w:sz w:val="28"/>
          <w:szCs w:val="24"/>
          <w:lang w:val="es-MX"/>
        </w:rPr>
      </w:pPr>
    </w:p>
    <w:p w14:paraId="40EFD076" w14:textId="018AE24B" w:rsidR="00212A5F" w:rsidRPr="00B56A26" w:rsidRDefault="0094774F">
      <w:pPr>
        <w:rPr>
          <w:rFonts w:ascii="Georgia" w:hAnsi="Georgia"/>
          <w:sz w:val="28"/>
          <w:szCs w:val="24"/>
          <w:lang w:val="es-MX"/>
        </w:rPr>
      </w:pPr>
      <w:r w:rsidRPr="00B56A26">
        <w:rPr>
          <w:rFonts w:ascii="Georgia" w:hAnsi="Georgia"/>
          <w:sz w:val="28"/>
          <w:szCs w:val="24"/>
          <w:lang w:val="es-MX"/>
        </w:rPr>
        <w:t xml:space="preserve">¿Alguna vez </w:t>
      </w:r>
      <w:r w:rsidR="00BA0364">
        <w:rPr>
          <w:rFonts w:ascii="Georgia" w:hAnsi="Georgia"/>
          <w:sz w:val="28"/>
          <w:szCs w:val="24"/>
          <w:lang w:val="es-MX"/>
        </w:rPr>
        <w:t xml:space="preserve">se </w:t>
      </w:r>
      <w:r w:rsidRPr="00B56A26">
        <w:rPr>
          <w:rFonts w:ascii="Georgia" w:hAnsi="Georgia"/>
          <w:sz w:val="28"/>
          <w:szCs w:val="24"/>
          <w:lang w:val="es-MX"/>
        </w:rPr>
        <w:t>le olvido algo que</w:t>
      </w:r>
      <w:r w:rsidR="002532ED">
        <w:rPr>
          <w:rFonts w:ascii="Georgia" w:hAnsi="Georgia"/>
          <w:sz w:val="28"/>
          <w:szCs w:val="24"/>
          <w:lang w:val="es-MX"/>
        </w:rPr>
        <w:t xml:space="preserve"> le prometió</w:t>
      </w:r>
      <w:r w:rsidR="00BA0364">
        <w:rPr>
          <w:rFonts w:ascii="Georgia" w:hAnsi="Georgia"/>
          <w:sz w:val="28"/>
          <w:szCs w:val="24"/>
          <w:lang w:val="es-MX"/>
        </w:rPr>
        <w:t xml:space="preserve"> a uno de sus hijos</w:t>
      </w:r>
      <w:r w:rsidRPr="00B56A26">
        <w:rPr>
          <w:rFonts w:ascii="Georgia" w:hAnsi="Georgia"/>
          <w:sz w:val="28"/>
          <w:szCs w:val="24"/>
          <w:lang w:val="es-MX"/>
        </w:rPr>
        <w:t xml:space="preserve">?  </w:t>
      </w:r>
    </w:p>
    <w:p w14:paraId="4B1D28E4" w14:textId="2ADAFD0E" w:rsidR="0094774F" w:rsidRPr="00B56A26" w:rsidRDefault="00BA0364" w:rsidP="0094774F">
      <w:pPr>
        <w:pStyle w:val="ListParagraph"/>
        <w:numPr>
          <w:ilvl w:val="0"/>
          <w:numId w:val="1"/>
        </w:numPr>
        <w:rPr>
          <w:rFonts w:ascii="Georgia" w:hAnsi="Georgia"/>
          <w:sz w:val="28"/>
          <w:szCs w:val="24"/>
          <w:lang w:val="es-MX"/>
        </w:rPr>
      </w:pPr>
      <w:r>
        <w:rPr>
          <w:rFonts w:ascii="Georgia" w:hAnsi="Georgia"/>
          <w:sz w:val="28"/>
          <w:szCs w:val="24"/>
          <w:lang w:val="es-MX"/>
        </w:rPr>
        <w:t>Estos judíos tomaron</w:t>
      </w:r>
      <w:r w:rsidR="0094774F" w:rsidRPr="00B56A26">
        <w:rPr>
          <w:rFonts w:ascii="Georgia" w:hAnsi="Georgia"/>
          <w:sz w:val="28"/>
          <w:szCs w:val="24"/>
          <w:lang w:val="es-MX"/>
        </w:rPr>
        <w:t xml:space="preserve"> un paso de fe en el Señor Jesucristo.</w:t>
      </w:r>
    </w:p>
    <w:p w14:paraId="38B68D7E" w14:textId="2E3F6EB7" w:rsidR="0094774F" w:rsidRPr="00B56A26" w:rsidRDefault="002532ED" w:rsidP="0094774F">
      <w:pPr>
        <w:pStyle w:val="ListParagraph"/>
        <w:numPr>
          <w:ilvl w:val="0"/>
          <w:numId w:val="1"/>
        </w:numPr>
        <w:rPr>
          <w:rFonts w:ascii="Georgia" w:hAnsi="Georgia"/>
          <w:sz w:val="28"/>
          <w:szCs w:val="24"/>
          <w:lang w:val="es-MX"/>
        </w:rPr>
      </w:pPr>
      <w:r>
        <w:rPr>
          <w:rFonts w:ascii="Georgia" w:hAnsi="Georgia"/>
          <w:sz w:val="28"/>
          <w:szCs w:val="24"/>
          <w:lang w:val="es-MX"/>
        </w:rPr>
        <w:t>Sufrieron</w:t>
      </w:r>
      <w:r w:rsidR="0094774F" w:rsidRPr="00B56A26">
        <w:rPr>
          <w:rFonts w:ascii="Georgia" w:hAnsi="Georgia"/>
          <w:sz w:val="28"/>
          <w:szCs w:val="24"/>
          <w:lang w:val="es-MX"/>
        </w:rPr>
        <w:t xml:space="preserve"> persecución por su fe.</w:t>
      </w:r>
    </w:p>
    <w:p w14:paraId="4E5EEC5F" w14:textId="7B9BF60E" w:rsidR="0094774F" w:rsidRPr="00B56A26" w:rsidRDefault="0094774F" w:rsidP="0094774F">
      <w:pPr>
        <w:pStyle w:val="ListParagraph"/>
        <w:numPr>
          <w:ilvl w:val="0"/>
          <w:numId w:val="1"/>
        </w:numPr>
        <w:rPr>
          <w:rFonts w:ascii="Georgia" w:hAnsi="Georgia"/>
          <w:sz w:val="28"/>
          <w:szCs w:val="24"/>
          <w:lang w:val="es-MX"/>
        </w:rPr>
      </w:pPr>
      <w:r w:rsidRPr="00B56A26">
        <w:rPr>
          <w:rFonts w:ascii="Georgia" w:hAnsi="Georgia"/>
          <w:sz w:val="28"/>
          <w:szCs w:val="24"/>
          <w:lang w:val="es-MX"/>
        </w:rPr>
        <w:t xml:space="preserve">Si estuvieron como los Judíos de Jerusalén en el libro de hechos, muchos perdieron todo económicamente.  </w:t>
      </w:r>
      <w:r w:rsidR="002532ED">
        <w:rPr>
          <w:rFonts w:ascii="Georgia" w:hAnsi="Georgia"/>
          <w:sz w:val="28"/>
          <w:szCs w:val="24"/>
          <w:lang w:val="es-MX"/>
        </w:rPr>
        <w:t>Por esto, se escribio esta carta a la gente que tuvo</w:t>
      </w:r>
      <w:r w:rsidRPr="00B56A26">
        <w:rPr>
          <w:rFonts w:ascii="Georgia" w:hAnsi="Georgia"/>
          <w:sz w:val="28"/>
          <w:szCs w:val="24"/>
          <w:lang w:val="es-MX"/>
        </w:rPr>
        <w:t xml:space="preserve"> miedo de seguir adelante, o</w:t>
      </w:r>
      <w:r w:rsidR="002532ED">
        <w:rPr>
          <w:rFonts w:ascii="Georgia" w:hAnsi="Georgia"/>
          <w:sz w:val="28"/>
          <w:szCs w:val="24"/>
          <w:lang w:val="es-MX"/>
        </w:rPr>
        <w:t xml:space="preserve"> de regresar</w:t>
      </w:r>
      <w:r w:rsidRPr="00B56A26">
        <w:rPr>
          <w:rFonts w:ascii="Georgia" w:hAnsi="Georgia"/>
          <w:sz w:val="28"/>
          <w:szCs w:val="24"/>
          <w:lang w:val="es-MX"/>
        </w:rPr>
        <w:t xml:space="preserve"> a su religión tradicional.</w:t>
      </w:r>
    </w:p>
    <w:p w14:paraId="51A94E77" w14:textId="77777777" w:rsidR="00C07F9C" w:rsidRPr="00B56A26" w:rsidRDefault="00C07F9C" w:rsidP="0094774F">
      <w:pPr>
        <w:rPr>
          <w:rFonts w:ascii="Georgia" w:hAnsi="Georgia"/>
          <w:sz w:val="28"/>
          <w:szCs w:val="24"/>
          <w:lang w:val="es-MX"/>
        </w:rPr>
      </w:pPr>
      <w:r w:rsidRPr="00B56A26">
        <w:rPr>
          <w:rFonts w:ascii="Georgia" w:hAnsi="Georgia"/>
          <w:b/>
          <w:sz w:val="28"/>
          <w:szCs w:val="24"/>
          <w:lang w:val="es-MX"/>
        </w:rPr>
        <w:t>Olvidar</w:t>
      </w:r>
      <w:r w:rsidRPr="00B56A26">
        <w:rPr>
          <w:rFonts w:ascii="Georgia" w:hAnsi="Georgia"/>
          <w:sz w:val="28"/>
          <w:szCs w:val="24"/>
          <w:lang w:val="es-MX"/>
        </w:rPr>
        <w:t>- caer de la mente, no recordar.</w:t>
      </w:r>
    </w:p>
    <w:p w14:paraId="2A9ECAEF" w14:textId="6C803841" w:rsidR="0094774F" w:rsidRPr="00B56A26" w:rsidRDefault="00C23946" w:rsidP="0094774F">
      <w:pPr>
        <w:rPr>
          <w:rFonts w:ascii="Georgia" w:hAnsi="Georgia"/>
          <w:sz w:val="28"/>
          <w:szCs w:val="24"/>
          <w:lang w:val="es-MX"/>
        </w:rPr>
      </w:pPr>
      <w:r w:rsidRPr="00B56A26">
        <w:rPr>
          <w:rFonts w:ascii="Georgia" w:hAnsi="Georgia"/>
          <w:b/>
          <w:sz w:val="28"/>
          <w:szCs w:val="24"/>
          <w:lang w:val="es-MX"/>
        </w:rPr>
        <w:t>Perezoso</w:t>
      </w:r>
      <w:r w:rsidR="00E95C0F" w:rsidRPr="00B56A26">
        <w:rPr>
          <w:rFonts w:ascii="Georgia" w:hAnsi="Georgia"/>
          <w:sz w:val="28"/>
          <w:szCs w:val="24"/>
          <w:lang w:val="es-MX"/>
        </w:rPr>
        <w:t>- flojo, despacio</w:t>
      </w:r>
    </w:p>
    <w:p w14:paraId="69714857" w14:textId="15B8560F" w:rsidR="00C07F9C" w:rsidRPr="00B56A26" w:rsidRDefault="00C07F9C" w:rsidP="0094774F">
      <w:pPr>
        <w:rPr>
          <w:rFonts w:ascii="Georgia" w:hAnsi="Georgia"/>
          <w:sz w:val="28"/>
          <w:szCs w:val="24"/>
          <w:lang w:val="es-MX"/>
        </w:rPr>
      </w:pPr>
      <w:r w:rsidRPr="00B56A26">
        <w:rPr>
          <w:rFonts w:ascii="Georgia" w:hAnsi="Georgia"/>
          <w:sz w:val="28"/>
          <w:szCs w:val="24"/>
          <w:lang w:val="es-MX"/>
        </w:rPr>
        <w:t xml:space="preserve">El amor de </w:t>
      </w:r>
      <w:r w:rsidR="00B56A26" w:rsidRPr="00B56A26">
        <w:rPr>
          <w:rFonts w:ascii="Georgia" w:hAnsi="Georgia"/>
          <w:sz w:val="28"/>
          <w:szCs w:val="24"/>
          <w:lang w:val="es-MX"/>
        </w:rPr>
        <w:t>estos santos</w:t>
      </w:r>
      <w:r w:rsidR="002532ED">
        <w:rPr>
          <w:rFonts w:ascii="Georgia" w:hAnsi="Georgia"/>
          <w:sz w:val="28"/>
          <w:szCs w:val="24"/>
          <w:lang w:val="es-MX"/>
        </w:rPr>
        <w:t xml:space="preserve"> fue</w:t>
      </w:r>
      <w:r w:rsidRPr="00B56A26">
        <w:rPr>
          <w:rFonts w:ascii="Georgia" w:hAnsi="Georgia"/>
          <w:sz w:val="28"/>
          <w:szCs w:val="24"/>
          <w:lang w:val="es-MX"/>
        </w:rPr>
        <w:t xml:space="preserve"> </w:t>
      </w:r>
      <w:r w:rsidR="002532ED">
        <w:rPr>
          <w:rFonts w:ascii="Georgia" w:hAnsi="Georgia"/>
          <w:sz w:val="28"/>
          <w:szCs w:val="24"/>
          <w:lang w:val="es-MX"/>
        </w:rPr>
        <w:t>de</w:t>
      </w:r>
      <w:r w:rsidRPr="00B56A26">
        <w:rPr>
          <w:rFonts w:ascii="Georgia" w:hAnsi="Georgia"/>
          <w:sz w:val="28"/>
          <w:szCs w:val="24"/>
          <w:lang w:val="es-MX"/>
        </w:rPr>
        <w:t>mos</w:t>
      </w:r>
      <w:r w:rsidR="002532ED">
        <w:rPr>
          <w:rFonts w:ascii="Georgia" w:hAnsi="Georgia"/>
          <w:sz w:val="28"/>
          <w:szCs w:val="24"/>
          <w:lang w:val="es-MX"/>
        </w:rPr>
        <w:t>trado</w:t>
      </w:r>
      <w:r w:rsidRPr="00B56A26">
        <w:rPr>
          <w:rFonts w:ascii="Georgia" w:hAnsi="Georgia"/>
          <w:sz w:val="28"/>
          <w:szCs w:val="24"/>
          <w:lang w:val="es-MX"/>
        </w:rPr>
        <w:t xml:space="preserve"> al </w:t>
      </w:r>
      <w:r w:rsidR="002532ED">
        <w:rPr>
          <w:rFonts w:ascii="Georgia" w:hAnsi="Georgia"/>
          <w:sz w:val="28"/>
          <w:szCs w:val="24"/>
          <w:lang w:val="es-MX"/>
        </w:rPr>
        <w:t>Señor, cuando demostraron</w:t>
      </w:r>
      <w:r w:rsidRPr="00B56A26">
        <w:rPr>
          <w:rFonts w:ascii="Georgia" w:hAnsi="Georgia"/>
          <w:sz w:val="28"/>
          <w:szCs w:val="24"/>
          <w:lang w:val="es-MX"/>
        </w:rPr>
        <w:t xml:space="preserve"> su amor a los santo</w:t>
      </w:r>
      <w:r w:rsidR="002532ED">
        <w:rPr>
          <w:rFonts w:ascii="Georgia" w:hAnsi="Georgia"/>
          <w:sz w:val="28"/>
          <w:szCs w:val="24"/>
          <w:lang w:val="es-MX"/>
        </w:rPr>
        <w:t>s</w:t>
      </w:r>
      <w:r w:rsidRPr="00B56A26">
        <w:rPr>
          <w:rFonts w:ascii="Georgia" w:hAnsi="Georgia"/>
          <w:sz w:val="28"/>
          <w:szCs w:val="24"/>
          <w:lang w:val="es-MX"/>
        </w:rPr>
        <w:t xml:space="preserve"> en luz.  </w:t>
      </w:r>
    </w:p>
    <w:p w14:paraId="1B0B8553" w14:textId="77777777" w:rsidR="0063360A" w:rsidRPr="00B56A26" w:rsidRDefault="0063360A" w:rsidP="0063360A">
      <w:pPr>
        <w:pStyle w:val="Normal0"/>
        <w:rPr>
          <w:rFonts w:ascii="Georgia" w:eastAsia="Times New Roman" w:hAnsi="Georgia" w:cs="Georgia"/>
          <w:sz w:val="28"/>
          <w:lang w:val="es-MX" w:eastAsia="en-GB"/>
        </w:rPr>
      </w:pPr>
    </w:p>
    <w:p w14:paraId="3F15E232" w14:textId="77777777" w:rsidR="0094774F" w:rsidRPr="00B56A26" w:rsidRDefault="0094774F" w:rsidP="009477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eastAsia="Times New Roman" w:hAnsi="Georgia" w:cs="Georgia"/>
          <w:sz w:val="28"/>
          <w:lang w:val="es-MX" w:eastAsia="en-GB"/>
        </w:rPr>
      </w:pPr>
    </w:p>
    <w:p w14:paraId="4593669D" w14:textId="5B3D3ECE" w:rsidR="0094774F" w:rsidRPr="00B56A26" w:rsidRDefault="00B56A26" w:rsidP="00B56A26">
      <w:pPr>
        <w:jc w:val="both"/>
        <w:rPr>
          <w:rFonts w:ascii="Georgia" w:hAnsi="Georgia"/>
          <w:sz w:val="28"/>
          <w:szCs w:val="24"/>
          <w:lang w:val="es-MX"/>
        </w:rPr>
      </w:pPr>
      <w:r w:rsidRPr="00B56A26">
        <w:rPr>
          <w:rFonts w:ascii="Georgia" w:hAnsi="Georgia"/>
          <w:b/>
          <w:sz w:val="28"/>
          <w:szCs w:val="24"/>
          <w:lang w:val="es-MX"/>
        </w:rPr>
        <w:t>Colosenses 1:15-22</w:t>
      </w:r>
      <w:r w:rsidRPr="00B56A26">
        <w:rPr>
          <w:rFonts w:ascii="Georgia" w:hAnsi="Georgia"/>
          <w:sz w:val="28"/>
          <w:szCs w:val="24"/>
          <w:lang w:val="es-MX"/>
        </w:rPr>
        <w:t xml:space="preserve">  Él es la imagen del Dios invisible, el primogénito de toda creación.  (16)  Porque en él fueron creadas todas las cosas, las que hay en los cielos y las que hay en la tierra, visibles e invisibles; sean tronos, sean dominios, sean principados, sean potestades; todo fue creado por medio de él y para él.  (17)  Y él es antes de todas las cosas, y todas las cosas en él subsisten;  (18)  y él es la cabeza del cuerpo que es la iglesia, él que es el principio, el primogénito de entre los muertos, para que en todo tenga la preeminencia;  (19)  por cuanto agradó al Padre que en él habitase toda plenitud,  (20)  y por medio de él reconciliar consigo todas las cosas, así las que están en la tierra como las que están en los cielos, haciendo la paz mediante la sangre de su cruz.  (21)  Y a vosotros también, que erais en otro tiempo extraños y enemigos en vuestra mente, haciendo malas obras, ahora os ha reconciliado  (22)  en su cuerpo de carne, por medio de la muerte, para presentaros santos y sin mancha e irreprensibles delante de él;</w:t>
      </w:r>
    </w:p>
    <w:p w14:paraId="4F2861D0" w14:textId="77777777" w:rsidR="00B56A26" w:rsidRPr="00B56A26" w:rsidRDefault="00B56A26" w:rsidP="00B56A26">
      <w:pPr>
        <w:jc w:val="both"/>
        <w:rPr>
          <w:rFonts w:ascii="Georgia" w:hAnsi="Georgia"/>
          <w:sz w:val="28"/>
          <w:szCs w:val="24"/>
          <w:lang w:val="es-MX"/>
        </w:rPr>
      </w:pPr>
    </w:p>
    <w:p w14:paraId="5A640CC2" w14:textId="2CB665FC" w:rsidR="00B56A26" w:rsidRPr="00B56A26" w:rsidRDefault="00B56A26" w:rsidP="00B56A26">
      <w:pPr>
        <w:jc w:val="both"/>
        <w:rPr>
          <w:rFonts w:ascii="Georgia" w:hAnsi="Georgia"/>
          <w:sz w:val="28"/>
          <w:szCs w:val="24"/>
          <w:lang w:val="es-MX"/>
        </w:rPr>
      </w:pPr>
      <w:r w:rsidRPr="00B56A26">
        <w:rPr>
          <w:rFonts w:ascii="Georgia" w:hAnsi="Georgia"/>
          <w:b/>
          <w:sz w:val="28"/>
          <w:szCs w:val="24"/>
          <w:lang w:val="es-MX"/>
        </w:rPr>
        <w:t>Conclusión</w:t>
      </w:r>
      <w:r w:rsidRPr="00B56A26">
        <w:rPr>
          <w:rFonts w:ascii="Georgia" w:hAnsi="Georgia"/>
          <w:sz w:val="28"/>
          <w:szCs w:val="24"/>
          <w:lang w:val="es-MX"/>
        </w:rPr>
        <w:t>:</w:t>
      </w:r>
    </w:p>
    <w:p w14:paraId="100BB89F" w14:textId="3DC879AF" w:rsidR="00B56A26" w:rsidRPr="00B56A26" w:rsidRDefault="002532ED" w:rsidP="00B56A26">
      <w:pPr>
        <w:ind w:left="720"/>
        <w:jc w:val="both"/>
        <w:rPr>
          <w:rFonts w:ascii="Georgia" w:hAnsi="Georgia"/>
          <w:sz w:val="28"/>
          <w:szCs w:val="24"/>
          <w:lang w:val="es-MX"/>
        </w:rPr>
      </w:pPr>
      <w:r>
        <w:rPr>
          <w:rFonts w:ascii="Georgia" w:hAnsi="Georgia"/>
          <w:sz w:val="28"/>
          <w:szCs w:val="24"/>
          <w:lang w:val="es-MX"/>
        </w:rPr>
        <w:t>Cuando estamos recordando</w:t>
      </w:r>
      <w:r w:rsidR="00B56A26" w:rsidRPr="00B56A26">
        <w:rPr>
          <w:rFonts w:ascii="Georgia" w:hAnsi="Georgia"/>
          <w:sz w:val="28"/>
          <w:szCs w:val="24"/>
          <w:lang w:val="es-MX"/>
        </w:rPr>
        <w:t xml:space="preserve"> los principios bíblicos, debemos recordar que estamos dejando a Cristo </w:t>
      </w:r>
      <w:r>
        <w:rPr>
          <w:rFonts w:ascii="Georgia" w:hAnsi="Georgia"/>
          <w:sz w:val="28"/>
          <w:szCs w:val="24"/>
          <w:lang w:val="es-MX"/>
        </w:rPr>
        <w:t xml:space="preserve">en </w:t>
      </w:r>
      <w:bookmarkStart w:id="0" w:name="_GoBack"/>
      <w:bookmarkEnd w:id="0"/>
      <w:r w:rsidR="00B56A26" w:rsidRPr="00B56A26">
        <w:rPr>
          <w:rFonts w:ascii="Georgia" w:hAnsi="Georgia"/>
          <w:sz w:val="28"/>
          <w:szCs w:val="24"/>
          <w:lang w:val="es-MX"/>
        </w:rPr>
        <w:t>su lugar merecido.</w:t>
      </w:r>
    </w:p>
    <w:p w14:paraId="6957A595" w14:textId="77777777" w:rsidR="00B56A26" w:rsidRPr="00B56A26" w:rsidRDefault="00B56A26" w:rsidP="00B56A26">
      <w:pPr>
        <w:jc w:val="both"/>
        <w:rPr>
          <w:rFonts w:ascii="Georgia" w:hAnsi="Georgia"/>
          <w:sz w:val="28"/>
          <w:szCs w:val="24"/>
          <w:lang w:val="es-MX"/>
        </w:rPr>
      </w:pPr>
    </w:p>
    <w:p w14:paraId="24EA2640" w14:textId="71E52016" w:rsidR="00B56A26" w:rsidRPr="00B56A26" w:rsidRDefault="00B56A26" w:rsidP="00B56A26">
      <w:pPr>
        <w:jc w:val="both"/>
        <w:rPr>
          <w:rFonts w:ascii="Georgia" w:hAnsi="Georgia"/>
          <w:sz w:val="28"/>
          <w:szCs w:val="24"/>
          <w:lang w:val="es-MX"/>
        </w:rPr>
      </w:pPr>
      <w:r w:rsidRPr="00B56A26">
        <w:rPr>
          <w:rFonts w:ascii="Georgia" w:hAnsi="Georgia"/>
          <w:b/>
          <w:sz w:val="28"/>
          <w:szCs w:val="24"/>
          <w:lang w:val="es-MX"/>
        </w:rPr>
        <w:lastRenderedPageBreak/>
        <w:t>Aplicación</w:t>
      </w:r>
      <w:r w:rsidRPr="00B56A26">
        <w:rPr>
          <w:rFonts w:ascii="Georgia" w:hAnsi="Georgia"/>
          <w:sz w:val="28"/>
          <w:szCs w:val="24"/>
          <w:lang w:val="es-MX"/>
        </w:rPr>
        <w:t>:</w:t>
      </w:r>
    </w:p>
    <w:p w14:paraId="0143909A" w14:textId="77777777" w:rsidR="00B56A26" w:rsidRPr="00B56A26" w:rsidRDefault="00B56A26" w:rsidP="00B56A26">
      <w:pPr>
        <w:widowControl w:val="0"/>
        <w:autoSpaceDE w:val="0"/>
        <w:autoSpaceDN w:val="0"/>
        <w:adjustRightInd w:val="0"/>
        <w:spacing w:after="0" w:line="240" w:lineRule="auto"/>
        <w:ind w:left="720"/>
        <w:jc w:val="both"/>
        <w:rPr>
          <w:rFonts w:ascii="Georgia" w:eastAsia="Times New Roman" w:hAnsi="Georgia" w:cs="Georgia"/>
          <w:sz w:val="32"/>
          <w:szCs w:val="28"/>
          <w:lang w:eastAsia="en-GB"/>
        </w:rPr>
      </w:pPr>
      <w:r w:rsidRPr="00B56A26">
        <w:rPr>
          <w:rFonts w:ascii="Georgia" w:hAnsi="Georgia" w:cs="Georgia"/>
          <w:b/>
          <w:sz w:val="32"/>
          <w:szCs w:val="28"/>
          <w:lang w:eastAsia="en-GB"/>
        </w:rPr>
        <w:t>Genesis 6:1-</w:t>
      </w:r>
      <w:proofErr w:type="gramStart"/>
      <w:r w:rsidRPr="00B56A26">
        <w:rPr>
          <w:rFonts w:ascii="Georgia" w:hAnsi="Georgia" w:cs="Georgia"/>
          <w:b/>
          <w:sz w:val="32"/>
          <w:szCs w:val="28"/>
          <w:lang w:eastAsia="en-GB"/>
        </w:rPr>
        <w:t>8</w:t>
      </w:r>
      <w:r w:rsidRPr="00B56A26">
        <w:rPr>
          <w:rFonts w:ascii="Georgia" w:hAnsi="Georgia" w:cs="Georgia"/>
          <w:sz w:val="32"/>
          <w:szCs w:val="28"/>
          <w:lang w:eastAsia="en-GB"/>
        </w:rPr>
        <w:t xml:space="preserve">  </w:t>
      </w:r>
      <w:proofErr w:type="spellStart"/>
      <w:r w:rsidRPr="00B56A26">
        <w:rPr>
          <w:rFonts w:ascii="Georgia" w:hAnsi="Georgia" w:cs="Georgia"/>
          <w:sz w:val="32"/>
          <w:szCs w:val="28"/>
          <w:lang w:eastAsia="en-GB"/>
        </w:rPr>
        <w:t>Aconteci</w:t>
      </w:r>
      <w:r w:rsidRPr="00B56A26">
        <w:rPr>
          <w:rFonts w:ascii="Georgia" w:eastAsia="Times New Roman" w:hAnsi="Georgia" w:cs="Georgia"/>
          <w:sz w:val="32"/>
          <w:szCs w:val="28"/>
          <w:lang w:eastAsia="en-GB"/>
        </w:rPr>
        <w:t>ó</w:t>
      </w:r>
      <w:proofErr w:type="spellEnd"/>
      <w:proofErr w:type="gram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que</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cuando</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comenzaron</w:t>
      </w:r>
      <w:proofErr w:type="spellEnd"/>
      <w:r w:rsidRPr="00B56A26">
        <w:rPr>
          <w:rFonts w:ascii="Georgia" w:eastAsia="Times New Roman" w:hAnsi="Georgia" w:cs="Georgia"/>
          <w:sz w:val="32"/>
          <w:szCs w:val="28"/>
          <w:lang w:eastAsia="en-GB"/>
        </w:rPr>
        <w:t xml:space="preserve"> los hombres a </w:t>
      </w:r>
      <w:proofErr w:type="spellStart"/>
      <w:r w:rsidRPr="00B56A26">
        <w:rPr>
          <w:rFonts w:ascii="Georgia" w:eastAsia="Times New Roman" w:hAnsi="Georgia" w:cs="Georgia"/>
          <w:sz w:val="32"/>
          <w:szCs w:val="28"/>
          <w:lang w:eastAsia="en-GB"/>
        </w:rPr>
        <w:t>multiplicarse</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sobre</w:t>
      </w:r>
      <w:proofErr w:type="spellEnd"/>
      <w:r w:rsidRPr="00B56A26">
        <w:rPr>
          <w:rFonts w:ascii="Georgia" w:eastAsia="Times New Roman" w:hAnsi="Georgia" w:cs="Georgia"/>
          <w:sz w:val="32"/>
          <w:szCs w:val="28"/>
          <w:lang w:eastAsia="en-GB"/>
        </w:rPr>
        <w:t xml:space="preserve"> la </w:t>
      </w:r>
      <w:proofErr w:type="spellStart"/>
      <w:r w:rsidRPr="00B56A26">
        <w:rPr>
          <w:rFonts w:ascii="Georgia" w:eastAsia="Times New Roman" w:hAnsi="Georgia" w:cs="Georgia"/>
          <w:sz w:val="32"/>
          <w:szCs w:val="28"/>
          <w:lang w:eastAsia="en-GB"/>
        </w:rPr>
        <w:t>faz</w:t>
      </w:r>
      <w:proofErr w:type="spellEnd"/>
      <w:r w:rsidRPr="00B56A26">
        <w:rPr>
          <w:rFonts w:ascii="Georgia" w:eastAsia="Times New Roman" w:hAnsi="Georgia" w:cs="Georgia"/>
          <w:sz w:val="32"/>
          <w:szCs w:val="28"/>
          <w:lang w:eastAsia="en-GB"/>
        </w:rPr>
        <w:t xml:space="preserve"> de la </w:t>
      </w:r>
      <w:proofErr w:type="spellStart"/>
      <w:r w:rsidRPr="00B56A26">
        <w:rPr>
          <w:rFonts w:ascii="Georgia" w:eastAsia="Times New Roman" w:hAnsi="Georgia" w:cs="Georgia"/>
          <w:sz w:val="32"/>
          <w:szCs w:val="28"/>
          <w:lang w:eastAsia="en-GB"/>
        </w:rPr>
        <w:t>tierra</w:t>
      </w:r>
      <w:proofErr w:type="spellEnd"/>
      <w:r w:rsidRPr="00B56A26">
        <w:rPr>
          <w:rFonts w:ascii="Georgia" w:eastAsia="Times New Roman" w:hAnsi="Georgia" w:cs="Georgia"/>
          <w:sz w:val="32"/>
          <w:szCs w:val="28"/>
          <w:lang w:eastAsia="en-GB"/>
        </w:rPr>
        <w:t xml:space="preserve">, y les </w:t>
      </w:r>
      <w:proofErr w:type="spellStart"/>
      <w:r w:rsidRPr="00B56A26">
        <w:rPr>
          <w:rFonts w:ascii="Georgia" w:eastAsia="Times New Roman" w:hAnsi="Georgia" w:cs="Georgia"/>
          <w:sz w:val="32"/>
          <w:szCs w:val="28"/>
          <w:lang w:eastAsia="en-GB"/>
        </w:rPr>
        <w:t>nacieron</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hijas</w:t>
      </w:r>
      <w:proofErr w:type="spellEnd"/>
      <w:r w:rsidRPr="00B56A26">
        <w:rPr>
          <w:rFonts w:ascii="Georgia" w:eastAsia="Times New Roman" w:hAnsi="Georgia" w:cs="Georgia"/>
          <w:sz w:val="32"/>
          <w:szCs w:val="28"/>
          <w:lang w:eastAsia="en-GB"/>
        </w:rPr>
        <w:t xml:space="preserve">,  (2)  </w:t>
      </w:r>
      <w:proofErr w:type="spellStart"/>
      <w:r w:rsidRPr="00B56A26">
        <w:rPr>
          <w:rFonts w:ascii="Georgia" w:eastAsia="Times New Roman" w:hAnsi="Georgia" w:cs="Georgia"/>
          <w:sz w:val="32"/>
          <w:szCs w:val="28"/>
          <w:lang w:eastAsia="en-GB"/>
        </w:rPr>
        <w:t>que</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viendo</w:t>
      </w:r>
      <w:proofErr w:type="spellEnd"/>
      <w:r w:rsidRPr="00B56A26">
        <w:rPr>
          <w:rFonts w:ascii="Georgia" w:eastAsia="Times New Roman" w:hAnsi="Georgia" w:cs="Georgia"/>
          <w:sz w:val="32"/>
          <w:szCs w:val="28"/>
          <w:lang w:eastAsia="en-GB"/>
        </w:rPr>
        <w:t xml:space="preserve"> los </w:t>
      </w:r>
      <w:proofErr w:type="spellStart"/>
      <w:r w:rsidRPr="00B56A26">
        <w:rPr>
          <w:rFonts w:ascii="Georgia" w:eastAsia="Times New Roman" w:hAnsi="Georgia" w:cs="Georgia"/>
          <w:sz w:val="32"/>
          <w:szCs w:val="28"/>
          <w:lang w:eastAsia="en-GB"/>
        </w:rPr>
        <w:t>hijos</w:t>
      </w:r>
      <w:proofErr w:type="spellEnd"/>
      <w:r w:rsidRPr="00B56A26">
        <w:rPr>
          <w:rFonts w:ascii="Georgia" w:eastAsia="Times New Roman" w:hAnsi="Georgia" w:cs="Georgia"/>
          <w:sz w:val="32"/>
          <w:szCs w:val="28"/>
          <w:lang w:eastAsia="en-GB"/>
        </w:rPr>
        <w:t xml:space="preserve"> de Dios </w:t>
      </w:r>
      <w:proofErr w:type="spellStart"/>
      <w:r w:rsidRPr="00B56A26">
        <w:rPr>
          <w:rFonts w:ascii="Georgia" w:eastAsia="Times New Roman" w:hAnsi="Georgia" w:cs="Georgia"/>
          <w:sz w:val="32"/>
          <w:szCs w:val="28"/>
          <w:lang w:eastAsia="en-GB"/>
        </w:rPr>
        <w:t>que</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las</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hijas</w:t>
      </w:r>
      <w:proofErr w:type="spellEnd"/>
      <w:r w:rsidRPr="00B56A26">
        <w:rPr>
          <w:rFonts w:ascii="Georgia" w:eastAsia="Times New Roman" w:hAnsi="Georgia" w:cs="Georgia"/>
          <w:sz w:val="32"/>
          <w:szCs w:val="28"/>
          <w:lang w:eastAsia="en-GB"/>
        </w:rPr>
        <w:t xml:space="preserve"> de los hombres </w:t>
      </w:r>
      <w:proofErr w:type="spellStart"/>
      <w:r w:rsidRPr="00B56A26">
        <w:rPr>
          <w:rFonts w:ascii="Georgia" w:eastAsia="Times New Roman" w:hAnsi="Georgia" w:cs="Georgia"/>
          <w:sz w:val="32"/>
          <w:szCs w:val="28"/>
          <w:lang w:eastAsia="en-GB"/>
        </w:rPr>
        <w:t>eran</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hermosas</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tomaron</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para</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sí</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mujeres</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escogiendo</w:t>
      </w:r>
      <w:proofErr w:type="spellEnd"/>
      <w:r w:rsidRPr="00B56A26">
        <w:rPr>
          <w:rFonts w:ascii="Georgia" w:eastAsia="Times New Roman" w:hAnsi="Georgia" w:cs="Georgia"/>
          <w:sz w:val="32"/>
          <w:szCs w:val="28"/>
          <w:lang w:eastAsia="en-GB"/>
        </w:rPr>
        <w:t xml:space="preserve"> entre </w:t>
      </w:r>
      <w:proofErr w:type="spellStart"/>
      <w:r w:rsidRPr="00B56A26">
        <w:rPr>
          <w:rFonts w:ascii="Georgia" w:eastAsia="Times New Roman" w:hAnsi="Georgia" w:cs="Georgia"/>
          <w:sz w:val="32"/>
          <w:szCs w:val="28"/>
          <w:lang w:eastAsia="en-GB"/>
        </w:rPr>
        <w:t>todas</w:t>
      </w:r>
      <w:proofErr w:type="spellEnd"/>
      <w:r w:rsidRPr="00B56A26">
        <w:rPr>
          <w:rFonts w:ascii="Georgia" w:eastAsia="Times New Roman" w:hAnsi="Georgia" w:cs="Georgia"/>
          <w:sz w:val="32"/>
          <w:szCs w:val="28"/>
          <w:lang w:eastAsia="en-GB"/>
        </w:rPr>
        <w:t>.  (3</w:t>
      </w:r>
      <w:proofErr w:type="gramStart"/>
      <w:r w:rsidRPr="00B56A26">
        <w:rPr>
          <w:rFonts w:ascii="Georgia" w:eastAsia="Times New Roman" w:hAnsi="Georgia" w:cs="Georgia"/>
          <w:sz w:val="32"/>
          <w:szCs w:val="28"/>
          <w:lang w:eastAsia="en-GB"/>
        </w:rPr>
        <w:t>)  Y</w:t>
      </w:r>
      <w:proofErr w:type="gram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dijo</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Jehová</w:t>
      </w:r>
      <w:proofErr w:type="spellEnd"/>
      <w:r w:rsidRPr="00B56A26">
        <w:rPr>
          <w:rFonts w:ascii="Georgia" w:eastAsia="Times New Roman" w:hAnsi="Georgia" w:cs="Georgia"/>
          <w:sz w:val="32"/>
          <w:szCs w:val="28"/>
          <w:lang w:eastAsia="en-GB"/>
        </w:rPr>
        <w:t xml:space="preserve">: No </w:t>
      </w:r>
      <w:proofErr w:type="spellStart"/>
      <w:r w:rsidRPr="00B56A26">
        <w:rPr>
          <w:rFonts w:ascii="Georgia" w:eastAsia="Times New Roman" w:hAnsi="Georgia" w:cs="Georgia"/>
          <w:sz w:val="32"/>
          <w:szCs w:val="28"/>
          <w:lang w:eastAsia="en-GB"/>
        </w:rPr>
        <w:t>contenderá</w:t>
      </w:r>
      <w:proofErr w:type="spellEnd"/>
      <w:r w:rsidRPr="00B56A26">
        <w:rPr>
          <w:rFonts w:ascii="Georgia" w:eastAsia="Times New Roman" w:hAnsi="Georgia" w:cs="Georgia"/>
          <w:sz w:val="32"/>
          <w:szCs w:val="28"/>
          <w:lang w:eastAsia="en-GB"/>
        </w:rPr>
        <w:t xml:space="preserve"> mi </w:t>
      </w:r>
      <w:proofErr w:type="spellStart"/>
      <w:r w:rsidRPr="00B56A26">
        <w:rPr>
          <w:rFonts w:ascii="Georgia" w:eastAsia="Times New Roman" w:hAnsi="Georgia" w:cs="Georgia"/>
          <w:sz w:val="32"/>
          <w:szCs w:val="28"/>
          <w:lang w:eastAsia="en-GB"/>
        </w:rPr>
        <w:t>espíritu</w:t>
      </w:r>
      <w:proofErr w:type="spellEnd"/>
      <w:r w:rsidRPr="00B56A26">
        <w:rPr>
          <w:rFonts w:ascii="Georgia" w:eastAsia="Times New Roman" w:hAnsi="Georgia" w:cs="Georgia"/>
          <w:sz w:val="32"/>
          <w:szCs w:val="28"/>
          <w:lang w:eastAsia="en-GB"/>
        </w:rPr>
        <w:t xml:space="preserve"> con el hombre </w:t>
      </w:r>
      <w:proofErr w:type="spellStart"/>
      <w:r w:rsidRPr="00B56A26">
        <w:rPr>
          <w:rFonts w:ascii="Georgia" w:eastAsia="Times New Roman" w:hAnsi="Georgia" w:cs="Georgia"/>
          <w:sz w:val="32"/>
          <w:szCs w:val="28"/>
          <w:lang w:eastAsia="en-GB"/>
        </w:rPr>
        <w:t>para</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siempre</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porque</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ciertamente</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él</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es</w:t>
      </w:r>
      <w:proofErr w:type="spellEnd"/>
      <w:r w:rsidRPr="00B56A26">
        <w:rPr>
          <w:rFonts w:ascii="Georgia" w:eastAsia="Times New Roman" w:hAnsi="Georgia" w:cs="Georgia"/>
          <w:sz w:val="32"/>
          <w:szCs w:val="28"/>
          <w:lang w:eastAsia="en-GB"/>
        </w:rPr>
        <w:t xml:space="preserve"> carne; mas </w:t>
      </w:r>
      <w:proofErr w:type="spellStart"/>
      <w:r w:rsidRPr="00B56A26">
        <w:rPr>
          <w:rFonts w:ascii="Georgia" w:eastAsia="Times New Roman" w:hAnsi="Georgia" w:cs="Georgia"/>
          <w:sz w:val="32"/>
          <w:szCs w:val="28"/>
          <w:lang w:eastAsia="en-GB"/>
        </w:rPr>
        <w:t>serán</w:t>
      </w:r>
      <w:proofErr w:type="spellEnd"/>
      <w:r w:rsidRPr="00B56A26">
        <w:rPr>
          <w:rFonts w:ascii="Georgia" w:eastAsia="Times New Roman" w:hAnsi="Georgia" w:cs="Georgia"/>
          <w:sz w:val="32"/>
          <w:szCs w:val="28"/>
          <w:lang w:eastAsia="en-GB"/>
        </w:rPr>
        <w:t xml:space="preserve"> sus </w:t>
      </w:r>
      <w:proofErr w:type="spellStart"/>
      <w:r w:rsidRPr="00B56A26">
        <w:rPr>
          <w:rFonts w:ascii="Georgia" w:eastAsia="Times New Roman" w:hAnsi="Georgia" w:cs="Georgia"/>
          <w:sz w:val="32"/>
          <w:szCs w:val="28"/>
          <w:lang w:eastAsia="en-GB"/>
        </w:rPr>
        <w:t>días</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ciento</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veinte</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años</w:t>
      </w:r>
      <w:proofErr w:type="spellEnd"/>
      <w:r w:rsidRPr="00B56A26">
        <w:rPr>
          <w:rFonts w:ascii="Georgia" w:eastAsia="Times New Roman" w:hAnsi="Georgia" w:cs="Georgia"/>
          <w:sz w:val="32"/>
          <w:szCs w:val="28"/>
          <w:lang w:eastAsia="en-GB"/>
        </w:rPr>
        <w:t>.  (4</w:t>
      </w:r>
      <w:proofErr w:type="gramStart"/>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Había</w:t>
      </w:r>
      <w:proofErr w:type="spellEnd"/>
      <w:proofErr w:type="gram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gigantes</w:t>
      </w:r>
      <w:proofErr w:type="spellEnd"/>
      <w:r w:rsidRPr="00B56A26">
        <w:rPr>
          <w:rFonts w:ascii="Georgia" w:eastAsia="Times New Roman" w:hAnsi="Georgia" w:cs="Georgia"/>
          <w:sz w:val="32"/>
          <w:szCs w:val="28"/>
          <w:lang w:eastAsia="en-GB"/>
        </w:rPr>
        <w:t xml:space="preserve"> en la </w:t>
      </w:r>
      <w:proofErr w:type="spellStart"/>
      <w:r w:rsidRPr="00B56A26">
        <w:rPr>
          <w:rFonts w:ascii="Georgia" w:eastAsia="Times New Roman" w:hAnsi="Georgia" w:cs="Georgia"/>
          <w:sz w:val="32"/>
          <w:szCs w:val="28"/>
          <w:lang w:eastAsia="en-GB"/>
        </w:rPr>
        <w:t>tierra</w:t>
      </w:r>
      <w:proofErr w:type="spellEnd"/>
      <w:r w:rsidRPr="00B56A26">
        <w:rPr>
          <w:rFonts w:ascii="Georgia" w:eastAsia="Times New Roman" w:hAnsi="Georgia" w:cs="Georgia"/>
          <w:sz w:val="32"/>
          <w:szCs w:val="28"/>
          <w:lang w:eastAsia="en-GB"/>
        </w:rPr>
        <w:t xml:space="preserve"> en </w:t>
      </w:r>
      <w:proofErr w:type="spellStart"/>
      <w:r w:rsidRPr="00B56A26">
        <w:rPr>
          <w:rFonts w:ascii="Georgia" w:eastAsia="Times New Roman" w:hAnsi="Georgia" w:cs="Georgia"/>
          <w:sz w:val="32"/>
          <w:szCs w:val="28"/>
          <w:lang w:eastAsia="en-GB"/>
        </w:rPr>
        <w:t>aquellos</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días</w:t>
      </w:r>
      <w:proofErr w:type="spellEnd"/>
      <w:r w:rsidRPr="00B56A26">
        <w:rPr>
          <w:rFonts w:ascii="Georgia" w:eastAsia="Times New Roman" w:hAnsi="Georgia" w:cs="Georgia"/>
          <w:sz w:val="32"/>
          <w:szCs w:val="28"/>
          <w:lang w:eastAsia="en-GB"/>
        </w:rPr>
        <w:t xml:space="preserve">, y </w:t>
      </w:r>
      <w:proofErr w:type="spellStart"/>
      <w:r w:rsidRPr="00B56A26">
        <w:rPr>
          <w:rFonts w:ascii="Georgia" w:eastAsia="Times New Roman" w:hAnsi="Georgia" w:cs="Georgia"/>
          <w:sz w:val="32"/>
          <w:szCs w:val="28"/>
          <w:lang w:eastAsia="en-GB"/>
        </w:rPr>
        <w:t>también</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después</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que</w:t>
      </w:r>
      <w:proofErr w:type="spellEnd"/>
      <w:r w:rsidRPr="00B56A26">
        <w:rPr>
          <w:rFonts w:ascii="Georgia" w:eastAsia="Times New Roman" w:hAnsi="Georgia" w:cs="Georgia"/>
          <w:sz w:val="32"/>
          <w:szCs w:val="28"/>
          <w:lang w:eastAsia="en-GB"/>
        </w:rPr>
        <w:t xml:space="preserve"> se </w:t>
      </w:r>
      <w:proofErr w:type="spellStart"/>
      <w:r w:rsidRPr="00B56A26">
        <w:rPr>
          <w:rFonts w:ascii="Georgia" w:eastAsia="Times New Roman" w:hAnsi="Georgia" w:cs="Georgia"/>
          <w:sz w:val="32"/>
          <w:szCs w:val="28"/>
          <w:lang w:eastAsia="en-GB"/>
        </w:rPr>
        <w:t>llegaron</w:t>
      </w:r>
      <w:proofErr w:type="spellEnd"/>
      <w:r w:rsidRPr="00B56A26">
        <w:rPr>
          <w:rFonts w:ascii="Georgia" w:eastAsia="Times New Roman" w:hAnsi="Georgia" w:cs="Georgia"/>
          <w:sz w:val="32"/>
          <w:szCs w:val="28"/>
          <w:lang w:eastAsia="en-GB"/>
        </w:rPr>
        <w:t xml:space="preserve"> los </w:t>
      </w:r>
      <w:proofErr w:type="spellStart"/>
      <w:r w:rsidRPr="00B56A26">
        <w:rPr>
          <w:rFonts w:ascii="Georgia" w:eastAsia="Times New Roman" w:hAnsi="Georgia" w:cs="Georgia"/>
          <w:sz w:val="32"/>
          <w:szCs w:val="28"/>
          <w:lang w:eastAsia="en-GB"/>
        </w:rPr>
        <w:t>hijos</w:t>
      </w:r>
      <w:proofErr w:type="spellEnd"/>
      <w:r w:rsidRPr="00B56A26">
        <w:rPr>
          <w:rFonts w:ascii="Georgia" w:eastAsia="Times New Roman" w:hAnsi="Georgia" w:cs="Georgia"/>
          <w:sz w:val="32"/>
          <w:szCs w:val="28"/>
          <w:lang w:eastAsia="en-GB"/>
        </w:rPr>
        <w:t xml:space="preserve"> de Dios a </w:t>
      </w:r>
      <w:proofErr w:type="spellStart"/>
      <w:r w:rsidRPr="00B56A26">
        <w:rPr>
          <w:rFonts w:ascii="Georgia" w:eastAsia="Times New Roman" w:hAnsi="Georgia" w:cs="Georgia"/>
          <w:sz w:val="32"/>
          <w:szCs w:val="28"/>
          <w:lang w:eastAsia="en-GB"/>
        </w:rPr>
        <w:t>las</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hijas</w:t>
      </w:r>
      <w:proofErr w:type="spellEnd"/>
      <w:r w:rsidRPr="00B56A26">
        <w:rPr>
          <w:rFonts w:ascii="Georgia" w:eastAsia="Times New Roman" w:hAnsi="Georgia" w:cs="Georgia"/>
          <w:sz w:val="32"/>
          <w:szCs w:val="28"/>
          <w:lang w:eastAsia="en-GB"/>
        </w:rPr>
        <w:t xml:space="preserve"> de los hombres, y les </w:t>
      </w:r>
      <w:proofErr w:type="spellStart"/>
      <w:r w:rsidRPr="00B56A26">
        <w:rPr>
          <w:rFonts w:ascii="Georgia" w:eastAsia="Times New Roman" w:hAnsi="Georgia" w:cs="Georgia"/>
          <w:sz w:val="32"/>
          <w:szCs w:val="28"/>
          <w:lang w:eastAsia="en-GB"/>
        </w:rPr>
        <w:t>engendraron</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hijos</w:t>
      </w:r>
      <w:proofErr w:type="spellEnd"/>
      <w:r w:rsidRPr="00B56A26">
        <w:rPr>
          <w:rFonts w:ascii="Georgia" w:eastAsia="Times New Roman" w:hAnsi="Georgia" w:cs="Georgia"/>
          <w:sz w:val="32"/>
          <w:szCs w:val="28"/>
          <w:lang w:eastAsia="en-GB"/>
        </w:rPr>
        <w:t xml:space="preserve">. </w:t>
      </w:r>
      <w:proofErr w:type="spellStart"/>
      <w:proofErr w:type="gramStart"/>
      <w:r w:rsidRPr="00B56A26">
        <w:rPr>
          <w:rFonts w:ascii="Georgia" w:eastAsia="Times New Roman" w:hAnsi="Georgia" w:cs="Georgia"/>
          <w:sz w:val="32"/>
          <w:szCs w:val="28"/>
          <w:lang w:eastAsia="en-GB"/>
        </w:rPr>
        <w:t>Éstos</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fueron</w:t>
      </w:r>
      <w:proofErr w:type="spellEnd"/>
      <w:r w:rsidRPr="00B56A26">
        <w:rPr>
          <w:rFonts w:ascii="Georgia" w:eastAsia="Times New Roman" w:hAnsi="Georgia" w:cs="Georgia"/>
          <w:sz w:val="32"/>
          <w:szCs w:val="28"/>
          <w:lang w:eastAsia="en-GB"/>
        </w:rPr>
        <w:t xml:space="preserve"> los </w:t>
      </w:r>
      <w:proofErr w:type="spellStart"/>
      <w:r w:rsidRPr="00B56A26">
        <w:rPr>
          <w:rFonts w:ascii="Georgia" w:eastAsia="Times New Roman" w:hAnsi="Georgia" w:cs="Georgia"/>
          <w:sz w:val="32"/>
          <w:szCs w:val="28"/>
          <w:lang w:eastAsia="en-GB"/>
        </w:rPr>
        <w:t>valientes</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que</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desde</w:t>
      </w:r>
      <w:proofErr w:type="spellEnd"/>
      <w:r w:rsidRPr="00B56A26">
        <w:rPr>
          <w:rFonts w:ascii="Georgia" w:eastAsia="Times New Roman" w:hAnsi="Georgia" w:cs="Georgia"/>
          <w:sz w:val="32"/>
          <w:szCs w:val="28"/>
          <w:lang w:eastAsia="en-GB"/>
        </w:rPr>
        <w:t xml:space="preserve"> la </w:t>
      </w:r>
      <w:proofErr w:type="spellStart"/>
      <w:r w:rsidRPr="00B56A26">
        <w:rPr>
          <w:rFonts w:ascii="Georgia" w:eastAsia="Times New Roman" w:hAnsi="Georgia" w:cs="Georgia"/>
          <w:sz w:val="32"/>
          <w:szCs w:val="28"/>
          <w:lang w:eastAsia="en-GB"/>
        </w:rPr>
        <w:t>antigüedad</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fueron</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varones</w:t>
      </w:r>
      <w:proofErr w:type="spellEnd"/>
      <w:r w:rsidRPr="00B56A26">
        <w:rPr>
          <w:rFonts w:ascii="Georgia" w:eastAsia="Times New Roman" w:hAnsi="Georgia" w:cs="Georgia"/>
          <w:sz w:val="32"/>
          <w:szCs w:val="28"/>
          <w:lang w:eastAsia="en-GB"/>
        </w:rPr>
        <w:t xml:space="preserve"> de </w:t>
      </w:r>
      <w:proofErr w:type="spellStart"/>
      <w:r w:rsidRPr="00B56A26">
        <w:rPr>
          <w:rFonts w:ascii="Georgia" w:eastAsia="Times New Roman" w:hAnsi="Georgia" w:cs="Georgia"/>
          <w:sz w:val="32"/>
          <w:szCs w:val="28"/>
          <w:lang w:eastAsia="en-GB"/>
        </w:rPr>
        <w:t>renombre</w:t>
      </w:r>
      <w:proofErr w:type="spellEnd"/>
      <w:r w:rsidRPr="00B56A26">
        <w:rPr>
          <w:rFonts w:ascii="Georgia" w:eastAsia="Times New Roman" w:hAnsi="Georgia" w:cs="Georgia"/>
          <w:sz w:val="32"/>
          <w:szCs w:val="28"/>
          <w:lang w:eastAsia="en-GB"/>
        </w:rPr>
        <w:t>.</w:t>
      </w:r>
      <w:proofErr w:type="gramEnd"/>
      <w:r w:rsidRPr="00B56A26">
        <w:rPr>
          <w:rFonts w:ascii="Georgia" w:eastAsia="Times New Roman" w:hAnsi="Georgia" w:cs="Georgia"/>
          <w:sz w:val="32"/>
          <w:szCs w:val="28"/>
          <w:lang w:eastAsia="en-GB"/>
        </w:rPr>
        <w:t xml:space="preserve">  (5</w:t>
      </w:r>
      <w:proofErr w:type="gramStart"/>
      <w:r w:rsidRPr="00B56A26">
        <w:rPr>
          <w:rFonts w:ascii="Georgia" w:eastAsia="Times New Roman" w:hAnsi="Georgia" w:cs="Georgia"/>
          <w:sz w:val="32"/>
          <w:szCs w:val="28"/>
          <w:lang w:eastAsia="en-GB"/>
        </w:rPr>
        <w:t>)  Y</w:t>
      </w:r>
      <w:proofErr w:type="gram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vio</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Jehová</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que</w:t>
      </w:r>
      <w:proofErr w:type="spellEnd"/>
      <w:r w:rsidRPr="00B56A26">
        <w:rPr>
          <w:rFonts w:ascii="Georgia" w:eastAsia="Times New Roman" w:hAnsi="Georgia" w:cs="Georgia"/>
          <w:sz w:val="32"/>
          <w:szCs w:val="28"/>
          <w:lang w:eastAsia="en-GB"/>
        </w:rPr>
        <w:t xml:space="preserve"> la </w:t>
      </w:r>
      <w:proofErr w:type="spellStart"/>
      <w:r w:rsidRPr="00B56A26">
        <w:rPr>
          <w:rFonts w:ascii="Georgia" w:eastAsia="Times New Roman" w:hAnsi="Georgia" w:cs="Georgia"/>
          <w:sz w:val="32"/>
          <w:szCs w:val="28"/>
          <w:lang w:eastAsia="en-GB"/>
        </w:rPr>
        <w:t>maldad</w:t>
      </w:r>
      <w:proofErr w:type="spellEnd"/>
      <w:r w:rsidRPr="00B56A26">
        <w:rPr>
          <w:rFonts w:ascii="Georgia" w:eastAsia="Times New Roman" w:hAnsi="Georgia" w:cs="Georgia"/>
          <w:sz w:val="32"/>
          <w:szCs w:val="28"/>
          <w:lang w:eastAsia="en-GB"/>
        </w:rPr>
        <w:t xml:space="preserve"> de los hombres era </w:t>
      </w:r>
      <w:proofErr w:type="spellStart"/>
      <w:r w:rsidRPr="00B56A26">
        <w:rPr>
          <w:rFonts w:ascii="Georgia" w:eastAsia="Times New Roman" w:hAnsi="Georgia" w:cs="Georgia"/>
          <w:sz w:val="32"/>
          <w:szCs w:val="28"/>
          <w:lang w:eastAsia="en-GB"/>
        </w:rPr>
        <w:t>mucha</w:t>
      </w:r>
      <w:proofErr w:type="spellEnd"/>
      <w:r w:rsidRPr="00B56A26">
        <w:rPr>
          <w:rFonts w:ascii="Georgia" w:eastAsia="Times New Roman" w:hAnsi="Georgia" w:cs="Georgia"/>
          <w:sz w:val="32"/>
          <w:szCs w:val="28"/>
          <w:lang w:eastAsia="en-GB"/>
        </w:rPr>
        <w:t xml:space="preserve"> en la </w:t>
      </w:r>
      <w:proofErr w:type="spellStart"/>
      <w:r w:rsidRPr="00B56A26">
        <w:rPr>
          <w:rFonts w:ascii="Georgia" w:eastAsia="Times New Roman" w:hAnsi="Georgia" w:cs="Georgia"/>
          <w:sz w:val="32"/>
          <w:szCs w:val="28"/>
          <w:lang w:eastAsia="en-GB"/>
        </w:rPr>
        <w:t>tierra</w:t>
      </w:r>
      <w:proofErr w:type="spellEnd"/>
      <w:r w:rsidRPr="00B56A26">
        <w:rPr>
          <w:rFonts w:ascii="Georgia" w:eastAsia="Times New Roman" w:hAnsi="Georgia" w:cs="Georgia"/>
          <w:sz w:val="32"/>
          <w:szCs w:val="28"/>
          <w:lang w:eastAsia="en-GB"/>
        </w:rPr>
        <w:t xml:space="preserve">, y </w:t>
      </w:r>
      <w:proofErr w:type="spellStart"/>
      <w:r w:rsidRPr="00B56A26">
        <w:rPr>
          <w:rFonts w:ascii="Georgia" w:eastAsia="Times New Roman" w:hAnsi="Georgia" w:cs="Georgia"/>
          <w:sz w:val="32"/>
          <w:szCs w:val="28"/>
          <w:lang w:eastAsia="en-GB"/>
        </w:rPr>
        <w:t>que</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todo</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designio</w:t>
      </w:r>
      <w:proofErr w:type="spellEnd"/>
      <w:r w:rsidRPr="00B56A26">
        <w:rPr>
          <w:rFonts w:ascii="Georgia" w:eastAsia="Times New Roman" w:hAnsi="Georgia" w:cs="Georgia"/>
          <w:sz w:val="32"/>
          <w:szCs w:val="28"/>
          <w:lang w:eastAsia="en-GB"/>
        </w:rPr>
        <w:t xml:space="preserve"> de los </w:t>
      </w:r>
      <w:proofErr w:type="spellStart"/>
      <w:r w:rsidRPr="00B56A26">
        <w:rPr>
          <w:rFonts w:ascii="Georgia" w:eastAsia="Times New Roman" w:hAnsi="Georgia" w:cs="Georgia"/>
          <w:sz w:val="32"/>
          <w:szCs w:val="28"/>
          <w:lang w:eastAsia="en-GB"/>
        </w:rPr>
        <w:t>pensamientos</w:t>
      </w:r>
      <w:proofErr w:type="spellEnd"/>
      <w:r w:rsidRPr="00B56A26">
        <w:rPr>
          <w:rFonts w:ascii="Georgia" w:eastAsia="Times New Roman" w:hAnsi="Georgia" w:cs="Georgia"/>
          <w:sz w:val="32"/>
          <w:szCs w:val="28"/>
          <w:lang w:eastAsia="en-GB"/>
        </w:rPr>
        <w:t xml:space="preserve"> del </w:t>
      </w:r>
      <w:proofErr w:type="spellStart"/>
      <w:r w:rsidRPr="00B56A26">
        <w:rPr>
          <w:rFonts w:ascii="Georgia" w:eastAsia="Times New Roman" w:hAnsi="Georgia" w:cs="Georgia"/>
          <w:sz w:val="32"/>
          <w:szCs w:val="28"/>
          <w:lang w:eastAsia="en-GB"/>
        </w:rPr>
        <w:t>corazón</w:t>
      </w:r>
      <w:proofErr w:type="spellEnd"/>
      <w:r w:rsidRPr="00B56A26">
        <w:rPr>
          <w:rFonts w:ascii="Georgia" w:eastAsia="Times New Roman" w:hAnsi="Georgia" w:cs="Georgia"/>
          <w:sz w:val="32"/>
          <w:szCs w:val="28"/>
          <w:lang w:eastAsia="en-GB"/>
        </w:rPr>
        <w:t xml:space="preserve"> de </w:t>
      </w:r>
      <w:proofErr w:type="spellStart"/>
      <w:r w:rsidRPr="00B56A26">
        <w:rPr>
          <w:rFonts w:ascii="Georgia" w:eastAsia="Times New Roman" w:hAnsi="Georgia" w:cs="Georgia"/>
          <w:sz w:val="32"/>
          <w:szCs w:val="28"/>
          <w:lang w:eastAsia="en-GB"/>
        </w:rPr>
        <w:t>ellos</w:t>
      </w:r>
      <w:proofErr w:type="spellEnd"/>
      <w:r w:rsidRPr="00B56A26">
        <w:rPr>
          <w:rFonts w:ascii="Georgia" w:eastAsia="Times New Roman" w:hAnsi="Georgia" w:cs="Georgia"/>
          <w:sz w:val="32"/>
          <w:szCs w:val="28"/>
          <w:lang w:eastAsia="en-GB"/>
        </w:rPr>
        <w:t xml:space="preserve"> era de continuo </w:t>
      </w:r>
      <w:proofErr w:type="spellStart"/>
      <w:r w:rsidRPr="00B56A26">
        <w:rPr>
          <w:rFonts w:ascii="Georgia" w:eastAsia="Times New Roman" w:hAnsi="Georgia" w:cs="Georgia"/>
          <w:sz w:val="32"/>
          <w:szCs w:val="28"/>
          <w:lang w:eastAsia="en-GB"/>
        </w:rPr>
        <w:t>solamente</w:t>
      </w:r>
      <w:proofErr w:type="spellEnd"/>
      <w:r w:rsidRPr="00B56A26">
        <w:rPr>
          <w:rFonts w:ascii="Georgia" w:eastAsia="Times New Roman" w:hAnsi="Georgia" w:cs="Georgia"/>
          <w:sz w:val="32"/>
          <w:szCs w:val="28"/>
          <w:lang w:eastAsia="en-GB"/>
        </w:rPr>
        <w:t xml:space="preserve"> el mal.  (6</w:t>
      </w:r>
      <w:proofErr w:type="gramStart"/>
      <w:r w:rsidRPr="00B56A26">
        <w:rPr>
          <w:rFonts w:ascii="Georgia" w:eastAsia="Times New Roman" w:hAnsi="Georgia" w:cs="Georgia"/>
          <w:sz w:val="32"/>
          <w:szCs w:val="28"/>
          <w:lang w:eastAsia="en-GB"/>
        </w:rPr>
        <w:t>)  Y</w:t>
      </w:r>
      <w:proofErr w:type="gramEnd"/>
      <w:r w:rsidRPr="00B56A26">
        <w:rPr>
          <w:rFonts w:ascii="Georgia" w:eastAsia="Times New Roman" w:hAnsi="Georgia" w:cs="Georgia"/>
          <w:sz w:val="32"/>
          <w:szCs w:val="28"/>
          <w:lang w:eastAsia="en-GB"/>
        </w:rPr>
        <w:t xml:space="preserve"> se </w:t>
      </w:r>
      <w:proofErr w:type="spellStart"/>
      <w:r w:rsidRPr="00B56A26">
        <w:rPr>
          <w:rFonts w:ascii="Georgia" w:eastAsia="Times New Roman" w:hAnsi="Georgia" w:cs="Georgia"/>
          <w:sz w:val="32"/>
          <w:szCs w:val="28"/>
          <w:lang w:eastAsia="en-GB"/>
        </w:rPr>
        <w:t>arrepintió</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Jehová</w:t>
      </w:r>
      <w:proofErr w:type="spellEnd"/>
      <w:r w:rsidRPr="00B56A26">
        <w:rPr>
          <w:rFonts w:ascii="Georgia" w:eastAsia="Times New Roman" w:hAnsi="Georgia" w:cs="Georgia"/>
          <w:sz w:val="32"/>
          <w:szCs w:val="28"/>
          <w:lang w:eastAsia="en-GB"/>
        </w:rPr>
        <w:t xml:space="preserve"> de </w:t>
      </w:r>
      <w:proofErr w:type="spellStart"/>
      <w:r w:rsidRPr="00B56A26">
        <w:rPr>
          <w:rFonts w:ascii="Georgia" w:eastAsia="Times New Roman" w:hAnsi="Georgia" w:cs="Georgia"/>
          <w:sz w:val="32"/>
          <w:szCs w:val="28"/>
          <w:lang w:eastAsia="en-GB"/>
        </w:rPr>
        <w:t>haber</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hecho</w:t>
      </w:r>
      <w:proofErr w:type="spellEnd"/>
      <w:r w:rsidRPr="00B56A26">
        <w:rPr>
          <w:rFonts w:ascii="Georgia" w:eastAsia="Times New Roman" w:hAnsi="Georgia" w:cs="Georgia"/>
          <w:sz w:val="32"/>
          <w:szCs w:val="28"/>
          <w:lang w:eastAsia="en-GB"/>
        </w:rPr>
        <w:t xml:space="preserve"> hombre en la </w:t>
      </w:r>
      <w:proofErr w:type="spellStart"/>
      <w:r w:rsidRPr="00B56A26">
        <w:rPr>
          <w:rFonts w:ascii="Georgia" w:eastAsia="Times New Roman" w:hAnsi="Georgia" w:cs="Georgia"/>
          <w:sz w:val="32"/>
          <w:szCs w:val="28"/>
          <w:lang w:eastAsia="en-GB"/>
        </w:rPr>
        <w:t>tierra</w:t>
      </w:r>
      <w:proofErr w:type="spellEnd"/>
      <w:r w:rsidRPr="00B56A26">
        <w:rPr>
          <w:rFonts w:ascii="Georgia" w:eastAsia="Times New Roman" w:hAnsi="Georgia" w:cs="Georgia"/>
          <w:sz w:val="32"/>
          <w:szCs w:val="28"/>
          <w:lang w:eastAsia="en-GB"/>
        </w:rPr>
        <w:t xml:space="preserve">, y le </w:t>
      </w:r>
      <w:proofErr w:type="spellStart"/>
      <w:r w:rsidRPr="00B56A26">
        <w:rPr>
          <w:rFonts w:ascii="Georgia" w:eastAsia="Times New Roman" w:hAnsi="Georgia" w:cs="Georgia"/>
          <w:sz w:val="32"/>
          <w:szCs w:val="28"/>
          <w:lang w:eastAsia="en-GB"/>
        </w:rPr>
        <w:t>dolió</w:t>
      </w:r>
      <w:proofErr w:type="spellEnd"/>
      <w:r w:rsidRPr="00B56A26">
        <w:rPr>
          <w:rFonts w:ascii="Georgia" w:eastAsia="Times New Roman" w:hAnsi="Georgia" w:cs="Georgia"/>
          <w:sz w:val="32"/>
          <w:szCs w:val="28"/>
          <w:lang w:eastAsia="en-GB"/>
        </w:rPr>
        <w:t xml:space="preserve"> en </w:t>
      </w:r>
      <w:proofErr w:type="spellStart"/>
      <w:r w:rsidRPr="00B56A26">
        <w:rPr>
          <w:rFonts w:ascii="Georgia" w:eastAsia="Times New Roman" w:hAnsi="Georgia" w:cs="Georgia"/>
          <w:sz w:val="32"/>
          <w:szCs w:val="28"/>
          <w:lang w:eastAsia="en-GB"/>
        </w:rPr>
        <w:t>su</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corazón</w:t>
      </w:r>
      <w:proofErr w:type="spellEnd"/>
      <w:r w:rsidRPr="00B56A26">
        <w:rPr>
          <w:rFonts w:ascii="Georgia" w:eastAsia="Times New Roman" w:hAnsi="Georgia" w:cs="Georgia"/>
          <w:sz w:val="32"/>
          <w:szCs w:val="28"/>
          <w:lang w:eastAsia="en-GB"/>
        </w:rPr>
        <w:t>.  (7</w:t>
      </w:r>
      <w:proofErr w:type="gramStart"/>
      <w:r w:rsidRPr="00B56A26">
        <w:rPr>
          <w:rFonts w:ascii="Georgia" w:eastAsia="Times New Roman" w:hAnsi="Georgia" w:cs="Georgia"/>
          <w:sz w:val="32"/>
          <w:szCs w:val="28"/>
          <w:lang w:eastAsia="en-GB"/>
        </w:rPr>
        <w:t>)  Y</w:t>
      </w:r>
      <w:proofErr w:type="gram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dijo</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Jehová</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Raeré</w:t>
      </w:r>
      <w:proofErr w:type="spellEnd"/>
      <w:r w:rsidRPr="00B56A26">
        <w:rPr>
          <w:rFonts w:ascii="Georgia" w:eastAsia="Times New Roman" w:hAnsi="Georgia" w:cs="Georgia"/>
          <w:sz w:val="32"/>
          <w:szCs w:val="28"/>
          <w:lang w:eastAsia="en-GB"/>
        </w:rPr>
        <w:t xml:space="preserve"> de </w:t>
      </w:r>
      <w:proofErr w:type="spellStart"/>
      <w:r w:rsidRPr="00B56A26">
        <w:rPr>
          <w:rFonts w:ascii="Georgia" w:eastAsia="Times New Roman" w:hAnsi="Georgia" w:cs="Georgia"/>
          <w:sz w:val="32"/>
          <w:szCs w:val="28"/>
          <w:lang w:eastAsia="en-GB"/>
        </w:rPr>
        <w:t>sobre</w:t>
      </w:r>
      <w:proofErr w:type="spellEnd"/>
      <w:r w:rsidRPr="00B56A26">
        <w:rPr>
          <w:rFonts w:ascii="Georgia" w:eastAsia="Times New Roman" w:hAnsi="Georgia" w:cs="Georgia"/>
          <w:sz w:val="32"/>
          <w:szCs w:val="28"/>
          <w:lang w:eastAsia="en-GB"/>
        </w:rPr>
        <w:t xml:space="preserve"> la </w:t>
      </w:r>
      <w:proofErr w:type="spellStart"/>
      <w:r w:rsidRPr="00B56A26">
        <w:rPr>
          <w:rFonts w:ascii="Georgia" w:eastAsia="Times New Roman" w:hAnsi="Georgia" w:cs="Georgia"/>
          <w:sz w:val="32"/>
          <w:szCs w:val="28"/>
          <w:lang w:eastAsia="en-GB"/>
        </w:rPr>
        <w:t>faz</w:t>
      </w:r>
      <w:proofErr w:type="spellEnd"/>
      <w:r w:rsidRPr="00B56A26">
        <w:rPr>
          <w:rFonts w:ascii="Georgia" w:eastAsia="Times New Roman" w:hAnsi="Georgia" w:cs="Georgia"/>
          <w:sz w:val="32"/>
          <w:szCs w:val="28"/>
          <w:lang w:eastAsia="en-GB"/>
        </w:rPr>
        <w:t xml:space="preserve"> de la </w:t>
      </w:r>
      <w:proofErr w:type="spellStart"/>
      <w:r w:rsidRPr="00B56A26">
        <w:rPr>
          <w:rFonts w:ascii="Georgia" w:eastAsia="Times New Roman" w:hAnsi="Georgia" w:cs="Georgia"/>
          <w:sz w:val="32"/>
          <w:szCs w:val="28"/>
          <w:lang w:eastAsia="en-GB"/>
        </w:rPr>
        <w:t>tierra</w:t>
      </w:r>
      <w:proofErr w:type="spellEnd"/>
      <w:r w:rsidRPr="00B56A26">
        <w:rPr>
          <w:rFonts w:ascii="Georgia" w:eastAsia="Times New Roman" w:hAnsi="Georgia" w:cs="Georgia"/>
          <w:sz w:val="32"/>
          <w:szCs w:val="28"/>
          <w:lang w:eastAsia="en-GB"/>
        </w:rPr>
        <w:t xml:space="preserve"> a los hombres </w:t>
      </w:r>
      <w:proofErr w:type="spellStart"/>
      <w:r w:rsidRPr="00B56A26">
        <w:rPr>
          <w:rFonts w:ascii="Georgia" w:eastAsia="Times New Roman" w:hAnsi="Georgia" w:cs="Georgia"/>
          <w:sz w:val="32"/>
          <w:szCs w:val="28"/>
          <w:lang w:eastAsia="en-GB"/>
        </w:rPr>
        <w:t>que</w:t>
      </w:r>
      <w:proofErr w:type="spellEnd"/>
      <w:r w:rsidRPr="00B56A26">
        <w:rPr>
          <w:rFonts w:ascii="Georgia" w:eastAsia="Times New Roman" w:hAnsi="Georgia" w:cs="Georgia"/>
          <w:sz w:val="32"/>
          <w:szCs w:val="28"/>
          <w:lang w:eastAsia="en-GB"/>
        </w:rPr>
        <w:t xml:space="preserve"> he </w:t>
      </w:r>
      <w:proofErr w:type="spellStart"/>
      <w:r w:rsidRPr="00B56A26">
        <w:rPr>
          <w:rFonts w:ascii="Georgia" w:eastAsia="Times New Roman" w:hAnsi="Georgia" w:cs="Georgia"/>
          <w:sz w:val="32"/>
          <w:szCs w:val="28"/>
          <w:lang w:eastAsia="en-GB"/>
        </w:rPr>
        <w:t>creado</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desde</w:t>
      </w:r>
      <w:proofErr w:type="spellEnd"/>
      <w:r w:rsidRPr="00B56A26">
        <w:rPr>
          <w:rFonts w:ascii="Georgia" w:eastAsia="Times New Roman" w:hAnsi="Georgia" w:cs="Georgia"/>
          <w:sz w:val="32"/>
          <w:szCs w:val="28"/>
          <w:lang w:eastAsia="en-GB"/>
        </w:rPr>
        <w:t xml:space="preserve"> el hombre hasta la </w:t>
      </w:r>
      <w:proofErr w:type="spellStart"/>
      <w:r w:rsidRPr="00B56A26">
        <w:rPr>
          <w:rFonts w:ascii="Georgia" w:eastAsia="Times New Roman" w:hAnsi="Georgia" w:cs="Georgia"/>
          <w:sz w:val="32"/>
          <w:szCs w:val="28"/>
          <w:lang w:eastAsia="en-GB"/>
        </w:rPr>
        <w:t>bestia</w:t>
      </w:r>
      <w:proofErr w:type="spellEnd"/>
      <w:r w:rsidRPr="00B56A26">
        <w:rPr>
          <w:rFonts w:ascii="Georgia" w:eastAsia="Times New Roman" w:hAnsi="Georgia" w:cs="Georgia"/>
          <w:sz w:val="32"/>
          <w:szCs w:val="28"/>
          <w:lang w:eastAsia="en-GB"/>
        </w:rPr>
        <w:t xml:space="preserve">, y hasta el </w:t>
      </w:r>
      <w:proofErr w:type="spellStart"/>
      <w:r w:rsidRPr="00B56A26">
        <w:rPr>
          <w:rFonts w:ascii="Georgia" w:eastAsia="Times New Roman" w:hAnsi="Georgia" w:cs="Georgia"/>
          <w:sz w:val="32"/>
          <w:szCs w:val="28"/>
          <w:lang w:eastAsia="en-GB"/>
        </w:rPr>
        <w:t>reptil</w:t>
      </w:r>
      <w:proofErr w:type="spellEnd"/>
      <w:r w:rsidRPr="00B56A26">
        <w:rPr>
          <w:rFonts w:ascii="Georgia" w:eastAsia="Times New Roman" w:hAnsi="Georgia" w:cs="Georgia"/>
          <w:sz w:val="32"/>
          <w:szCs w:val="28"/>
          <w:lang w:eastAsia="en-GB"/>
        </w:rPr>
        <w:t xml:space="preserve"> y </w:t>
      </w:r>
      <w:proofErr w:type="spellStart"/>
      <w:r w:rsidRPr="00B56A26">
        <w:rPr>
          <w:rFonts w:ascii="Georgia" w:eastAsia="Times New Roman" w:hAnsi="Georgia" w:cs="Georgia"/>
          <w:sz w:val="32"/>
          <w:szCs w:val="28"/>
          <w:lang w:eastAsia="en-GB"/>
        </w:rPr>
        <w:t>las</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aves</w:t>
      </w:r>
      <w:proofErr w:type="spellEnd"/>
      <w:r w:rsidRPr="00B56A26">
        <w:rPr>
          <w:rFonts w:ascii="Georgia" w:eastAsia="Times New Roman" w:hAnsi="Georgia" w:cs="Georgia"/>
          <w:sz w:val="32"/>
          <w:szCs w:val="28"/>
          <w:lang w:eastAsia="en-GB"/>
        </w:rPr>
        <w:t xml:space="preserve"> del </w:t>
      </w:r>
      <w:proofErr w:type="spellStart"/>
      <w:r w:rsidRPr="00B56A26">
        <w:rPr>
          <w:rFonts w:ascii="Georgia" w:eastAsia="Times New Roman" w:hAnsi="Georgia" w:cs="Georgia"/>
          <w:sz w:val="32"/>
          <w:szCs w:val="28"/>
          <w:lang w:eastAsia="en-GB"/>
        </w:rPr>
        <w:t>cielo</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pues</w:t>
      </w:r>
      <w:proofErr w:type="spellEnd"/>
      <w:r w:rsidRPr="00B56A26">
        <w:rPr>
          <w:rFonts w:ascii="Georgia" w:eastAsia="Times New Roman" w:hAnsi="Georgia" w:cs="Georgia"/>
          <w:sz w:val="32"/>
          <w:szCs w:val="28"/>
          <w:lang w:eastAsia="en-GB"/>
        </w:rPr>
        <w:t xml:space="preserve"> me </w:t>
      </w:r>
      <w:proofErr w:type="spellStart"/>
      <w:r w:rsidRPr="00B56A26">
        <w:rPr>
          <w:rFonts w:ascii="Georgia" w:eastAsia="Times New Roman" w:hAnsi="Georgia" w:cs="Georgia"/>
          <w:sz w:val="32"/>
          <w:szCs w:val="28"/>
          <w:lang w:eastAsia="en-GB"/>
        </w:rPr>
        <w:t>arrepiento</w:t>
      </w:r>
      <w:proofErr w:type="spellEnd"/>
      <w:r w:rsidRPr="00B56A26">
        <w:rPr>
          <w:rFonts w:ascii="Georgia" w:eastAsia="Times New Roman" w:hAnsi="Georgia" w:cs="Georgia"/>
          <w:sz w:val="32"/>
          <w:szCs w:val="28"/>
          <w:lang w:eastAsia="en-GB"/>
        </w:rPr>
        <w:t xml:space="preserve"> de </w:t>
      </w:r>
      <w:proofErr w:type="spellStart"/>
      <w:r w:rsidRPr="00B56A26">
        <w:rPr>
          <w:rFonts w:ascii="Georgia" w:eastAsia="Times New Roman" w:hAnsi="Georgia" w:cs="Georgia"/>
          <w:sz w:val="32"/>
          <w:szCs w:val="28"/>
          <w:lang w:eastAsia="en-GB"/>
        </w:rPr>
        <w:t>haberlos</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hecho</w:t>
      </w:r>
      <w:proofErr w:type="spellEnd"/>
      <w:r w:rsidRPr="00B56A26">
        <w:rPr>
          <w:rFonts w:ascii="Georgia" w:eastAsia="Times New Roman" w:hAnsi="Georgia" w:cs="Georgia"/>
          <w:sz w:val="32"/>
          <w:szCs w:val="28"/>
          <w:lang w:eastAsia="en-GB"/>
        </w:rPr>
        <w:t>.  (8</w:t>
      </w:r>
      <w:proofErr w:type="gramStart"/>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Pero</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Noé</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halló</w:t>
      </w:r>
      <w:proofErr w:type="spellEnd"/>
      <w:r w:rsidRPr="00B56A26">
        <w:rPr>
          <w:rFonts w:ascii="Georgia" w:eastAsia="Times New Roman" w:hAnsi="Georgia" w:cs="Georgia"/>
          <w:sz w:val="32"/>
          <w:szCs w:val="28"/>
          <w:lang w:eastAsia="en-GB"/>
        </w:rPr>
        <w:t xml:space="preserve"> </w:t>
      </w:r>
      <w:proofErr w:type="spellStart"/>
      <w:r w:rsidRPr="00B56A26">
        <w:rPr>
          <w:rFonts w:ascii="Georgia" w:eastAsia="Times New Roman" w:hAnsi="Georgia" w:cs="Georgia"/>
          <w:sz w:val="32"/>
          <w:szCs w:val="28"/>
          <w:lang w:eastAsia="en-GB"/>
        </w:rPr>
        <w:t>gracia</w:t>
      </w:r>
      <w:proofErr w:type="spellEnd"/>
      <w:r w:rsidRPr="00B56A26">
        <w:rPr>
          <w:rFonts w:ascii="Georgia" w:eastAsia="Times New Roman" w:hAnsi="Georgia" w:cs="Georgia"/>
          <w:sz w:val="32"/>
          <w:szCs w:val="28"/>
          <w:lang w:eastAsia="en-GB"/>
        </w:rPr>
        <w:t xml:space="preserve"> ante los </w:t>
      </w:r>
      <w:proofErr w:type="spellStart"/>
      <w:r w:rsidRPr="00B56A26">
        <w:rPr>
          <w:rFonts w:ascii="Georgia" w:eastAsia="Times New Roman" w:hAnsi="Georgia" w:cs="Georgia"/>
          <w:sz w:val="32"/>
          <w:szCs w:val="28"/>
          <w:lang w:eastAsia="en-GB"/>
        </w:rPr>
        <w:t>ojos</w:t>
      </w:r>
      <w:proofErr w:type="spellEnd"/>
      <w:r w:rsidRPr="00B56A26">
        <w:rPr>
          <w:rFonts w:ascii="Georgia" w:eastAsia="Times New Roman" w:hAnsi="Georgia" w:cs="Georgia"/>
          <w:sz w:val="32"/>
          <w:szCs w:val="28"/>
          <w:lang w:eastAsia="en-GB"/>
        </w:rPr>
        <w:t xml:space="preserve"> de </w:t>
      </w:r>
      <w:proofErr w:type="spellStart"/>
      <w:r w:rsidRPr="00B56A26">
        <w:rPr>
          <w:rFonts w:ascii="Georgia" w:eastAsia="Times New Roman" w:hAnsi="Georgia" w:cs="Georgia"/>
          <w:sz w:val="32"/>
          <w:szCs w:val="28"/>
          <w:lang w:eastAsia="en-GB"/>
        </w:rPr>
        <w:t>Jehová</w:t>
      </w:r>
      <w:proofErr w:type="spellEnd"/>
      <w:r w:rsidRPr="00B56A26">
        <w:rPr>
          <w:rFonts w:ascii="Georgia" w:eastAsia="Times New Roman" w:hAnsi="Georgia" w:cs="Georgia"/>
          <w:sz w:val="32"/>
          <w:szCs w:val="28"/>
          <w:lang w:eastAsia="en-GB"/>
        </w:rPr>
        <w:t>.</w:t>
      </w:r>
      <w:proofErr w:type="gramEnd"/>
    </w:p>
    <w:p w14:paraId="180F05BE" w14:textId="77777777" w:rsidR="00B56A26" w:rsidRPr="00B56A26" w:rsidRDefault="00B56A26" w:rsidP="00B56A26">
      <w:pPr>
        <w:widowControl w:val="0"/>
        <w:autoSpaceDE w:val="0"/>
        <w:autoSpaceDN w:val="0"/>
        <w:adjustRightInd w:val="0"/>
        <w:spacing w:after="0" w:line="240" w:lineRule="auto"/>
        <w:rPr>
          <w:rFonts w:ascii="Georgia" w:eastAsia="Times New Roman" w:hAnsi="Georgia" w:cs="Georgia"/>
          <w:sz w:val="32"/>
          <w:szCs w:val="28"/>
          <w:lang w:eastAsia="en-GB"/>
        </w:rPr>
      </w:pPr>
    </w:p>
    <w:p w14:paraId="420C6E02" w14:textId="77777777" w:rsidR="00B56A26" w:rsidRPr="00B56A26" w:rsidRDefault="00B56A26" w:rsidP="00B56A26">
      <w:pPr>
        <w:jc w:val="both"/>
        <w:rPr>
          <w:rFonts w:ascii="Georgia" w:hAnsi="Georgia"/>
          <w:sz w:val="28"/>
          <w:szCs w:val="24"/>
          <w:lang w:val="es-MX"/>
        </w:rPr>
      </w:pPr>
    </w:p>
    <w:sectPr w:rsidR="00B56A26" w:rsidRPr="00B56A26" w:rsidSect="00BA0364">
      <w:pgSz w:w="12240" w:h="15840"/>
      <w:pgMar w:top="720" w:right="720" w:bottom="720" w:left="720"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7882"/>
    <w:multiLevelType w:val="hybridMultilevel"/>
    <w:tmpl w:val="2ACE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D010D9"/>
    <w:multiLevelType w:val="hybridMultilevel"/>
    <w:tmpl w:val="041E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81407"/>
    <w:multiLevelType w:val="hybridMultilevel"/>
    <w:tmpl w:val="A5EE0E18"/>
    <w:lvl w:ilvl="0" w:tplc="02D05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63"/>
    <w:rsid w:val="00080963"/>
    <w:rsid w:val="001A4BBF"/>
    <w:rsid w:val="00212A5F"/>
    <w:rsid w:val="002532ED"/>
    <w:rsid w:val="002D5215"/>
    <w:rsid w:val="004035EC"/>
    <w:rsid w:val="005F652D"/>
    <w:rsid w:val="0063360A"/>
    <w:rsid w:val="007F7C1A"/>
    <w:rsid w:val="00857ECA"/>
    <w:rsid w:val="00883F96"/>
    <w:rsid w:val="0094774F"/>
    <w:rsid w:val="00B56A26"/>
    <w:rsid w:val="00BA0364"/>
    <w:rsid w:val="00C07F9C"/>
    <w:rsid w:val="00C23946"/>
    <w:rsid w:val="00E95C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3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80963"/>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9477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80963"/>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947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Elizabeth Saenz</cp:lastModifiedBy>
  <cp:revision>2</cp:revision>
  <dcterms:created xsi:type="dcterms:W3CDTF">2017-09-08T17:31:00Z</dcterms:created>
  <dcterms:modified xsi:type="dcterms:W3CDTF">2017-09-08T17:31:00Z</dcterms:modified>
</cp:coreProperties>
</file>