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70" w:rsidRPr="005C785A" w:rsidRDefault="00F45A70" w:rsidP="00F45A70">
      <w:pPr>
        <w:pStyle w:val="Normal0"/>
        <w:jc w:val="center"/>
        <w:rPr>
          <w:rFonts w:ascii="Georgia" w:hAnsi="Georgia" w:cs="Georgia"/>
          <w:b/>
          <w:sz w:val="36"/>
          <w:szCs w:val="36"/>
          <w:lang w:val="es-MX"/>
        </w:rPr>
      </w:pPr>
      <w:r w:rsidRPr="005C785A">
        <w:rPr>
          <w:rFonts w:ascii="Georgia" w:hAnsi="Georgia" w:cs="Georgia"/>
          <w:b/>
          <w:sz w:val="36"/>
          <w:szCs w:val="36"/>
          <w:lang w:val="es-MX"/>
        </w:rPr>
        <w:t>Lección 9:</w:t>
      </w:r>
    </w:p>
    <w:p w:rsidR="00F45A70" w:rsidRPr="005C785A" w:rsidRDefault="00F45A70" w:rsidP="00F45A70">
      <w:pPr>
        <w:pStyle w:val="Normal0"/>
        <w:jc w:val="center"/>
        <w:rPr>
          <w:rFonts w:ascii="Georgia" w:hAnsi="Georgia" w:cs="Georgia"/>
          <w:b/>
          <w:sz w:val="36"/>
          <w:szCs w:val="36"/>
          <w:lang w:val="es-MX"/>
        </w:rPr>
      </w:pPr>
      <w:r w:rsidRPr="005C785A">
        <w:rPr>
          <w:rFonts w:ascii="Georgia" w:hAnsi="Georgia" w:cs="Georgia"/>
          <w:b/>
          <w:sz w:val="36"/>
          <w:szCs w:val="36"/>
          <w:lang w:val="es-MX"/>
        </w:rPr>
        <w:t xml:space="preserve">La Consumación </w:t>
      </w:r>
      <w:r w:rsidR="005D608E" w:rsidRPr="005C785A">
        <w:rPr>
          <w:rFonts w:ascii="Georgia" w:hAnsi="Georgia" w:cs="Georgia"/>
          <w:b/>
          <w:sz w:val="36"/>
          <w:szCs w:val="36"/>
          <w:lang w:val="es-MX"/>
        </w:rPr>
        <w:t>D</w:t>
      </w:r>
      <w:r w:rsidRPr="005C785A">
        <w:rPr>
          <w:rFonts w:ascii="Georgia" w:hAnsi="Georgia" w:cs="Georgia"/>
          <w:b/>
          <w:sz w:val="36"/>
          <w:szCs w:val="36"/>
          <w:lang w:val="es-MX"/>
        </w:rPr>
        <w:t>e Los Siglos</w:t>
      </w:r>
    </w:p>
    <w:p w:rsidR="00F45A70" w:rsidRPr="005C785A" w:rsidRDefault="00F45A70" w:rsidP="00F45A70">
      <w:pPr>
        <w:pStyle w:val="Normal0"/>
        <w:jc w:val="center"/>
        <w:rPr>
          <w:rFonts w:ascii="Georgia" w:hAnsi="Georgia" w:cs="Georgia"/>
          <w:b/>
          <w:sz w:val="36"/>
          <w:szCs w:val="36"/>
          <w:lang w:val="es-MX"/>
        </w:rPr>
      </w:pPr>
    </w:p>
    <w:p w:rsidR="00F45A70" w:rsidRPr="005C785A" w:rsidRDefault="00F45A70" w:rsidP="00F45A70">
      <w:pPr>
        <w:pStyle w:val="Normal0"/>
        <w:jc w:val="both"/>
        <w:rPr>
          <w:rFonts w:ascii="Georgia" w:hAnsi="Georgia" w:cs="Georgia"/>
          <w:sz w:val="36"/>
          <w:szCs w:val="36"/>
          <w:lang w:val="es-MX"/>
        </w:rPr>
      </w:pPr>
      <w:r w:rsidRPr="005C785A">
        <w:rPr>
          <w:rFonts w:ascii="Georgia" w:hAnsi="Georgia" w:cs="Georgia"/>
          <w:b/>
          <w:sz w:val="36"/>
          <w:szCs w:val="36"/>
          <w:lang w:val="es-MX"/>
        </w:rPr>
        <w:t>Hebreos 9:23-10:10</w:t>
      </w:r>
      <w:r w:rsidRPr="005C785A">
        <w:rPr>
          <w:rFonts w:ascii="Georgia" w:hAnsi="Georgia" w:cs="Georgia"/>
          <w:sz w:val="36"/>
          <w:szCs w:val="36"/>
          <w:lang w:val="es-MX"/>
        </w:rPr>
        <w:t xml:space="preserve">  </w:t>
      </w:r>
    </w:p>
    <w:p w:rsidR="00F45A70" w:rsidRPr="005C785A" w:rsidRDefault="00F45A70" w:rsidP="00F45A70">
      <w:pPr>
        <w:pStyle w:val="Normal0"/>
        <w:jc w:val="both"/>
        <w:rPr>
          <w:rFonts w:ascii="Georgia" w:hAnsi="Georgia" w:cs="Georgia"/>
          <w:sz w:val="36"/>
          <w:szCs w:val="36"/>
          <w:lang w:val="es-MX"/>
        </w:rPr>
      </w:pPr>
    </w:p>
    <w:p w:rsidR="00F45A70" w:rsidRPr="005C785A" w:rsidRDefault="00F45A70" w:rsidP="00F45A70">
      <w:pPr>
        <w:pStyle w:val="Normal0"/>
        <w:jc w:val="both"/>
        <w:rPr>
          <w:rFonts w:ascii="Georgia" w:eastAsia="Times New Roman" w:hAnsi="Georgia" w:cs="Georgia"/>
          <w:sz w:val="36"/>
          <w:szCs w:val="36"/>
          <w:lang w:val="es-MX"/>
        </w:rPr>
      </w:pPr>
      <w:r w:rsidRPr="005C785A">
        <w:rPr>
          <w:rFonts w:ascii="Georgia" w:hAnsi="Georgia" w:cs="Georgia"/>
          <w:sz w:val="36"/>
          <w:szCs w:val="36"/>
          <w:lang w:val="es-MX"/>
        </w:rPr>
        <w:t>Fue, pues, necesario que las figuras de las cosas celestiales fuesen purificadas as</w:t>
      </w:r>
      <w:r w:rsidRPr="005C785A">
        <w:rPr>
          <w:rFonts w:ascii="Georgia" w:eastAsia="Times New Roman" w:hAnsi="Georgia" w:cs="Georgia"/>
          <w:sz w:val="36"/>
          <w:szCs w:val="36"/>
          <w:lang w:val="es-MX"/>
        </w:rPr>
        <w:t xml:space="preserve">í; pero las cosas celestiales mismas, con mejores sacrificios que éstos.  (24)  Porque no entró Cristo en el santuario hecho de mano, figura del verdadero, sino en el cielo mismo para presentarse ahora por nosotros ante Dios;  (25)  y no para ofrecerse muchas veces, como entra el sumo sacerdote en el Lugar Santísimo cada año con sangre ajena.  (26)  De otra manera le hubiera sido necesario padecer muchas veces desde el principio del mundo; pero ahora, en la consumación de los siglos, se presentó una vez para siempre por el sacrificio de sí mismo para quitar de en medio el pecado.  (27)  Y de la manera que está establecido para los hombres que mueran una sola vez, y después de esto el juicio,  (28)  así también Cristo fue ofrecido una sola vez para llevar los pecados de muchos; y aparecerá por segunda vez, sin relación con el pecado, para salvar a los que le esperan.  (10:1)  Porque la ley, teniendo la sombra de los bienes venideros, no la imagen misma de las cosas, nunca puede, por los mismos sacrificios que se ofrecen continuamente cada año, hacer perfectos a los que se acercan.  (2)  De otra manera cesarían de ofrecerse, pues los que tributan este culto, limpios una vez, no tendrían ya más conciencia de pecado.  (3)  Pero en estos sacrificios cada año se hace memoria de los pecados;  (4)  porque la sangre de los toros y de los machos cabríos no puede quitar los pecados.  (5)  Por lo cual, entrando en el mundo dice: Sacrificio y ofrenda no quisiste; Mas me preparaste cuerpo.  (6)  Holocaustos y expiaciones por el pecado no te agradaron.  (7)  Entonces dije: He aquí que vengo, oh Dios, para hacer tu voluntad, Como en el rollo del libro está escrito de mí.  (8)  Diciendo primero: Sacrificio y ofrenda y holocaustos y expiaciones por el pecado no quisiste, ni te agradaron (las cuales cosas se ofrecen según la ley),  (9)  y diciendo luego: He aquí que vengo, oh Dios, para hacer tu </w:t>
      </w:r>
      <w:r w:rsidRPr="005C785A">
        <w:rPr>
          <w:rFonts w:ascii="Georgia" w:eastAsia="Times New Roman" w:hAnsi="Georgia" w:cs="Georgia"/>
          <w:sz w:val="36"/>
          <w:szCs w:val="36"/>
          <w:lang w:val="es-MX"/>
        </w:rPr>
        <w:lastRenderedPageBreak/>
        <w:t>voluntad; quita lo primero, para establecer esto último.  (10)  En esa voluntad somos santificados mediante la ofrenda del cuerpo de Jesucristo hecha una vez para siempre.</w:t>
      </w:r>
    </w:p>
    <w:p w:rsidR="00F45A70" w:rsidRPr="005C785A" w:rsidRDefault="00F45A70" w:rsidP="00F45A70">
      <w:pPr>
        <w:pStyle w:val="Normal0"/>
        <w:rPr>
          <w:rFonts w:ascii="Georgia" w:eastAsia="Times New Roman" w:hAnsi="Georgia" w:cs="Georgia"/>
          <w:sz w:val="36"/>
          <w:szCs w:val="36"/>
          <w:lang w:val="es-MX"/>
        </w:rPr>
      </w:pPr>
    </w:p>
    <w:p w:rsidR="00F45A70" w:rsidRPr="005C785A" w:rsidRDefault="005D608E">
      <w:pPr>
        <w:rPr>
          <w:rFonts w:ascii="Georgia" w:hAnsi="Georgia"/>
          <w:b/>
          <w:sz w:val="36"/>
          <w:szCs w:val="36"/>
          <w:lang w:val="es-MX"/>
        </w:rPr>
      </w:pPr>
      <w:r w:rsidRPr="005C785A">
        <w:rPr>
          <w:rFonts w:ascii="Georgia" w:hAnsi="Georgia"/>
          <w:b/>
          <w:sz w:val="36"/>
          <w:szCs w:val="36"/>
          <w:lang w:val="es-MX"/>
        </w:rPr>
        <w:t>Introducción</w:t>
      </w:r>
      <w:r w:rsidR="00F45A70" w:rsidRPr="005C785A">
        <w:rPr>
          <w:rFonts w:ascii="Georgia" w:hAnsi="Georgia"/>
          <w:b/>
          <w:sz w:val="36"/>
          <w:szCs w:val="36"/>
          <w:lang w:val="es-MX"/>
        </w:rPr>
        <w:t>:</w:t>
      </w:r>
    </w:p>
    <w:p w:rsidR="00F45A70" w:rsidRPr="005C785A" w:rsidRDefault="005D608E" w:rsidP="00E24743">
      <w:pPr>
        <w:jc w:val="both"/>
        <w:rPr>
          <w:rFonts w:ascii="Georgia" w:hAnsi="Georgia"/>
          <w:sz w:val="36"/>
          <w:szCs w:val="36"/>
          <w:lang w:val="es-MX"/>
        </w:rPr>
      </w:pPr>
      <w:r w:rsidRPr="005C785A">
        <w:rPr>
          <w:rFonts w:ascii="Georgia" w:hAnsi="Georgia"/>
          <w:sz w:val="36"/>
          <w:szCs w:val="36"/>
          <w:lang w:val="es-MX"/>
        </w:rPr>
        <w:t xml:space="preserve">Una navidad, en mi vida, </w:t>
      </w:r>
      <w:r w:rsidR="00960EA3">
        <w:rPr>
          <w:rFonts w:ascii="Georgia" w:hAnsi="Georgia"/>
          <w:sz w:val="36"/>
          <w:szCs w:val="36"/>
          <w:lang w:val="es-MX"/>
        </w:rPr>
        <w:t xml:space="preserve">yo la recuerdo muy bien.  Estaban mi mama y mi hermano, mi mama me dijo muy temprano, “Debes acostarte o Santa Claus </w:t>
      </w:r>
      <w:proofErr w:type="spellStart"/>
      <w:r w:rsidR="00960EA3">
        <w:rPr>
          <w:rFonts w:ascii="Georgia" w:hAnsi="Georgia"/>
          <w:sz w:val="36"/>
          <w:szCs w:val="36"/>
          <w:lang w:val="es-MX"/>
        </w:rPr>
        <w:t>vendra</w:t>
      </w:r>
      <w:proofErr w:type="spellEnd"/>
      <w:r w:rsidR="00960EA3">
        <w:rPr>
          <w:rFonts w:ascii="Georgia" w:hAnsi="Georgia"/>
          <w:sz w:val="36"/>
          <w:szCs w:val="36"/>
          <w:lang w:val="es-MX"/>
        </w:rPr>
        <w:t xml:space="preserve"> muy tarde.  </w:t>
      </w:r>
      <w:proofErr w:type="spellStart"/>
      <w:r w:rsidR="00960EA3">
        <w:rPr>
          <w:rFonts w:ascii="Georgia" w:hAnsi="Georgia"/>
          <w:sz w:val="36"/>
          <w:szCs w:val="36"/>
          <w:lang w:val="es-MX"/>
        </w:rPr>
        <w:t>Tenia</w:t>
      </w:r>
      <w:proofErr w:type="spellEnd"/>
      <w:r w:rsidRPr="005C785A">
        <w:rPr>
          <w:rFonts w:ascii="Georgia" w:hAnsi="Georgia"/>
          <w:sz w:val="36"/>
          <w:szCs w:val="36"/>
          <w:lang w:val="es-MX"/>
        </w:rPr>
        <w:t xml:space="preserve"> como </w:t>
      </w:r>
      <w:r w:rsidR="00907DF9" w:rsidRPr="005C785A">
        <w:rPr>
          <w:rFonts w:ascii="Georgia" w:hAnsi="Georgia"/>
          <w:sz w:val="36"/>
          <w:szCs w:val="36"/>
          <w:lang w:val="es-MX"/>
        </w:rPr>
        <w:t>9</w:t>
      </w:r>
      <w:r w:rsidRPr="005C785A">
        <w:rPr>
          <w:rFonts w:ascii="Georgia" w:hAnsi="Georgia"/>
          <w:sz w:val="36"/>
          <w:szCs w:val="36"/>
          <w:lang w:val="es-MX"/>
        </w:rPr>
        <w:t xml:space="preserve"> </w:t>
      </w:r>
      <w:r w:rsidR="00907DF9" w:rsidRPr="005C785A">
        <w:rPr>
          <w:rFonts w:ascii="Georgia" w:hAnsi="Georgia"/>
          <w:sz w:val="36"/>
          <w:szCs w:val="36"/>
          <w:lang w:val="es-MX"/>
        </w:rPr>
        <w:t>o</w:t>
      </w:r>
      <w:r w:rsidRPr="005C785A">
        <w:rPr>
          <w:rFonts w:ascii="Georgia" w:hAnsi="Georgia"/>
          <w:sz w:val="36"/>
          <w:szCs w:val="36"/>
          <w:lang w:val="es-MX"/>
        </w:rPr>
        <w:t xml:space="preserve"> </w:t>
      </w:r>
      <w:r w:rsidR="00907DF9" w:rsidRPr="005C785A">
        <w:rPr>
          <w:rFonts w:ascii="Georgia" w:hAnsi="Georgia"/>
          <w:sz w:val="36"/>
          <w:szCs w:val="36"/>
          <w:lang w:val="es-MX"/>
        </w:rPr>
        <w:t>10</w:t>
      </w:r>
      <w:r w:rsidR="00960EA3">
        <w:rPr>
          <w:rFonts w:ascii="Georgia" w:hAnsi="Georgia"/>
          <w:sz w:val="36"/>
          <w:szCs w:val="36"/>
          <w:lang w:val="es-MX"/>
        </w:rPr>
        <w:t xml:space="preserve"> años, y emocionado me acosté.  Yo escuchaba que</w:t>
      </w:r>
      <w:r w:rsidRPr="005C785A">
        <w:rPr>
          <w:rFonts w:ascii="Georgia" w:hAnsi="Georgia"/>
          <w:sz w:val="36"/>
          <w:szCs w:val="36"/>
          <w:lang w:val="es-MX"/>
        </w:rPr>
        <w:t xml:space="preserve"> mi hermano</w:t>
      </w:r>
      <w:r w:rsidR="00960EA3">
        <w:rPr>
          <w:rFonts w:ascii="Georgia" w:hAnsi="Georgia"/>
          <w:sz w:val="36"/>
          <w:szCs w:val="36"/>
          <w:lang w:val="es-MX"/>
        </w:rPr>
        <w:t xml:space="preserve"> decía:</w:t>
      </w:r>
      <w:r w:rsidRPr="005C785A">
        <w:rPr>
          <w:rFonts w:ascii="Georgia" w:hAnsi="Georgia"/>
          <w:sz w:val="36"/>
          <w:szCs w:val="36"/>
          <w:lang w:val="es-MX"/>
        </w:rPr>
        <w:t xml:space="preserve"> “¡mama, no puedo hacer esto, es muy difícil!”  ¡Hay!  ¿Dónde </w:t>
      </w:r>
      <w:r w:rsidR="00907DF9" w:rsidRPr="005C785A">
        <w:rPr>
          <w:rFonts w:ascii="Georgia" w:hAnsi="Georgia"/>
          <w:sz w:val="36"/>
          <w:szCs w:val="36"/>
          <w:lang w:val="es-MX"/>
        </w:rPr>
        <w:t>está</w:t>
      </w:r>
      <w:r w:rsidR="00960EA3">
        <w:rPr>
          <w:rFonts w:ascii="Georgia" w:hAnsi="Georgia"/>
          <w:sz w:val="36"/>
          <w:szCs w:val="36"/>
          <w:lang w:val="es-MX"/>
        </w:rPr>
        <w:t xml:space="preserve"> esta parte?  Era muy raro, y</w:t>
      </w:r>
      <w:r w:rsidRPr="005C785A">
        <w:rPr>
          <w:rFonts w:ascii="Georgia" w:hAnsi="Georgia"/>
          <w:sz w:val="36"/>
          <w:szCs w:val="36"/>
          <w:lang w:val="es-MX"/>
        </w:rPr>
        <w:t xml:space="preserve"> </w:t>
      </w:r>
      <w:r w:rsidR="00907DF9" w:rsidRPr="005C785A">
        <w:rPr>
          <w:rFonts w:ascii="Georgia" w:hAnsi="Georgia"/>
          <w:sz w:val="36"/>
          <w:szCs w:val="36"/>
          <w:lang w:val="es-MX"/>
        </w:rPr>
        <w:t>abrí</w:t>
      </w:r>
      <w:r w:rsidR="00960EA3">
        <w:rPr>
          <w:rFonts w:ascii="Georgia" w:hAnsi="Georgia"/>
          <w:sz w:val="36"/>
          <w:szCs w:val="36"/>
          <w:lang w:val="es-MX"/>
        </w:rPr>
        <w:t xml:space="preserve"> la puerta para ver que estaba pasando y estaba mi mama cuidando</w:t>
      </w:r>
      <w:r w:rsidRPr="005C785A">
        <w:rPr>
          <w:rFonts w:ascii="Georgia" w:hAnsi="Georgia"/>
          <w:sz w:val="36"/>
          <w:szCs w:val="36"/>
          <w:lang w:val="es-MX"/>
        </w:rPr>
        <w:t xml:space="preserve"> mi puerta</w:t>
      </w:r>
      <w:r w:rsidR="00E24743" w:rsidRPr="005C785A">
        <w:rPr>
          <w:rFonts w:ascii="Georgia" w:hAnsi="Georgia"/>
          <w:sz w:val="36"/>
          <w:szCs w:val="36"/>
          <w:lang w:val="es-MX"/>
        </w:rPr>
        <w:t>.  ¡</w:t>
      </w:r>
      <w:r w:rsidR="00907DF9" w:rsidRPr="005C785A">
        <w:rPr>
          <w:rFonts w:ascii="Georgia" w:hAnsi="Georgia"/>
          <w:sz w:val="36"/>
          <w:szCs w:val="36"/>
          <w:lang w:val="es-MX"/>
        </w:rPr>
        <w:t>Acuéstate</w:t>
      </w:r>
      <w:r w:rsidR="00E24743" w:rsidRPr="005C785A">
        <w:rPr>
          <w:rFonts w:ascii="Georgia" w:hAnsi="Georgia"/>
          <w:sz w:val="36"/>
          <w:szCs w:val="36"/>
          <w:lang w:val="es-MX"/>
        </w:rPr>
        <w:t>! Me dijo.  Le pregunte, ¿</w:t>
      </w:r>
      <w:r w:rsidR="00907DF9" w:rsidRPr="005C785A">
        <w:rPr>
          <w:rFonts w:ascii="Georgia" w:hAnsi="Georgia"/>
          <w:sz w:val="36"/>
          <w:szCs w:val="36"/>
          <w:lang w:val="es-MX"/>
        </w:rPr>
        <w:t>qué</w:t>
      </w:r>
      <w:r w:rsidR="00E24743" w:rsidRPr="005C785A">
        <w:rPr>
          <w:rFonts w:ascii="Georgia" w:hAnsi="Georgia"/>
          <w:sz w:val="36"/>
          <w:szCs w:val="36"/>
          <w:lang w:val="es-MX"/>
        </w:rPr>
        <w:t xml:space="preserve"> está pasando?  Me dijo, ¡ACUESTATE!</w:t>
      </w:r>
    </w:p>
    <w:p w:rsidR="00E24743" w:rsidRPr="005C785A" w:rsidRDefault="00960EA3" w:rsidP="00E24743">
      <w:pPr>
        <w:jc w:val="both"/>
        <w:rPr>
          <w:rFonts w:ascii="Georgia" w:hAnsi="Georgia"/>
          <w:sz w:val="36"/>
          <w:szCs w:val="36"/>
          <w:lang w:val="es-MX"/>
        </w:rPr>
      </w:pPr>
      <w:r>
        <w:rPr>
          <w:rFonts w:ascii="Georgia" w:hAnsi="Georgia"/>
          <w:sz w:val="36"/>
          <w:szCs w:val="36"/>
          <w:lang w:val="es-MX"/>
        </w:rPr>
        <w:t>No</w:t>
      </w:r>
      <w:r w:rsidR="00E24743" w:rsidRPr="005C785A">
        <w:rPr>
          <w:rFonts w:ascii="Georgia" w:hAnsi="Georgia"/>
          <w:sz w:val="36"/>
          <w:szCs w:val="36"/>
          <w:lang w:val="es-MX"/>
        </w:rPr>
        <w:t xml:space="preserve"> </w:t>
      </w:r>
      <w:r w:rsidR="00907DF9" w:rsidRPr="005C785A">
        <w:rPr>
          <w:rFonts w:ascii="Georgia" w:hAnsi="Georgia"/>
          <w:sz w:val="36"/>
          <w:szCs w:val="36"/>
          <w:lang w:val="es-MX"/>
        </w:rPr>
        <w:t>dormí</w:t>
      </w:r>
      <w:r>
        <w:rPr>
          <w:rFonts w:ascii="Georgia" w:hAnsi="Georgia"/>
          <w:sz w:val="36"/>
          <w:szCs w:val="36"/>
          <w:lang w:val="es-MX"/>
        </w:rPr>
        <w:t xml:space="preserve"> en</w:t>
      </w:r>
      <w:r w:rsidR="00E24743" w:rsidRPr="005C785A">
        <w:rPr>
          <w:rFonts w:ascii="Georgia" w:hAnsi="Georgia"/>
          <w:sz w:val="36"/>
          <w:szCs w:val="36"/>
          <w:lang w:val="es-MX"/>
        </w:rPr>
        <w:t xml:space="preserve"> </w:t>
      </w:r>
      <w:r>
        <w:rPr>
          <w:rFonts w:ascii="Georgia" w:hAnsi="Georgia"/>
          <w:sz w:val="36"/>
          <w:szCs w:val="36"/>
          <w:lang w:val="es-MX"/>
        </w:rPr>
        <w:t>toda la noche, solamente escuchaba que mi hermano tenía</w:t>
      </w:r>
      <w:r w:rsidR="00E24743" w:rsidRPr="005C785A">
        <w:rPr>
          <w:rFonts w:ascii="Georgia" w:hAnsi="Georgia"/>
          <w:sz w:val="36"/>
          <w:szCs w:val="36"/>
          <w:lang w:val="es-MX"/>
        </w:rPr>
        <w:t xml:space="preserve"> </w:t>
      </w:r>
      <w:r w:rsidR="00907DF9" w:rsidRPr="005C785A">
        <w:rPr>
          <w:rFonts w:ascii="Georgia" w:hAnsi="Georgia"/>
          <w:sz w:val="36"/>
          <w:szCs w:val="36"/>
          <w:lang w:val="es-MX"/>
        </w:rPr>
        <w:t>muchos</w:t>
      </w:r>
      <w:r w:rsidR="00E24743" w:rsidRPr="005C785A">
        <w:rPr>
          <w:rFonts w:ascii="Georgia" w:hAnsi="Georgia"/>
          <w:sz w:val="36"/>
          <w:szCs w:val="36"/>
          <w:lang w:val="es-MX"/>
        </w:rPr>
        <w:t xml:space="preserve"> problemas.  </w:t>
      </w:r>
      <w:r w:rsidR="005C785A" w:rsidRPr="005C785A">
        <w:rPr>
          <w:rFonts w:ascii="Georgia" w:hAnsi="Georgia"/>
          <w:sz w:val="36"/>
          <w:szCs w:val="36"/>
          <w:lang w:val="es-MX"/>
        </w:rPr>
        <w:t>Quería</w:t>
      </w:r>
      <w:r w:rsidR="00E24743" w:rsidRPr="005C785A">
        <w:rPr>
          <w:rFonts w:ascii="Georgia" w:hAnsi="Georgia"/>
          <w:sz w:val="36"/>
          <w:szCs w:val="36"/>
          <w:lang w:val="es-MX"/>
        </w:rPr>
        <w:t xml:space="preserve"> ver lo que estaba pasando, pero</w:t>
      </w:r>
      <w:r>
        <w:rPr>
          <w:rFonts w:ascii="Georgia" w:hAnsi="Georgia"/>
          <w:sz w:val="36"/>
          <w:szCs w:val="36"/>
          <w:lang w:val="es-MX"/>
        </w:rPr>
        <w:t xml:space="preserve"> en un rato, entro mi hermano a</w:t>
      </w:r>
      <w:r w:rsidR="00E24743" w:rsidRPr="005C785A">
        <w:rPr>
          <w:rFonts w:ascii="Georgia" w:hAnsi="Georgia"/>
          <w:sz w:val="36"/>
          <w:szCs w:val="36"/>
          <w:lang w:val="es-MX"/>
        </w:rPr>
        <w:t xml:space="preserve"> nuestro cuarto, le pregunto: </w:t>
      </w:r>
      <w:r w:rsidR="00907DF9" w:rsidRPr="005C785A">
        <w:rPr>
          <w:rFonts w:ascii="Georgia" w:hAnsi="Georgia"/>
          <w:sz w:val="36"/>
          <w:szCs w:val="36"/>
          <w:lang w:val="es-MX"/>
        </w:rPr>
        <w:t>Hay</w:t>
      </w:r>
      <w:r w:rsidR="00E24743" w:rsidRPr="005C785A">
        <w:rPr>
          <w:rFonts w:ascii="Georgia" w:hAnsi="Georgia"/>
          <w:sz w:val="36"/>
          <w:szCs w:val="36"/>
          <w:lang w:val="es-MX"/>
        </w:rPr>
        <w:t>, ¿</w:t>
      </w:r>
      <w:r w:rsidR="00907DF9" w:rsidRPr="005C785A">
        <w:rPr>
          <w:rFonts w:ascii="Georgia" w:hAnsi="Georgia"/>
          <w:sz w:val="36"/>
          <w:szCs w:val="36"/>
          <w:lang w:val="es-MX"/>
        </w:rPr>
        <w:t>qué</w:t>
      </w:r>
      <w:r>
        <w:rPr>
          <w:rFonts w:ascii="Georgia" w:hAnsi="Georgia"/>
          <w:sz w:val="36"/>
          <w:szCs w:val="36"/>
          <w:lang w:val="es-MX"/>
        </w:rPr>
        <w:t xml:space="preserve"> paso?  </w:t>
      </w:r>
      <w:proofErr w:type="gramStart"/>
      <w:r>
        <w:rPr>
          <w:rFonts w:ascii="Georgia" w:hAnsi="Georgia"/>
          <w:sz w:val="36"/>
          <w:szCs w:val="36"/>
          <w:lang w:val="es-MX"/>
        </w:rPr>
        <w:t>m</w:t>
      </w:r>
      <w:r w:rsidR="00E24743" w:rsidRPr="005C785A">
        <w:rPr>
          <w:rFonts w:ascii="Georgia" w:hAnsi="Georgia"/>
          <w:sz w:val="36"/>
          <w:szCs w:val="36"/>
          <w:lang w:val="es-MX"/>
        </w:rPr>
        <w:t>e</w:t>
      </w:r>
      <w:proofErr w:type="gramEnd"/>
      <w:r w:rsidR="00E24743" w:rsidRPr="005C785A">
        <w:rPr>
          <w:rFonts w:ascii="Georgia" w:hAnsi="Georgia"/>
          <w:sz w:val="36"/>
          <w:szCs w:val="36"/>
          <w:lang w:val="es-MX"/>
        </w:rPr>
        <w:t xml:space="preserve"> </w:t>
      </w:r>
      <w:r w:rsidR="00907DF9" w:rsidRPr="005C785A">
        <w:rPr>
          <w:rFonts w:ascii="Georgia" w:hAnsi="Georgia"/>
          <w:sz w:val="36"/>
          <w:szCs w:val="36"/>
          <w:lang w:val="es-MX"/>
        </w:rPr>
        <w:t>respondió</w:t>
      </w:r>
      <w:r>
        <w:rPr>
          <w:rFonts w:ascii="Georgia" w:hAnsi="Georgia"/>
          <w:sz w:val="36"/>
          <w:szCs w:val="36"/>
          <w:lang w:val="es-MX"/>
        </w:rPr>
        <w:t>, EY ¡SANTA CLAUS!  Y se</w:t>
      </w:r>
      <w:r w:rsidR="00E24743" w:rsidRPr="005C785A">
        <w:rPr>
          <w:rFonts w:ascii="Georgia" w:hAnsi="Georgia"/>
          <w:sz w:val="36"/>
          <w:szCs w:val="36"/>
          <w:lang w:val="es-MX"/>
        </w:rPr>
        <w:t xml:space="preserve"> acostó, y fue a dormir.  </w:t>
      </w:r>
    </w:p>
    <w:p w:rsidR="00E24743" w:rsidRPr="005C785A" w:rsidRDefault="00E24743" w:rsidP="00E24743">
      <w:pPr>
        <w:jc w:val="both"/>
        <w:rPr>
          <w:rFonts w:ascii="Georgia" w:hAnsi="Georgia"/>
          <w:sz w:val="36"/>
          <w:szCs w:val="36"/>
          <w:lang w:val="es-MX"/>
        </w:rPr>
      </w:pPr>
      <w:r w:rsidRPr="005C785A">
        <w:rPr>
          <w:rFonts w:ascii="Georgia" w:hAnsi="Georgia"/>
          <w:sz w:val="36"/>
          <w:szCs w:val="36"/>
          <w:lang w:val="es-MX"/>
        </w:rPr>
        <w:t>La próxima mañana, no rec</w:t>
      </w:r>
      <w:r w:rsidR="00960EA3">
        <w:rPr>
          <w:rFonts w:ascii="Georgia" w:hAnsi="Georgia"/>
          <w:sz w:val="36"/>
          <w:szCs w:val="36"/>
          <w:lang w:val="es-MX"/>
        </w:rPr>
        <w:t xml:space="preserve">uerdo que hora fue, pero, no </w:t>
      </w:r>
      <w:proofErr w:type="spellStart"/>
      <w:r w:rsidR="00960EA3">
        <w:rPr>
          <w:rFonts w:ascii="Georgia" w:hAnsi="Georgia"/>
          <w:sz w:val="36"/>
          <w:szCs w:val="36"/>
          <w:lang w:val="es-MX"/>
        </w:rPr>
        <w:t>salio</w:t>
      </w:r>
      <w:proofErr w:type="spellEnd"/>
      <w:r w:rsidRPr="005C785A">
        <w:rPr>
          <w:rFonts w:ascii="Georgia" w:hAnsi="Georgia"/>
          <w:sz w:val="36"/>
          <w:szCs w:val="36"/>
          <w:lang w:val="es-MX"/>
        </w:rPr>
        <w:t xml:space="preserve"> el sol.  ¡</w:t>
      </w:r>
      <w:r w:rsidR="00907DF9" w:rsidRPr="005C785A">
        <w:rPr>
          <w:rFonts w:ascii="Georgia" w:hAnsi="Georgia"/>
          <w:sz w:val="36"/>
          <w:szCs w:val="36"/>
          <w:lang w:val="es-MX"/>
        </w:rPr>
        <w:t>Corrí</w:t>
      </w:r>
      <w:r w:rsidR="00960EA3">
        <w:rPr>
          <w:rFonts w:ascii="Georgia" w:hAnsi="Georgia"/>
          <w:sz w:val="36"/>
          <w:szCs w:val="36"/>
          <w:lang w:val="es-MX"/>
        </w:rPr>
        <w:t xml:space="preserve"> a la sala</w:t>
      </w:r>
      <w:r w:rsidRPr="005C785A">
        <w:rPr>
          <w:rFonts w:ascii="Georgia" w:hAnsi="Georgia"/>
          <w:sz w:val="36"/>
          <w:szCs w:val="36"/>
          <w:lang w:val="es-MX"/>
        </w:rPr>
        <w:t>,</w:t>
      </w:r>
      <w:r w:rsidR="005C785A">
        <w:rPr>
          <w:rFonts w:ascii="Georgia" w:hAnsi="Georgia"/>
          <w:sz w:val="36"/>
          <w:szCs w:val="36"/>
          <w:lang w:val="es-MX"/>
        </w:rPr>
        <w:t xml:space="preserve"> vi una bicicleta Roja</w:t>
      </w:r>
      <w:r w:rsidR="00960EA3">
        <w:rPr>
          <w:rFonts w:ascii="Georgia" w:hAnsi="Georgia"/>
          <w:sz w:val="36"/>
          <w:szCs w:val="36"/>
          <w:lang w:val="es-MX"/>
        </w:rPr>
        <w:t>!  ¡WOW!  Dije</w:t>
      </w:r>
      <w:r w:rsidRPr="005C785A">
        <w:rPr>
          <w:rFonts w:ascii="Georgia" w:hAnsi="Georgia"/>
          <w:sz w:val="36"/>
          <w:szCs w:val="36"/>
          <w:lang w:val="es-MX"/>
        </w:rPr>
        <w:t xml:space="preserve">.  </w:t>
      </w:r>
    </w:p>
    <w:p w:rsidR="00E24743" w:rsidRPr="005C785A" w:rsidRDefault="00E24743" w:rsidP="00907DF9">
      <w:pPr>
        <w:pStyle w:val="ListParagraph"/>
        <w:numPr>
          <w:ilvl w:val="0"/>
          <w:numId w:val="2"/>
        </w:numPr>
        <w:jc w:val="both"/>
        <w:rPr>
          <w:rFonts w:ascii="Georgia" w:hAnsi="Georgia"/>
          <w:sz w:val="36"/>
          <w:szCs w:val="36"/>
          <w:lang w:val="es-MX"/>
        </w:rPr>
      </w:pPr>
      <w:r w:rsidRPr="005C785A">
        <w:rPr>
          <w:rFonts w:ascii="Georgia" w:hAnsi="Georgia"/>
          <w:sz w:val="36"/>
          <w:szCs w:val="36"/>
          <w:lang w:val="es-MX"/>
        </w:rPr>
        <w:t xml:space="preserve">En el </w:t>
      </w:r>
      <w:r w:rsidR="00907DF9" w:rsidRPr="005C785A">
        <w:rPr>
          <w:rFonts w:ascii="Georgia" w:hAnsi="Georgia"/>
          <w:sz w:val="36"/>
          <w:szCs w:val="36"/>
          <w:lang w:val="es-MX"/>
        </w:rPr>
        <w:t>A</w:t>
      </w:r>
      <w:r w:rsidRPr="005C785A">
        <w:rPr>
          <w:rFonts w:ascii="Georgia" w:hAnsi="Georgia"/>
          <w:sz w:val="36"/>
          <w:szCs w:val="36"/>
          <w:lang w:val="es-MX"/>
        </w:rPr>
        <w:t xml:space="preserve">ntiguo </w:t>
      </w:r>
      <w:r w:rsidR="00960EA3">
        <w:rPr>
          <w:rFonts w:ascii="Georgia" w:hAnsi="Georgia"/>
          <w:sz w:val="36"/>
          <w:szCs w:val="36"/>
          <w:lang w:val="es-MX"/>
        </w:rPr>
        <w:t>Testamento, podemos ver</w:t>
      </w:r>
      <w:r w:rsidR="00907DF9" w:rsidRPr="005C785A">
        <w:rPr>
          <w:rFonts w:ascii="Georgia" w:hAnsi="Georgia"/>
          <w:sz w:val="36"/>
          <w:szCs w:val="36"/>
          <w:lang w:val="es-MX"/>
        </w:rPr>
        <w:t xml:space="preserve"> </w:t>
      </w:r>
      <w:r w:rsidRPr="005C785A">
        <w:rPr>
          <w:rFonts w:ascii="Georgia" w:hAnsi="Georgia"/>
          <w:sz w:val="36"/>
          <w:szCs w:val="36"/>
          <w:lang w:val="es-MX"/>
        </w:rPr>
        <w:t xml:space="preserve"> </w:t>
      </w:r>
      <w:r w:rsidR="00907DF9" w:rsidRPr="005C785A">
        <w:rPr>
          <w:rFonts w:ascii="Georgia" w:hAnsi="Georgia"/>
          <w:sz w:val="36"/>
          <w:szCs w:val="36"/>
          <w:lang w:val="es-MX"/>
        </w:rPr>
        <w:t xml:space="preserve">y </w:t>
      </w:r>
      <w:r w:rsidRPr="005C785A">
        <w:rPr>
          <w:rFonts w:ascii="Georgia" w:hAnsi="Georgia"/>
          <w:sz w:val="36"/>
          <w:szCs w:val="36"/>
          <w:lang w:val="es-MX"/>
        </w:rPr>
        <w:t>escuchar</w:t>
      </w:r>
      <w:r w:rsidR="00907DF9" w:rsidRPr="005C785A">
        <w:rPr>
          <w:rFonts w:ascii="Georgia" w:hAnsi="Georgia"/>
          <w:sz w:val="36"/>
          <w:szCs w:val="36"/>
          <w:lang w:val="es-MX"/>
        </w:rPr>
        <w:t xml:space="preserve"> cosas que no po</w:t>
      </w:r>
      <w:r w:rsidR="00960EA3">
        <w:rPr>
          <w:rFonts w:ascii="Georgia" w:hAnsi="Georgia"/>
          <w:sz w:val="36"/>
          <w:szCs w:val="36"/>
          <w:lang w:val="es-MX"/>
        </w:rPr>
        <w:t>demos entender, antes, que veamos</w:t>
      </w:r>
      <w:r w:rsidR="00907DF9" w:rsidRPr="005C785A">
        <w:rPr>
          <w:rFonts w:ascii="Georgia" w:hAnsi="Georgia"/>
          <w:sz w:val="36"/>
          <w:szCs w:val="36"/>
          <w:lang w:val="es-MX"/>
        </w:rPr>
        <w:t xml:space="preserve"> al Señor Jesucristo.</w:t>
      </w:r>
    </w:p>
    <w:p w:rsidR="00907DF9" w:rsidRPr="005C785A" w:rsidRDefault="00907DF9" w:rsidP="00907DF9">
      <w:pPr>
        <w:pStyle w:val="ListParagraph"/>
        <w:numPr>
          <w:ilvl w:val="0"/>
          <w:numId w:val="2"/>
        </w:numPr>
        <w:jc w:val="both"/>
        <w:rPr>
          <w:rFonts w:ascii="Georgia" w:hAnsi="Georgia"/>
          <w:sz w:val="36"/>
          <w:szCs w:val="36"/>
          <w:lang w:val="es-MX"/>
        </w:rPr>
      </w:pPr>
      <w:r w:rsidRPr="005C785A">
        <w:rPr>
          <w:rFonts w:ascii="Georgia" w:hAnsi="Georgia"/>
          <w:sz w:val="36"/>
          <w:szCs w:val="36"/>
          <w:lang w:val="es-MX"/>
        </w:rPr>
        <w:t>Podemos pensa</w:t>
      </w:r>
      <w:r w:rsidR="00960EA3">
        <w:rPr>
          <w:rFonts w:ascii="Georgia" w:hAnsi="Georgia"/>
          <w:sz w:val="36"/>
          <w:szCs w:val="36"/>
          <w:lang w:val="es-MX"/>
        </w:rPr>
        <w:t xml:space="preserve">r también, que </w:t>
      </w:r>
      <w:proofErr w:type="gramStart"/>
      <w:r w:rsidR="00960EA3">
        <w:rPr>
          <w:rFonts w:ascii="Georgia" w:hAnsi="Georgia"/>
          <w:sz w:val="36"/>
          <w:szCs w:val="36"/>
          <w:lang w:val="es-MX"/>
        </w:rPr>
        <w:t>¿</w:t>
      </w:r>
      <w:proofErr w:type="gramEnd"/>
      <w:r w:rsidR="00960EA3">
        <w:rPr>
          <w:rFonts w:ascii="Georgia" w:hAnsi="Georgia"/>
          <w:sz w:val="36"/>
          <w:szCs w:val="36"/>
          <w:lang w:val="es-MX"/>
        </w:rPr>
        <w:t>Por qué espero</w:t>
      </w:r>
      <w:r w:rsidRPr="005C785A">
        <w:rPr>
          <w:rFonts w:ascii="Georgia" w:hAnsi="Georgia"/>
          <w:sz w:val="36"/>
          <w:szCs w:val="36"/>
          <w:lang w:val="es-MX"/>
        </w:rPr>
        <w:t xml:space="preserve"> miles de años antes para enviar su plan de salvación.</w:t>
      </w:r>
    </w:p>
    <w:p w:rsidR="00907DF9" w:rsidRPr="005C785A" w:rsidRDefault="00960EA3" w:rsidP="00907DF9">
      <w:pPr>
        <w:pStyle w:val="ListParagraph"/>
        <w:numPr>
          <w:ilvl w:val="0"/>
          <w:numId w:val="2"/>
        </w:numPr>
        <w:jc w:val="both"/>
        <w:rPr>
          <w:rFonts w:ascii="Georgia" w:hAnsi="Georgia"/>
          <w:sz w:val="36"/>
          <w:szCs w:val="36"/>
          <w:lang w:val="es-MX"/>
        </w:rPr>
      </w:pPr>
      <w:r>
        <w:rPr>
          <w:rFonts w:ascii="Georgia" w:hAnsi="Georgia"/>
          <w:sz w:val="36"/>
          <w:szCs w:val="36"/>
          <w:lang w:val="es-MX"/>
        </w:rPr>
        <w:t>Porque</w:t>
      </w:r>
      <w:r w:rsidR="00907DF9" w:rsidRPr="005C785A">
        <w:rPr>
          <w:rFonts w:ascii="Georgia" w:hAnsi="Georgia"/>
          <w:sz w:val="36"/>
          <w:szCs w:val="36"/>
          <w:lang w:val="es-MX"/>
        </w:rPr>
        <w:t xml:space="preserve"> mi mama</w:t>
      </w:r>
      <w:r>
        <w:rPr>
          <w:rFonts w:ascii="Georgia" w:hAnsi="Georgia"/>
          <w:sz w:val="36"/>
          <w:szCs w:val="36"/>
          <w:lang w:val="es-MX"/>
        </w:rPr>
        <w:t xml:space="preserve"> espero tanto</w:t>
      </w:r>
      <w:r w:rsidR="00907DF9" w:rsidRPr="005C785A">
        <w:rPr>
          <w:rFonts w:ascii="Georgia" w:hAnsi="Georgia"/>
          <w:sz w:val="36"/>
          <w:szCs w:val="36"/>
          <w:lang w:val="es-MX"/>
        </w:rPr>
        <w:t xml:space="preserve"> </w:t>
      </w:r>
      <w:r>
        <w:rPr>
          <w:rFonts w:ascii="Georgia" w:hAnsi="Georgia"/>
          <w:sz w:val="36"/>
          <w:szCs w:val="36"/>
          <w:lang w:val="es-MX"/>
        </w:rPr>
        <w:t>para darme una bici</w:t>
      </w:r>
      <w:r w:rsidR="00907DF9" w:rsidRPr="005C785A">
        <w:rPr>
          <w:rFonts w:ascii="Georgia" w:hAnsi="Georgia"/>
          <w:sz w:val="36"/>
          <w:szCs w:val="36"/>
          <w:lang w:val="es-MX"/>
        </w:rPr>
        <w:t xml:space="preserve">.  </w:t>
      </w:r>
    </w:p>
    <w:p w:rsidR="00907DF9" w:rsidRPr="005C785A" w:rsidRDefault="00A4745A" w:rsidP="00907DF9">
      <w:pPr>
        <w:pStyle w:val="ListParagraph"/>
        <w:numPr>
          <w:ilvl w:val="0"/>
          <w:numId w:val="2"/>
        </w:numPr>
        <w:jc w:val="both"/>
        <w:rPr>
          <w:rFonts w:ascii="Georgia" w:hAnsi="Georgia"/>
          <w:sz w:val="36"/>
          <w:szCs w:val="36"/>
          <w:lang w:val="es-MX"/>
        </w:rPr>
      </w:pPr>
      <w:r>
        <w:rPr>
          <w:rFonts w:ascii="Georgia" w:hAnsi="Georgia"/>
          <w:sz w:val="36"/>
          <w:szCs w:val="36"/>
          <w:lang w:val="es-MX"/>
        </w:rPr>
        <w:t>Pues,  en cuanto a mí, yo no estaba</w:t>
      </w:r>
      <w:r w:rsidR="00907DF9" w:rsidRPr="005C785A">
        <w:rPr>
          <w:rFonts w:ascii="Georgia" w:hAnsi="Georgia"/>
          <w:sz w:val="36"/>
          <w:szCs w:val="36"/>
          <w:lang w:val="es-MX"/>
        </w:rPr>
        <w:t xml:space="preserve"> preparado para montar una </w:t>
      </w:r>
      <w:r>
        <w:rPr>
          <w:rFonts w:ascii="Georgia" w:hAnsi="Georgia"/>
          <w:sz w:val="36"/>
          <w:szCs w:val="36"/>
          <w:lang w:val="es-MX"/>
        </w:rPr>
        <w:t>bicicleta.  Yo pensé, que</w:t>
      </w:r>
      <w:r w:rsidR="00960EA3">
        <w:rPr>
          <w:rFonts w:ascii="Georgia" w:hAnsi="Georgia"/>
          <w:sz w:val="36"/>
          <w:szCs w:val="36"/>
          <w:lang w:val="es-MX"/>
        </w:rPr>
        <w:t xml:space="preserve"> estaba listo, pero físicamente no lo estaba</w:t>
      </w:r>
      <w:r w:rsidR="00907DF9" w:rsidRPr="005C785A">
        <w:rPr>
          <w:rFonts w:ascii="Georgia" w:hAnsi="Georgia"/>
          <w:sz w:val="36"/>
          <w:szCs w:val="36"/>
          <w:lang w:val="es-MX"/>
        </w:rPr>
        <w:t xml:space="preserve">.  </w:t>
      </w:r>
    </w:p>
    <w:p w:rsidR="00907DF9" w:rsidRPr="005C785A" w:rsidRDefault="00907DF9" w:rsidP="005C785A">
      <w:pPr>
        <w:pStyle w:val="Normal0"/>
        <w:ind w:left="1440"/>
        <w:jc w:val="both"/>
        <w:rPr>
          <w:rFonts w:ascii="Georgia" w:eastAsia="Times New Roman" w:hAnsi="Georgia" w:cs="Georgia"/>
          <w:sz w:val="36"/>
          <w:szCs w:val="36"/>
          <w:lang w:val="es-MX"/>
        </w:rPr>
      </w:pPr>
      <w:r w:rsidRPr="005C785A">
        <w:rPr>
          <w:rFonts w:ascii="Georgia" w:hAnsi="Georgia" w:cs="Georgia"/>
          <w:b/>
          <w:sz w:val="36"/>
          <w:szCs w:val="36"/>
          <w:lang w:val="es-MX"/>
        </w:rPr>
        <w:t>Romanos 5:6-10</w:t>
      </w:r>
      <w:r w:rsidRPr="005C785A">
        <w:rPr>
          <w:rFonts w:ascii="Georgia" w:hAnsi="Georgia" w:cs="Georgia"/>
          <w:sz w:val="36"/>
          <w:szCs w:val="36"/>
          <w:lang w:val="es-MX"/>
        </w:rPr>
        <w:t xml:space="preserve">  Porque Cristo, cuando a</w:t>
      </w:r>
      <w:r w:rsidRPr="005C785A">
        <w:rPr>
          <w:rFonts w:ascii="Georgia" w:eastAsia="Times New Roman" w:hAnsi="Georgia" w:cs="Georgia"/>
          <w:sz w:val="36"/>
          <w:szCs w:val="36"/>
          <w:lang w:val="es-MX"/>
        </w:rPr>
        <w:t xml:space="preserve">ún éramos débiles, a su tiempo murió por los impíos.  (7)  Ciertamente, apenas morirá alguno por un justo; con todo, </w:t>
      </w:r>
      <w:r w:rsidRPr="005C785A">
        <w:rPr>
          <w:rFonts w:ascii="Georgia" w:eastAsia="Times New Roman" w:hAnsi="Georgia" w:cs="Georgia"/>
          <w:sz w:val="36"/>
          <w:szCs w:val="36"/>
          <w:lang w:val="es-MX"/>
        </w:rPr>
        <w:lastRenderedPageBreak/>
        <w:t>pudiera ser que alguno osara morir por el bueno.  (8)  Mas Dios muestra su amor para con nosotros, en que siendo aún pecadores, Cristo murió por nosotros.  (9)  Pues mucho más, estando ya justificados en su sangre, por él seremos salvos de la ira.  (10)  Porque si siendo enemigos, fuimos reconciliados con Dios por la muerte de su Hijo, mucho más, estando reconciliados, seremos salvos por su vida.</w:t>
      </w:r>
    </w:p>
    <w:p w:rsidR="00907DF9" w:rsidRPr="005C785A" w:rsidRDefault="00907DF9" w:rsidP="005C785A">
      <w:pPr>
        <w:pStyle w:val="Normal0"/>
        <w:ind w:left="1440"/>
        <w:rPr>
          <w:rFonts w:ascii="Georgia" w:eastAsia="Times New Roman" w:hAnsi="Georgia" w:cs="Georgia"/>
          <w:sz w:val="36"/>
          <w:szCs w:val="36"/>
          <w:lang w:val="es-MX"/>
        </w:rPr>
      </w:pPr>
    </w:p>
    <w:p w:rsidR="004A4108" w:rsidRPr="005C785A" w:rsidRDefault="00907DF9" w:rsidP="005C785A">
      <w:pPr>
        <w:pStyle w:val="Normal0"/>
        <w:ind w:left="1440"/>
        <w:rPr>
          <w:rFonts w:ascii="Georgia" w:hAnsi="Georgia" w:cs="Georgia"/>
          <w:sz w:val="36"/>
          <w:szCs w:val="36"/>
          <w:lang w:val="es-MX"/>
        </w:rPr>
      </w:pPr>
      <w:r w:rsidRPr="005C785A">
        <w:rPr>
          <w:rFonts w:ascii="Georgia" w:hAnsi="Georgia" w:cs="Georgia"/>
          <w:b/>
          <w:sz w:val="36"/>
          <w:szCs w:val="36"/>
          <w:lang w:val="es-MX"/>
        </w:rPr>
        <w:t>Gálatas 4:4</w:t>
      </w:r>
      <w:r w:rsidRPr="005C785A">
        <w:rPr>
          <w:rFonts w:ascii="Georgia" w:hAnsi="Georgia" w:cs="Georgia"/>
          <w:sz w:val="36"/>
          <w:szCs w:val="36"/>
          <w:lang w:val="es-MX"/>
        </w:rPr>
        <w:t xml:space="preserve">  </w:t>
      </w:r>
    </w:p>
    <w:p w:rsidR="004A4108" w:rsidRPr="005C785A" w:rsidRDefault="004A4108" w:rsidP="005C785A">
      <w:pPr>
        <w:pStyle w:val="Normal0"/>
        <w:ind w:left="1440"/>
        <w:rPr>
          <w:rFonts w:ascii="Georgia" w:hAnsi="Georgia" w:cs="Georgia"/>
          <w:sz w:val="36"/>
          <w:szCs w:val="36"/>
          <w:lang w:val="es-MX"/>
        </w:rPr>
      </w:pPr>
    </w:p>
    <w:p w:rsidR="00907DF9" w:rsidRPr="005C785A" w:rsidRDefault="00907DF9" w:rsidP="005C785A">
      <w:pPr>
        <w:pStyle w:val="Normal0"/>
        <w:ind w:left="1440"/>
        <w:rPr>
          <w:rFonts w:ascii="Georgia" w:eastAsia="Times New Roman" w:hAnsi="Georgia" w:cs="Georgia"/>
          <w:sz w:val="36"/>
          <w:szCs w:val="36"/>
          <w:lang w:val="es-MX"/>
        </w:rPr>
      </w:pPr>
      <w:r w:rsidRPr="005C785A">
        <w:rPr>
          <w:rFonts w:ascii="Georgia" w:hAnsi="Georgia" w:cs="Georgia"/>
          <w:sz w:val="36"/>
          <w:szCs w:val="36"/>
          <w:lang w:val="es-MX"/>
        </w:rPr>
        <w:t xml:space="preserve">Pero cuando vino </w:t>
      </w:r>
      <w:r w:rsidRPr="005C785A">
        <w:rPr>
          <w:rFonts w:ascii="Georgia" w:hAnsi="Georgia" w:cs="Georgia"/>
          <w:b/>
          <w:sz w:val="36"/>
          <w:szCs w:val="36"/>
          <w:lang w:val="es-MX"/>
        </w:rPr>
        <w:t>el cumplimiento del tiempo</w:t>
      </w:r>
      <w:r w:rsidRPr="005C785A">
        <w:rPr>
          <w:rFonts w:ascii="Georgia" w:hAnsi="Georgia" w:cs="Georgia"/>
          <w:sz w:val="36"/>
          <w:szCs w:val="36"/>
          <w:lang w:val="es-MX"/>
        </w:rPr>
        <w:t>, Dios envi</w:t>
      </w:r>
      <w:r w:rsidRPr="005C785A">
        <w:rPr>
          <w:rFonts w:ascii="Georgia" w:eastAsia="Times New Roman" w:hAnsi="Georgia" w:cs="Georgia"/>
          <w:sz w:val="36"/>
          <w:szCs w:val="36"/>
          <w:lang w:val="es-MX"/>
        </w:rPr>
        <w:t>ó a su Hijo, nacido de mujer y nacido bajo la ley,</w:t>
      </w:r>
    </w:p>
    <w:p w:rsidR="00907DF9" w:rsidRPr="005C785A" w:rsidRDefault="00907DF9" w:rsidP="005C785A">
      <w:pPr>
        <w:pStyle w:val="Normal0"/>
        <w:ind w:left="1440"/>
        <w:rPr>
          <w:rFonts w:ascii="Georgia" w:eastAsia="Times New Roman" w:hAnsi="Georgia" w:cs="Georgia"/>
          <w:sz w:val="36"/>
          <w:szCs w:val="36"/>
          <w:lang w:val="es-MX"/>
        </w:rPr>
      </w:pPr>
    </w:p>
    <w:p w:rsidR="004A4108" w:rsidRPr="005C785A" w:rsidRDefault="00907DF9" w:rsidP="005C785A">
      <w:pPr>
        <w:pStyle w:val="Normal0"/>
        <w:ind w:left="1440"/>
        <w:rPr>
          <w:rFonts w:ascii="Georgia" w:hAnsi="Georgia" w:cs="Georgia"/>
          <w:sz w:val="36"/>
          <w:szCs w:val="36"/>
          <w:lang w:val="es-MX"/>
        </w:rPr>
      </w:pPr>
      <w:r w:rsidRPr="005C785A">
        <w:rPr>
          <w:rFonts w:ascii="Georgia" w:hAnsi="Georgia" w:cs="Georgia"/>
          <w:b/>
          <w:sz w:val="36"/>
          <w:szCs w:val="36"/>
          <w:lang w:val="es-MX"/>
        </w:rPr>
        <w:t>1 Corintios 10:11</w:t>
      </w:r>
      <w:r w:rsidRPr="005C785A">
        <w:rPr>
          <w:rFonts w:ascii="Georgia" w:hAnsi="Georgia" w:cs="Georgia"/>
          <w:sz w:val="36"/>
          <w:szCs w:val="36"/>
          <w:lang w:val="es-MX"/>
        </w:rPr>
        <w:t xml:space="preserve">  </w:t>
      </w:r>
    </w:p>
    <w:p w:rsidR="004A4108" w:rsidRPr="005C785A" w:rsidRDefault="004A4108" w:rsidP="005C785A">
      <w:pPr>
        <w:pStyle w:val="Normal0"/>
        <w:ind w:left="1440"/>
        <w:rPr>
          <w:rFonts w:ascii="Georgia" w:hAnsi="Georgia" w:cs="Georgia"/>
          <w:sz w:val="36"/>
          <w:szCs w:val="36"/>
          <w:lang w:val="es-MX"/>
        </w:rPr>
      </w:pPr>
    </w:p>
    <w:p w:rsidR="00907DF9" w:rsidRPr="005C785A" w:rsidRDefault="00907DF9" w:rsidP="005C785A">
      <w:pPr>
        <w:pStyle w:val="Normal0"/>
        <w:ind w:left="1440"/>
        <w:rPr>
          <w:rFonts w:ascii="Georgia" w:eastAsia="Times New Roman" w:hAnsi="Georgia" w:cs="Georgia"/>
          <w:sz w:val="36"/>
          <w:szCs w:val="36"/>
          <w:lang w:val="es-MX"/>
        </w:rPr>
      </w:pPr>
      <w:r w:rsidRPr="005C785A">
        <w:rPr>
          <w:rFonts w:ascii="Georgia" w:hAnsi="Georgia" w:cs="Georgia"/>
          <w:sz w:val="36"/>
          <w:szCs w:val="36"/>
          <w:lang w:val="es-MX"/>
        </w:rPr>
        <w:t>Y estas cosas les acontecieron como ejemplo, y est</w:t>
      </w:r>
      <w:r w:rsidRPr="005C785A">
        <w:rPr>
          <w:rFonts w:ascii="Georgia" w:eastAsia="Times New Roman" w:hAnsi="Georgia" w:cs="Georgia"/>
          <w:sz w:val="36"/>
          <w:szCs w:val="36"/>
          <w:lang w:val="es-MX"/>
        </w:rPr>
        <w:t xml:space="preserve">án escritas para amonestarnos a nosotros, a quienes han alcanzado </w:t>
      </w:r>
      <w:r w:rsidRPr="005C785A">
        <w:rPr>
          <w:rFonts w:ascii="Georgia" w:eastAsia="Times New Roman" w:hAnsi="Georgia" w:cs="Georgia"/>
          <w:b/>
          <w:sz w:val="36"/>
          <w:szCs w:val="36"/>
          <w:lang w:val="es-MX"/>
        </w:rPr>
        <w:t>los fines de los siglos</w:t>
      </w:r>
      <w:r w:rsidRPr="005C785A">
        <w:rPr>
          <w:rFonts w:ascii="Georgia" w:eastAsia="Times New Roman" w:hAnsi="Georgia" w:cs="Georgia"/>
          <w:sz w:val="36"/>
          <w:szCs w:val="36"/>
          <w:lang w:val="es-MX"/>
        </w:rPr>
        <w:t>.</w:t>
      </w:r>
    </w:p>
    <w:p w:rsidR="00907DF9" w:rsidRPr="005C785A" w:rsidRDefault="00907DF9" w:rsidP="005C785A">
      <w:pPr>
        <w:pStyle w:val="Normal0"/>
        <w:ind w:left="1440"/>
        <w:jc w:val="both"/>
        <w:rPr>
          <w:rFonts w:ascii="Georgia" w:hAnsi="Georgia" w:cs="Georgia"/>
          <w:sz w:val="36"/>
          <w:szCs w:val="36"/>
          <w:lang w:val="es-MX"/>
        </w:rPr>
      </w:pPr>
    </w:p>
    <w:p w:rsidR="004A4108" w:rsidRPr="005C785A" w:rsidRDefault="00907DF9" w:rsidP="005C785A">
      <w:pPr>
        <w:pStyle w:val="Normal0"/>
        <w:ind w:left="1440"/>
        <w:jc w:val="both"/>
        <w:rPr>
          <w:rFonts w:ascii="Georgia" w:hAnsi="Georgia" w:cs="Georgia"/>
          <w:sz w:val="36"/>
          <w:szCs w:val="36"/>
          <w:lang w:val="es-MX"/>
        </w:rPr>
      </w:pPr>
      <w:r w:rsidRPr="005C785A">
        <w:rPr>
          <w:rFonts w:ascii="Georgia" w:hAnsi="Georgia" w:cs="Georgia"/>
          <w:b/>
          <w:sz w:val="36"/>
          <w:szCs w:val="36"/>
          <w:lang w:val="es-MX"/>
        </w:rPr>
        <w:t>Juan 11:1-27</w:t>
      </w:r>
      <w:r w:rsidRPr="005C785A">
        <w:rPr>
          <w:rFonts w:ascii="Georgia" w:hAnsi="Georgia" w:cs="Georgia"/>
          <w:sz w:val="36"/>
          <w:szCs w:val="36"/>
          <w:lang w:val="es-MX"/>
        </w:rPr>
        <w:t xml:space="preserve">  </w:t>
      </w:r>
    </w:p>
    <w:p w:rsidR="004A4108" w:rsidRPr="005C785A" w:rsidRDefault="004A4108" w:rsidP="005C785A">
      <w:pPr>
        <w:pStyle w:val="Normal0"/>
        <w:ind w:left="1440"/>
        <w:jc w:val="both"/>
        <w:rPr>
          <w:rFonts w:ascii="Georgia" w:hAnsi="Georgia" w:cs="Georgia"/>
          <w:sz w:val="36"/>
          <w:szCs w:val="36"/>
          <w:lang w:val="es-MX"/>
        </w:rPr>
      </w:pPr>
    </w:p>
    <w:p w:rsidR="00907DF9" w:rsidRPr="005C785A" w:rsidRDefault="00907DF9" w:rsidP="005C785A">
      <w:pPr>
        <w:pStyle w:val="Normal0"/>
        <w:ind w:left="1440"/>
        <w:jc w:val="both"/>
        <w:rPr>
          <w:rFonts w:ascii="Georgia" w:eastAsia="Times New Roman" w:hAnsi="Georgia" w:cs="Georgia"/>
          <w:sz w:val="36"/>
          <w:szCs w:val="36"/>
          <w:lang w:val="es-MX"/>
        </w:rPr>
      </w:pPr>
      <w:r w:rsidRPr="005C785A">
        <w:rPr>
          <w:rFonts w:ascii="Georgia" w:hAnsi="Georgia" w:cs="Georgia"/>
          <w:sz w:val="36"/>
          <w:szCs w:val="36"/>
          <w:lang w:val="es-MX"/>
        </w:rPr>
        <w:t>Estaba entonces enfermo uno llamado L</w:t>
      </w:r>
      <w:r w:rsidRPr="005C785A">
        <w:rPr>
          <w:rFonts w:ascii="Georgia" w:eastAsia="Times New Roman" w:hAnsi="Georgia" w:cs="Georgia"/>
          <w:sz w:val="36"/>
          <w:szCs w:val="36"/>
          <w:lang w:val="es-MX"/>
        </w:rPr>
        <w:t xml:space="preserve">ázaro, de Betania, la aldea de María y de Marta su hermana.  (2)  (María, cuyo hermano Lázaro estaba enfermo, fue la que ungió al Señor con perfume, y le enjugó los pies con sus cabellos.)  (3)  Enviaron, pues, las hermanas para decir a Jesús: Señor, he aquí el que amas está enfermo.  (4)  </w:t>
      </w:r>
      <w:r w:rsidRPr="005C785A">
        <w:rPr>
          <w:rFonts w:ascii="Georgia" w:eastAsia="Times New Roman" w:hAnsi="Georgia" w:cs="Georgia"/>
          <w:b/>
          <w:sz w:val="36"/>
          <w:szCs w:val="36"/>
          <w:lang w:val="es-MX"/>
        </w:rPr>
        <w:t>Oyéndolo Jesús</w:t>
      </w:r>
      <w:r w:rsidRPr="005C785A">
        <w:rPr>
          <w:rFonts w:ascii="Georgia" w:eastAsia="Times New Roman" w:hAnsi="Georgia" w:cs="Georgia"/>
          <w:sz w:val="36"/>
          <w:szCs w:val="36"/>
          <w:lang w:val="es-MX"/>
        </w:rPr>
        <w:t xml:space="preserve">, dijo: </w:t>
      </w:r>
      <w:r w:rsidRPr="005C785A">
        <w:rPr>
          <w:rFonts w:ascii="Georgia" w:eastAsia="Times New Roman" w:hAnsi="Georgia" w:cs="Georgia"/>
          <w:sz w:val="36"/>
          <w:szCs w:val="36"/>
          <w:u w:val="single"/>
          <w:lang w:val="es-MX"/>
        </w:rPr>
        <w:t>Esta enfermedad no es para muerte</w:t>
      </w:r>
      <w:r w:rsidRPr="005C785A">
        <w:rPr>
          <w:rFonts w:ascii="Georgia" w:eastAsia="Times New Roman" w:hAnsi="Georgia" w:cs="Georgia"/>
          <w:sz w:val="36"/>
          <w:szCs w:val="36"/>
          <w:lang w:val="es-MX"/>
        </w:rPr>
        <w:t xml:space="preserve">, </w:t>
      </w:r>
      <w:r w:rsidRPr="005C785A">
        <w:rPr>
          <w:rFonts w:ascii="Georgia" w:eastAsia="Times New Roman" w:hAnsi="Georgia" w:cs="Georgia"/>
          <w:sz w:val="36"/>
          <w:szCs w:val="36"/>
          <w:u w:val="single"/>
          <w:lang w:val="es-MX"/>
        </w:rPr>
        <w:t>sino para la gloria de Dios, para que el Hijo de Dios sea glorificado por ella</w:t>
      </w:r>
      <w:r w:rsidRPr="005C785A">
        <w:rPr>
          <w:rFonts w:ascii="Georgia" w:eastAsia="Times New Roman" w:hAnsi="Georgia" w:cs="Georgia"/>
          <w:sz w:val="36"/>
          <w:szCs w:val="36"/>
          <w:lang w:val="es-MX"/>
        </w:rPr>
        <w:t xml:space="preserve">.  (5)  Y amaba Jesús a Marta, a su hermana y a Lázaro.  (6)  Cuando oyó, pues, que estaba enfermo, </w:t>
      </w:r>
      <w:r w:rsidRPr="005C785A">
        <w:rPr>
          <w:rFonts w:ascii="Georgia" w:eastAsia="Times New Roman" w:hAnsi="Georgia" w:cs="Georgia"/>
          <w:sz w:val="36"/>
          <w:szCs w:val="36"/>
          <w:highlight w:val="yellow"/>
          <w:lang w:val="es-MX"/>
        </w:rPr>
        <w:t>se quedó dos días más en el lugar donde estaba.</w:t>
      </w:r>
      <w:r w:rsidRPr="005C785A">
        <w:rPr>
          <w:rFonts w:ascii="Georgia" w:eastAsia="Times New Roman" w:hAnsi="Georgia" w:cs="Georgia"/>
          <w:sz w:val="36"/>
          <w:szCs w:val="36"/>
          <w:lang w:val="es-MX"/>
        </w:rPr>
        <w:t xml:space="preserve">  (7)  Luego, después de esto, dijo a los discípulos: Vamos a Judea otra vez.  (8)  Le dijeron los discípulos: Rabí, ahora procuraban </w:t>
      </w:r>
      <w:r w:rsidRPr="005C785A">
        <w:rPr>
          <w:rFonts w:ascii="Georgia" w:eastAsia="Times New Roman" w:hAnsi="Georgia" w:cs="Georgia"/>
          <w:sz w:val="36"/>
          <w:szCs w:val="36"/>
          <w:lang w:val="es-MX"/>
        </w:rPr>
        <w:lastRenderedPageBreak/>
        <w:t xml:space="preserve">los judíos apedrearte, ¿y otra vez vas allá?  (9)  Respondió Jesús: ¿No tiene el día doce horas? El que anda de día, no tropieza, porque ve la luz de este mundo;  (10)  pero el que anda de noche, tropieza, porque no hay luz en él.  (11)  Dicho esto, les dijo después: </w:t>
      </w:r>
      <w:r w:rsidRPr="005C785A">
        <w:rPr>
          <w:rFonts w:ascii="Georgia" w:eastAsia="Times New Roman" w:hAnsi="Georgia" w:cs="Georgia"/>
          <w:sz w:val="36"/>
          <w:szCs w:val="36"/>
          <w:highlight w:val="yellow"/>
          <w:lang w:val="es-MX"/>
        </w:rPr>
        <w:t>Nuestro amigo Lázaro duerme; mas voy para despertarle.</w:t>
      </w:r>
      <w:r w:rsidRPr="005C785A">
        <w:rPr>
          <w:rFonts w:ascii="Georgia" w:eastAsia="Times New Roman" w:hAnsi="Georgia" w:cs="Georgia"/>
          <w:sz w:val="36"/>
          <w:szCs w:val="36"/>
          <w:lang w:val="es-MX"/>
        </w:rPr>
        <w:t xml:space="preserve">  (12)  Dijeron entonces sus discípulos: Señor, si duerme, sanará.  (13)  Pero Jesús decía esto </w:t>
      </w:r>
      <w:r w:rsidRPr="005C785A">
        <w:rPr>
          <w:rFonts w:ascii="Georgia" w:eastAsia="Times New Roman" w:hAnsi="Georgia" w:cs="Georgia"/>
          <w:b/>
          <w:sz w:val="36"/>
          <w:szCs w:val="36"/>
          <w:lang w:val="es-MX"/>
        </w:rPr>
        <w:t>de la muerte de Lázaro</w:t>
      </w:r>
      <w:r w:rsidRPr="005C785A">
        <w:rPr>
          <w:rFonts w:ascii="Georgia" w:eastAsia="Times New Roman" w:hAnsi="Georgia" w:cs="Georgia"/>
          <w:sz w:val="36"/>
          <w:szCs w:val="36"/>
          <w:lang w:val="es-MX"/>
        </w:rPr>
        <w:t xml:space="preserve">; y ellos pensaron que hablaba del reposar del sueño.  (14)  Entonces Jesús les dijo claramente: </w:t>
      </w:r>
      <w:r w:rsidRPr="005C785A">
        <w:rPr>
          <w:rFonts w:ascii="Georgia" w:eastAsia="Times New Roman" w:hAnsi="Georgia" w:cs="Georgia"/>
          <w:b/>
          <w:sz w:val="36"/>
          <w:szCs w:val="36"/>
          <w:lang w:val="es-MX"/>
        </w:rPr>
        <w:t>Lázaro ha muerto</w:t>
      </w:r>
      <w:r w:rsidRPr="005C785A">
        <w:rPr>
          <w:rFonts w:ascii="Georgia" w:eastAsia="Times New Roman" w:hAnsi="Georgia" w:cs="Georgia"/>
          <w:sz w:val="36"/>
          <w:szCs w:val="36"/>
          <w:lang w:val="es-MX"/>
        </w:rPr>
        <w:t xml:space="preserve">;  (15)  y me alegro por vosotros, de no haber estado allí, para que creáis; mas vamos a él.  (16)  Dijo entonces Tomás, llamado Dídimo, a sus condiscípulos: Vamos también nosotros, para que muramos con él.  (17)  Vino, pues, Jesús, y halló que hacía ya cuatro días que Lázaro estaba en el sepulcro.  (18)  Betania estaba cerca de Jerusalén, como a quince estadios;  (19)  </w:t>
      </w:r>
      <w:r w:rsidRPr="005C785A">
        <w:rPr>
          <w:rFonts w:ascii="Georgia" w:eastAsia="Times New Roman" w:hAnsi="Georgia" w:cs="Georgia"/>
          <w:sz w:val="36"/>
          <w:szCs w:val="36"/>
          <w:u w:val="single"/>
          <w:lang w:val="es-MX"/>
        </w:rPr>
        <w:t>y muchos de los judíos habían venido a Marta y a María, para consolarlas por su hermano.</w:t>
      </w:r>
      <w:r w:rsidRPr="005C785A">
        <w:rPr>
          <w:rFonts w:ascii="Georgia" w:eastAsia="Times New Roman" w:hAnsi="Georgia" w:cs="Georgia"/>
          <w:sz w:val="36"/>
          <w:szCs w:val="36"/>
          <w:lang w:val="es-MX"/>
        </w:rPr>
        <w:t xml:space="preserve">  (20)  </w:t>
      </w:r>
      <w:r w:rsidRPr="005C785A">
        <w:rPr>
          <w:rFonts w:ascii="Georgia" w:eastAsia="Times New Roman" w:hAnsi="Georgia" w:cs="Georgia"/>
          <w:sz w:val="36"/>
          <w:szCs w:val="36"/>
          <w:highlight w:val="yellow"/>
          <w:lang w:val="es-MX"/>
        </w:rPr>
        <w:t>Entonces Marta, cuando oyó que Jesús venía, salió a encontrarle; pero María se quedó en casa.</w:t>
      </w:r>
      <w:r w:rsidRPr="005C785A">
        <w:rPr>
          <w:rFonts w:ascii="Georgia" w:eastAsia="Times New Roman" w:hAnsi="Georgia" w:cs="Georgia"/>
          <w:sz w:val="36"/>
          <w:szCs w:val="36"/>
          <w:lang w:val="es-MX"/>
        </w:rPr>
        <w:t xml:space="preserve">  (21)  </w:t>
      </w:r>
      <w:r w:rsidRPr="005C785A">
        <w:rPr>
          <w:rFonts w:ascii="Georgia" w:eastAsia="Times New Roman" w:hAnsi="Georgia" w:cs="Georgia"/>
          <w:b/>
          <w:sz w:val="36"/>
          <w:szCs w:val="36"/>
          <w:lang w:val="es-MX"/>
        </w:rPr>
        <w:t>Y Marta dijo a Jesús: Señor, si hubieses estado aquí, mi hermano no habría muerto.</w:t>
      </w:r>
      <w:r w:rsidRPr="005C785A">
        <w:rPr>
          <w:rFonts w:ascii="Georgia" w:eastAsia="Times New Roman" w:hAnsi="Georgia" w:cs="Georgia"/>
          <w:sz w:val="36"/>
          <w:szCs w:val="36"/>
          <w:lang w:val="es-MX"/>
        </w:rPr>
        <w:t xml:space="preserve">  (22)  </w:t>
      </w:r>
      <w:r w:rsidR="004A4108" w:rsidRPr="005C785A">
        <w:rPr>
          <w:rFonts w:ascii="Georgia" w:eastAsia="Times New Roman" w:hAnsi="Georgia" w:cs="Georgia"/>
          <w:sz w:val="36"/>
          <w:szCs w:val="36"/>
          <w:lang w:val="es-MX"/>
        </w:rPr>
        <w:t>Más</w:t>
      </w:r>
      <w:r w:rsidRPr="005C785A">
        <w:rPr>
          <w:rFonts w:ascii="Georgia" w:eastAsia="Times New Roman" w:hAnsi="Georgia" w:cs="Georgia"/>
          <w:sz w:val="36"/>
          <w:szCs w:val="36"/>
          <w:lang w:val="es-MX"/>
        </w:rPr>
        <w:t xml:space="preserve"> también sé ahora que todo lo que pidas a Dios, Dios te lo dará.  (23)  Jesús le dijo: Tu hermano resucitará.  (24)  Marta le dijo: Yo sé que resucitará en la resurrección, en el día postrero.  (25)  Le dijo Jesús: Yo soy la resurrección y la vida; el que cree en mí, aunque esté muerto, vivirá.  (26)  Y todo aquel que vive y cree en mí, no morirá eternamente. ¿Crees esto?  (27)  Le dijo: Sí, Señor; yo he creído que tú eres el Cristo, el Hijo de Dios, que has venido al mundo.</w:t>
      </w:r>
    </w:p>
    <w:p w:rsidR="00907DF9" w:rsidRPr="005C785A" w:rsidRDefault="00907DF9" w:rsidP="00907DF9">
      <w:pPr>
        <w:pStyle w:val="Normal0"/>
        <w:rPr>
          <w:rFonts w:ascii="Georgia" w:eastAsia="Times New Roman" w:hAnsi="Georgia" w:cs="Georgia"/>
          <w:sz w:val="36"/>
          <w:szCs w:val="36"/>
          <w:lang w:val="es-MX"/>
        </w:rPr>
      </w:pPr>
    </w:p>
    <w:p w:rsidR="00907DF9" w:rsidRPr="005C785A" w:rsidRDefault="00A4745A" w:rsidP="004A4108">
      <w:pPr>
        <w:pStyle w:val="Normal0"/>
        <w:rPr>
          <w:rFonts w:ascii="Georgia" w:eastAsia="Times New Roman" w:hAnsi="Georgia" w:cs="Georgia"/>
          <w:sz w:val="36"/>
          <w:szCs w:val="36"/>
          <w:lang w:val="es-MX"/>
        </w:rPr>
      </w:pPr>
      <w:r>
        <w:rPr>
          <w:rFonts w:ascii="Georgia" w:eastAsia="Times New Roman" w:hAnsi="Georgia" w:cs="Georgia"/>
          <w:sz w:val="36"/>
          <w:szCs w:val="36"/>
          <w:lang w:val="es-MX"/>
        </w:rPr>
        <w:t>Maria y Marta pensaron que</w:t>
      </w:r>
      <w:r w:rsidR="004A4108" w:rsidRPr="005C785A">
        <w:rPr>
          <w:rFonts w:ascii="Georgia" w:eastAsia="Times New Roman" w:hAnsi="Georgia" w:cs="Georgia"/>
          <w:sz w:val="36"/>
          <w:szCs w:val="36"/>
          <w:lang w:val="es-MX"/>
        </w:rPr>
        <w:t xml:space="preserve"> el </w:t>
      </w:r>
      <w:r w:rsidR="006B47CD" w:rsidRPr="005C785A">
        <w:rPr>
          <w:rFonts w:ascii="Georgia" w:eastAsia="Times New Roman" w:hAnsi="Georgia" w:cs="Georgia"/>
          <w:sz w:val="36"/>
          <w:szCs w:val="36"/>
          <w:lang w:val="es-MX"/>
        </w:rPr>
        <w:t>Señor</w:t>
      </w:r>
      <w:r w:rsidR="004A4108" w:rsidRPr="005C785A">
        <w:rPr>
          <w:rFonts w:ascii="Georgia" w:eastAsia="Times New Roman" w:hAnsi="Georgia" w:cs="Georgia"/>
          <w:sz w:val="36"/>
          <w:szCs w:val="36"/>
          <w:lang w:val="es-MX"/>
        </w:rPr>
        <w:t xml:space="preserve"> </w:t>
      </w:r>
      <w:r w:rsidR="006B47CD" w:rsidRPr="005C785A">
        <w:rPr>
          <w:rFonts w:ascii="Georgia" w:eastAsia="Times New Roman" w:hAnsi="Georgia" w:cs="Georgia"/>
          <w:sz w:val="36"/>
          <w:szCs w:val="36"/>
          <w:lang w:val="es-MX"/>
        </w:rPr>
        <w:t>Jesús</w:t>
      </w:r>
      <w:r>
        <w:rPr>
          <w:rFonts w:ascii="Georgia" w:eastAsia="Times New Roman" w:hAnsi="Georgia" w:cs="Georgia"/>
          <w:sz w:val="36"/>
          <w:szCs w:val="36"/>
          <w:lang w:val="es-MX"/>
        </w:rPr>
        <w:t xml:space="preserve"> había llegado tarde, pero ¿</w:t>
      </w:r>
      <w:proofErr w:type="spellStart"/>
      <w:r>
        <w:rPr>
          <w:rFonts w:ascii="Georgia" w:eastAsia="Times New Roman" w:hAnsi="Georgia" w:cs="Georgia"/>
          <w:sz w:val="36"/>
          <w:szCs w:val="36"/>
          <w:lang w:val="es-MX"/>
        </w:rPr>
        <w:t>que</w:t>
      </w:r>
      <w:proofErr w:type="spellEnd"/>
      <w:r>
        <w:rPr>
          <w:rFonts w:ascii="Georgia" w:eastAsia="Times New Roman" w:hAnsi="Georgia" w:cs="Georgia"/>
          <w:sz w:val="36"/>
          <w:szCs w:val="36"/>
          <w:lang w:val="es-MX"/>
        </w:rPr>
        <w:t xml:space="preserve"> dice</w:t>
      </w:r>
      <w:r w:rsidR="004A4108" w:rsidRPr="005C785A">
        <w:rPr>
          <w:rFonts w:ascii="Georgia" w:eastAsia="Times New Roman" w:hAnsi="Georgia" w:cs="Georgia"/>
          <w:sz w:val="36"/>
          <w:szCs w:val="36"/>
          <w:lang w:val="es-MX"/>
        </w:rPr>
        <w:t xml:space="preserve"> el versículo 3?</w:t>
      </w:r>
    </w:p>
    <w:p w:rsidR="004A4108" w:rsidRPr="005C785A" w:rsidRDefault="004A4108" w:rsidP="004A4108">
      <w:pPr>
        <w:pStyle w:val="Normal0"/>
        <w:rPr>
          <w:rFonts w:ascii="Georgia" w:eastAsia="Times New Roman" w:hAnsi="Georgia" w:cs="Georgia"/>
          <w:sz w:val="36"/>
          <w:szCs w:val="36"/>
          <w:lang w:val="es-MX"/>
        </w:rPr>
      </w:pPr>
    </w:p>
    <w:p w:rsidR="00440D22" w:rsidRDefault="00553890" w:rsidP="00382A40">
      <w:pPr>
        <w:jc w:val="both"/>
        <w:rPr>
          <w:rFonts w:ascii="Georgia" w:eastAsia="Times New Roman" w:hAnsi="Georgia" w:cs="Georgia"/>
          <w:sz w:val="36"/>
          <w:szCs w:val="36"/>
          <w:lang w:val="es-MX"/>
        </w:rPr>
      </w:pPr>
      <w:r>
        <w:rPr>
          <w:rFonts w:ascii="Georgia" w:eastAsia="Times New Roman" w:hAnsi="Georgia" w:cs="Georgia"/>
          <w:sz w:val="36"/>
          <w:szCs w:val="36"/>
          <w:lang w:val="es-MX"/>
        </w:rPr>
        <w:lastRenderedPageBreak/>
        <w:t xml:space="preserve">Cuando Marta y </w:t>
      </w:r>
      <w:r w:rsidR="00A4745A">
        <w:rPr>
          <w:rFonts w:ascii="Georgia" w:eastAsia="Times New Roman" w:hAnsi="Georgia" w:cs="Georgia"/>
          <w:sz w:val="36"/>
          <w:szCs w:val="36"/>
          <w:lang w:val="es-MX"/>
        </w:rPr>
        <w:t xml:space="preserve">María vieron que Jesús tardaba, las </w:t>
      </w:r>
      <w:r>
        <w:rPr>
          <w:rFonts w:ascii="Georgia" w:eastAsia="Times New Roman" w:hAnsi="Georgia" w:cs="Georgia"/>
          <w:sz w:val="36"/>
          <w:szCs w:val="36"/>
          <w:lang w:val="es-MX"/>
        </w:rPr>
        <w:t xml:space="preserve">dos </w:t>
      </w:r>
      <w:r w:rsidR="00A4745A">
        <w:rPr>
          <w:rFonts w:ascii="Georgia" w:eastAsia="Times New Roman" w:hAnsi="Georgia" w:cs="Georgia"/>
          <w:sz w:val="36"/>
          <w:szCs w:val="36"/>
          <w:lang w:val="es-MX"/>
        </w:rPr>
        <w:t>se equivocaron en cuanto a la muerte de su hermano</w:t>
      </w:r>
      <w:bookmarkStart w:id="0" w:name="_GoBack"/>
      <w:bookmarkEnd w:id="0"/>
      <w:r>
        <w:rPr>
          <w:rFonts w:ascii="Georgia" w:eastAsia="Times New Roman" w:hAnsi="Georgia" w:cs="Georgia"/>
          <w:sz w:val="36"/>
          <w:szCs w:val="36"/>
          <w:lang w:val="es-MX"/>
        </w:rPr>
        <w:t>.  Pero, para que su hermano glorifica</w:t>
      </w:r>
      <w:r w:rsidR="00A4745A">
        <w:rPr>
          <w:rFonts w:ascii="Georgia" w:eastAsia="Times New Roman" w:hAnsi="Georgia" w:cs="Georgia"/>
          <w:sz w:val="36"/>
          <w:szCs w:val="36"/>
          <w:lang w:val="es-MX"/>
        </w:rPr>
        <w:t>ra a Dios en su vida</w:t>
      </w:r>
      <w:r>
        <w:rPr>
          <w:rFonts w:ascii="Georgia" w:eastAsia="Times New Roman" w:hAnsi="Georgia" w:cs="Georgia"/>
          <w:sz w:val="36"/>
          <w:szCs w:val="36"/>
          <w:lang w:val="es-MX"/>
        </w:rPr>
        <w:t xml:space="preserve"> Y su muerte, tuvo que morir, por estos 4 </w:t>
      </w:r>
      <w:r w:rsidR="00E37903">
        <w:rPr>
          <w:rFonts w:ascii="Georgia" w:eastAsia="Times New Roman" w:hAnsi="Georgia" w:cs="Georgia"/>
          <w:sz w:val="36"/>
          <w:szCs w:val="36"/>
          <w:lang w:val="es-MX"/>
        </w:rPr>
        <w:t>días</w:t>
      </w:r>
      <w:r>
        <w:rPr>
          <w:rFonts w:ascii="Georgia" w:eastAsia="Times New Roman" w:hAnsi="Georgia" w:cs="Georgia"/>
          <w:sz w:val="36"/>
          <w:szCs w:val="36"/>
          <w:lang w:val="es-MX"/>
        </w:rPr>
        <w:t xml:space="preserve">.  </w:t>
      </w:r>
    </w:p>
    <w:p w:rsidR="006735EB" w:rsidRDefault="00A4745A" w:rsidP="00382A40">
      <w:pPr>
        <w:jc w:val="both"/>
        <w:rPr>
          <w:rFonts w:ascii="Georgia" w:eastAsia="Times New Roman" w:hAnsi="Georgia" w:cs="Georgia"/>
          <w:sz w:val="36"/>
          <w:szCs w:val="36"/>
          <w:lang w:val="es-MX"/>
        </w:rPr>
      </w:pPr>
      <w:r>
        <w:rPr>
          <w:rFonts w:ascii="Georgia" w:eastAsia="Times New Roman" w:hAnsi="Georgia" w:cs="Georgia"/>
          <w:sz w:val="36"/>
          <w:szCs w:val="36"/>
          <w:lang w:val="es-MX"/>
        </w:rPr>
        <w:t>¿Recuerda</w:t>
      </w:r>
      <w:r w:rsidR="00553890">
        <w:rPr>
          <w:rFonts w:ascii="Georgia" w:eastAsia="Times New Roman" w:hAnsi="Georgia" w:cs="Georgia"/>
          <w:sz w:val="36"/>
          <w:szCs w:val="36"/>
          <w:lang w:val="es-MX"/>
        </w:rPr>
        <w:t xml:space="preserve"> a Job?  </w:t>
      </w:r>
    </w:p>
    <w:p w:rsidR="00553890" w:rsidRDefault="00553890" w:rsidP="00382A40">
      <w:pPr>
        <w:jc w:val="both"/>
        <w:rPr>
          <w:rFonts w:ascii="Georgia" w:eastAsia="Times New Roman" w:hAnsi="Georgia" w:cs="Georgia"/>
          <w:sz w:val="36"/>
          <w:szCs w:val="36"/>
          <w:lang w:val="es-MX"/>
        </w:rPr>
      </w:pPr>
      <w:r>
        <w:rPr>
          <w:rFonts w:ascii="Georgia" w:eastAsia="Times New Roman" w:hAnsi="Georgia" w:cs="Georgia"/>
          <w:sz w:val="36"/>
          <w:szCs w:val="36"/>
          <w:lang w:val="es-MX"/>
        </w:rPr>
        <w:t>El</w:t>
      </w:r>
      <w:r w:rsidR="00A4745A">
        <w:rPr>
          <w:rFonts w:ascii="Georgia" w:eastAsia="Times New Roman" w:hAnsi="Georgia" w:cs="Georgia"/>
          <w:sz w:val="36"/>
          <w:szCs w:val="36"/>
          <w:lang w:val="es-MX"/>
        </w:rPr>
        <w:t xml:space="preserve"> Mismo dijo también, a veces</w:t>
      </w:r>
      <w:r>
        <w:rPr>
          <w:rFonts w:ascii="Georgia" w:eastAsia="Times New Roman" w:hAnsi="Georgia" w:cs="Georgia"/>
          <w:sz w:val="36"/>
          <w:szCs w:val="36"/>
          <w:lang w:val="es-MX"/>
        </w:rPr>
        <w:t xml:space="preserve"> yo no ent</w:t>
      </w:r>
      <w:r w:rsidR="00A4745A">
        <w:rPr>
          <w:rFonts w:ascii="Georgia" w:eastAsia="Times New Roman" w:hAnsi="Georgia" w:cs="Georgia"/>
          <w:sz w:val="36"/>
          <w:szCs w:val="36"/>
          <w:lang w:val="es-MX"/>
        </w:rPr>
        <w:t xml:space="preserve">iendo los pasos que Dios esta </w:t>
      </w:r>
      <w:r>
        <w:rPr>
          <w:rFonts w:ascii="Georgia" w:eastAsia="Times New Roman" w:hAnsi="Georgia" w:cs="Georgia"/>
          <w:sz w:val="36"/>
          <w:szCs w:val="36"/>
          <w:lang w:val="es-MX"/>
        </w:rPr>
        <w:t>mostrándome, pero demostró Job, su poder, y TIEMPO.</w:t>
      </w:r>
    </w:p>
    <w:p w:rsidR="00553890" w:rsidRDefault="00553890" w:rsidP="00382A40">
      <w:pPr>
        <w:jc w:val="both"/>
        <w:rPr>
          <w:rFonts w:ascii="Georgia" w:eastAsia="Times New Roman" w:hAnsi="Georgia" w:cs="Georgia"/>
          <w:sz w:val="36"/>
          <w:szCs w:val="36"/>
          <w:lang w:val="es-MX"/>
        </w:rPr>
      </w:pPr>
    </w:p>
    <w:p w:rsidR="00553890" w:rsidRPr="00553890" w:rsidRDefault="00553890" w:rsidP="00440D22">
      <w:pPr>
        <w:autoSpaceDE w:val="0"/>
        <w:autoSpaceDN w:val="0"/>
        <w:adjustRightInd w:val="0"/>
        <w:spacing w:after="0" w:line="240" w:lineRule="auto"/>
        <w:ind w:left="720"/>
        <w:rPr>
          <w:rFonts w:ascii="Georgia" w:hAnsi="Georgia" w:cs="Georgia"/>
          <w:sz w:val="36"/>
          <w:szCs w:val="36"/>
          <w:lang w:val="es-MX"/>
        </w:rPr>
      </w:pPr>
      <w:r w:rsidRPr="00553890">
        <w:rPr>
          <w:rFonts w:ascii="Georgia" w:hAnsi="Georgia" w:cs="Georgia"/>
          <w:color w:val="008080"/>
          <w:sz w:val="36"/>
          <w:szCs w:val="36"/>
          <w:lang w:val="es-MX"/>
        </w:rPr>
        <w:t>Job 23:8-10</w:t>
      </w:r>
      <w:r w:rsidRPr="00553890">
        <w:rPr>
          <w:rFonts w:ascii="Georgia" w:hAnsi="Georgia" w:cs="Georgia"/>
          <w:sz w:val="36"/>
          <w:szCs w:val="36"/>
          <w:lang w:val="es-MX"/>
        </w:rPr>
        <w:t xml:space="preserve">  He aquí yo iré al oriente, y no lo hallaré; Y al occidente, y no lo percibiré;  </w:t>
      </w:r>
      <w:r w:rsidRPr="00553890">
        <w:rPr>
          <w:rFonts w:ascii="Georgia" w:hAnsi="Georgia" w:cs="Georgia"/>
          <w:color w:val="008080"/>
          <w:sz w:val="36"/>
          <w:szCs w:val="36"/>
          <w:lang w:val="es-MX"/>
        </w:rPr>
        <w:t>(9)</w:t>
      </w:r>
      <w:r w:rsidRPr="00553890">
        <w:rPr>
          <w:rFonts w:ascii="Georgia" w:hAnsi="Georgia" w:cs="Georgia"/>
          <w:sz w:val="36"/>
          <w:szCs w:val="36"/>
          <w:lang w:val="es-MX"/>
        </w:rPr>
        <w:t xml:space="preserve">  Si muestra su poder al norte, yo no lo veré; Al sur se esconderá, y no lo veré.  </w:t>
      </w:r>
      <w:r w:rsidRPr="00553890">
        <w:rPr>
          <w:rFonts w:ascii="Georgia" w:hAnsi="Georgia" w:cs="Georgia"/>
          <w:color w:val="008080"/>
          <w:sz w:val="36"/>
          <w:szCs w:val="36"/>
          <w:lang w:val="es-MX"/>
        </w:rPr>
        <w:t>(10)</w:t>
      </w:r>
      <w:r w:rsidRPr="00553890">
        <w:rPr>
          <w:rFonts w:ascii="Georgia" w:hAnsi="Georgia" w:cs="Georgia"/>
          <w:sz w:val="36"/>
          <w:szCs w:val="36"/>
          <w:lang w:val="es-MX"/>
        </w:rPr>
        <w:t xml:space="preserve">  Mas él conoce mi camino; Me probará, y saldré como oro.</w:t>
      </w:r>
    </w:p>
    <w:p w:rsidR="00553890" w:rsidRPr="00553890" w:rsidRDefault="00553890" w:rsidP="00553890">
      <w:pPr>
        <w:autoSpaceDE w:val="0"/>
        <w:autoSpaceDN w:val="0"/>
        <w:adjustRightInd w:val="0"/>
        <w:spacing w:after="0" w:line="240" w:lineRule="auto"/>
        <w:rPr>
          <w:rFonts w:ascii="Georgia" w:hAnsi="Georgia" w:cs="Georgia"/>
          <w:lang w:val="es-MX"/>
        </w:rPr>
      </w:pPr>
    </w:p>
    <w:p w:rsidR="00553890" w:rsidRDefault="00553890" w:rsidP="00382A40">
      <w:pPr>
        <w:jc w:val="both"/>
        <w:rPr>
          <w:rFonts w:ascii="Georgia" w:eastAsia="Times New Roman" w:hAnsi="Georgia" w:cs="Georgia"/>
          <w:sz w:val="36"/>
          <w:szCs w:val="36"/>
          <w:lang w:val="es-MX"/>
        </w:rPr>
      </w:pPr>
      <w:r>
        <w:rPr>
          <w:rFonts w:ascii="Georgia" w:eastAsia="Times New Roman" w:hAnsi="Georgia" w:cs="Georgia"/>
          <w:sz w:val="36"/>
          <w:szCs w:val="36"/>
          <w:lang w:val="es-MX"/>
        </w:rPr>
        <w:t>Dios nunca es</w:t>
      </w:r>
      <w:r w:rsidR="00A4745A">
        <w:rPr>
          <w:rFonts w:ascii="Georgia" w:eastAsia="Times New Roman" w:hAnsi="Georgia" w:cs="Georgia"/>
          <w:sz w:val="36"/>
          <w:szCs w:val="36"/>
          <w:lang w:val="es-MX"/>
        </w:rPr>
        <w:t>ta tarde ni podrá estar</w:t>
      </w:r>
      <w:r>
        <w:rPr>
          <w:rFonts w:ascii="Georgia" w:eastAsia="Times New Roman" w:hAnsi="Georgia" w:cs="Georgia"/>
          <w:sz w:val="36"/>
          <w:szCs w:val="36"/>
          <w:lang w:val="es-MX"/>
        </w:rPr>
        <w:t xml:space="preserve">, muchas veces, </w:t>
      </w:r>
      <w:r w:rsidR="00A4745A">
        <w:rPr>
          <w:rFonts w:ascii="Georgia" w:eastAsia="Times New Roman" w:hAnsi="Georgia" w:cs="Georgia"/>
          <w:sz w:val="36"/>
          <w:szCs w:val="36"/>
          <w:lang w:val="es-MX"/>
        </w:rPr>
        <w:t xml:space="preserve">en </w:t>
      </w:r>
      <w:r>
        <w:rPr>
          <w:rFonts w:ascii="Georgia" w:eastAsia="Times New Roman" w:hAnsi="Georgia" w:cs="Georgia"/>
          <w:sz w:val="36"/>
          <w:szCs w:val="36"/>
          <w:lang w:val="es-MX"/>
        </w:rPr>
        <w:t>nuestro</w:t>
      </w:r>
      <w:r w:rsidR="00A4745A">
        <w:rPr>
          <w:rFonts w:ascii="Georgia" w:eastAsia="Times New Roman" w:hAnsi="Georgia" w:cs="Georgia"/>
          <w:sz w:val="36"/>
          <w:szCs w:val="36"/>
          <w:lang w:val="es-MX"/>
        </w:rPr>
        <w:t xml:space="preserve">s problema </w:t>
      </w:r>
      <w:r>
        <w:rPr>
          <w:rFonts w:ascii="Georgia" w:eastAsia="Times New Roman" w:hAnsi="Georgia" w:cs="Georgia"/>
          <w:sz w:val="36"/>
          <w:szCs w:val="36"/>
          <w:lang w:val="es-MX"/>
        </w:rPr>
        <w:t xml:space="preserve"> estamos impacientes en el </w:t>
      </w:r>
      <w:r w:rsidR="00E37903">
        <w:rPr>
          <w:rFonts w:ascii="Georgia" w:eastAsia="Times New Roman" w:hAnsi="Georgia" w:cs="Georgia"/>
          <w:sz w:val="36"/>
          <w:szCs w:val="36"/>
          <w:lang w:val="es-MX"/>
        </w:rPr>
        <w:t>tiempo de Nuestro Dios.  Ves tras vez vimos que Dios estaba a SU tiempo, no todas las veces al lado de los judíos, o los patriarcas de la Biblia.  A</w:t>
      </w:r>
      <w:r w:rsidR="00A4745A">
        <w:rPr>
          <w:rFonts w:ascii="Georgia" w:eastAsia="Times New Roman" w:hAnsi="Georgia" w:cs="Georgia"/>
          <w:sz w:val="36"/>
          <w:szCs w:val="36"/>
          <w:lang w:val="es-MX"/>
        </w:rPr>
        <w:t xml:space="preserve"> veces, </w:t>
      </w:r>
      <w:r w:rsidR="00E37903">
        <w:rPr>
          <w:rFonts w:ascii="Georgia" w:eastAsia="Times New Roman" w:hAnsi="Georgia" w:cs="Georgia"/>
          <w:sz w:val="36"/>
          <w:szCs w:val="36"/>
          <w:lang w:val="es-MX"/>
        </w:rPr>
        <w:t xml:space="preserve"> vimos que DIOS y su plan fue </w:t>
      </w:r>
      <w:r w:rsidR="00A4745A">
        <w:rPr>
          <w:rFonts w:ascii="Georgia" w:eastAsia="Times New Roman" w:hAnsi="Georgia" w:cs="Georgia"/>
          <w:sz w:val="36"/>
          <w:szCs w:val="36"/>
          <w:lang w:val="es-MX"/>
        </w:rPr>
        <w:t>más para ser glorificado en las pruebas de tiempo</w:t>
      </w:r>
      <w:r w:rsidR="00E37903">
        <w:rPr>
          <w:rFonts w:ascii="Georgia" w:eastAsia="Times New Roman" w:hAnsi="Georgia" w:cs="Georgia"/>
          <w:sz w:val="36"/>
          <w:szCs w:val="36"/>
          <w:lang w:val="es-MX"/>
        </w:rPr>
        <w:t xml:space="preserve"> que responder en nuestro </w:t>
      </w:r>
      <w:r w:rsidR="00A4745A">
        <w:rPr>
          <w:rFonts w:ascii="Georgia" w:eastAsia="Times New Roman" w:hAnsi="Georgia" w:cs="Georgia"/>
          <w:sz w:val="36"/>
          <w:szCs w:val="36"/>
          <w:lang w:val="es-MX"/>
        </w:rPr>
        <w:t>tiempo.  No es que no  responda, pero responde</w:t>
      </w:r>
      <w:r w:rsidR="00E37903">
        <w:rPr>
          <w:rFonts w:ascii="Georgia" w:eastAsia="Times New Roman" w:hAnsi="Georgia" w:cs="Georgia"/>
          <w:sz w:val="36"/>
          <w:szCs w:val="36"/>
          <w:lang w:val="es-MX"/>
        </w:rPr>
        <w:t xml:space="preserve"> en su tiempo, y como </w:t>
      </w:r>
      <w:r w:rsidR="00A4745A">
        <w:rPr>
          <w:rFonts w:ascii="Georgia" w:eastAsia="Times New Roman" w:hAnsi="Georgia" w:cs="Georgia"/>
          <w:sz w:val="36"/>
          <w:szCs w:val="36"/>
          <w:lang w:val="es-MX"/>
        </w:rPr>
        <w:t>El</w:t>
      </w:r>
      <w:r w:rsidR="00E37903">
        <w:rPr>
          <w:rFonts w:ascii="Georgia" w:eastAsia="Times New Roman" w:hAnsi="Georgia" w:cs="Georgia"/>
          <w:sz w:val="36"/>
          <w:szCs w:val="36"/>
          <w:lang w:val="es-MX"/>
        </w:rPr>
        <w:t xml:space="preserve"> quiere.</w:t>
      </w:r>
    </w:p>
    <w:p w:rsidR="00C42A14" w:rsidRDefault="00E37903" w:rsidP="00C42A14">
      <w:pPr>
        <w:autoSpaceDE w:val="0"/>
        <w:autoSpaceDN w:val="0"/>
        <w:adjustRightInd w:val="0"/>
        <w:spacing w:after="0" w:line="240" w:lineRule="auto"/>
        <w:rPr>
          <w:rFonts w:ascii="Georgia" w:eastAsia="Times New Roman" w:hAnsi="Georgia" w:cs="Georgia"/>
          <w:sz w:val="36"/>
          <w:szCs w:val="36"/>
          <w:lang w:val="es-MX"/>
        </w:rPr>
      </w:pPr>
      <w:r>
        <w:rPr>
          <w:rFonts w:ascii="Georgia" w:eastAsia="Times New Roman" w:hAnsi="Georgia" w:cs="Georgia"/>
          <w:sz w:val="36"/>
          <w:szCs w:val="36"/>
          <w:lang w:val="es-MX"/>
        </w:rPr>
        <w:t xml:space="preserve">La cuenta de </w:t>
      </w:r>
      <w:proofErr w:type="spellStart"/>
      <w:r>
        <w:rPr>
          <w:rFonts w:ascii="Georgia" w:eastAsia="Times New Roman" w:hAnsi="Georgia" w:cs="Georgia"/>
          <w:sz w:val="36"/>
          <w:szCs w:val="36"/>
          <w:lang w:val="es-MX"/>
        </w:rPr>
        <w:t>Na</w:t>
      </w:r>
      <w:r w:rsidR="00A4745A">
        <w:rPr>
          <w:rFonts w:ascii="Georgia" w:eastAsia="Times New Roman" w:hAnsi="Georgia" w:cs="Georgia"/>
          <w:sz w:val="36"/>
          <w:szCs w:val="36"/>
          <w:lang w:val="es-MX"/>
        </w:rPr>
        <w:t>ama</w:t>
      </w:r>
      <w:r>
        <w:rPr>
          <w:rFonts w:ascii="Georgia" w:eastAsia="Times New Roman" w:hAnsi="Georgia" w:cs="Georgia"/>
          <w:sz w:val="36"/>
          <w:szCs w:val="36"/>
          <w:lang w:val="es-MX"/>
        </w:rPr>
        <w:t>n</w:t>
      </w:r>
      <w:proofErr w:type="spellEnd"/>
      <w:r>
        <w:rPr>
          <w:rFonts w:ascii="Georgia" w:eastAsia="Times New Roman" w:hAnsi="Georgia" w:cs="Georgia"/>
          <w:sz w:val="36"/>
          <w:szCs w:val="36"/>
          <w:lang w:val="es-MX"/>
        </w:rPr>
        <w:t>:</w:t>
      </w:r>
    </w:p>
    <w:p w:rsidR="00C42A14" w:rsidRDefault="00C42A14" w:rsidP="00C42A14">
      <w:pPr>
        <w:autoSpaceDE w:val="0"/>
        <w:autoSpaceDN w:val="0"/>
        <w:adjustRightInd w:val="0"/>
        <w:spacing w:after="0" w:line="240" w:lineRule="auto"/>
        <w:rPr>
          <w:rFonts w:ascii="Georgia" w:eastAsia="Times New Roman" w:hAnsi="Georgia" w:cs="Georgia"/>
          <w:sz w:val="36"/>
          <w:szCs w:val="36"/>
          <w:lang w:val="es-MX"/>
        </w:rPr>
      </w:pPr>
    </w:p>
    <w:p w:rsidR="00C42A14" w:rsidRPr="00C42A14" w:rsidRDefault="00C42A14" w:rsidP="00440D22">
      <w:pPr>
        <w:autoSpaceDE w:val="0"/>
        <w:autoSpaceDN w:val="0"/>
        <w:adjustRightInd w:val="0"/>
        <w:spacing w:after="0" w:line="240" w:lineRule="auto"/>
        <w:ind w:left="360"/>
        <w:jc w:val="both"/>
        <w:rPr>
          <w:rFonts w:ascii="Georgia" w:hAnsi="Georgia" w:cs="Georgia"/>
          <w:sz w:val="36"/>
          <w:szCs w:val="36"/>
          <w:lang w:val="es-MX"/>
        </w:rPr>
      </w:pPr>
      <w:r w:rsidRPr="00C42A14">
        <w:rPr>
          <w:rFonts w:ascii="Georgia" w:hAnsi="Georgia" w:cs="Georgia"/>
          <w:color w:val="008080"/>
          <w:sz w:val="36"/>
          <w:szCs w:val="36"/>
          <w:lang w:val="es-MX"/>
        </w:rPr>
        <w:t xml:space="preserve"> 2 Kings 5:1-20</w:t>
      </w:r>
      <w:r w:rsidRPr="00C42A14">
        <w:rPr>
          <w:rFonts w:ascii="Georgia" w:hAnsi="Georgia" w:cs="Georgia"/>
          <w:sz w:val="36"/>
          <w:szCs w:val="36"/>
          <w:lang w:val="es-MX"/>
        </w:rPr>
        <w:t xml:space="preserve"> </w:t>
      </w:r>
      <w:r w:rsidRPr="00C42A14">
        <w:rPr>
          <w:rFonts w:ascii="Georgia" w:hAnsi="Georgia" w:cs="Georgia"/>
          <w:sz w:val="36"/>
          <w:szCs w:val="36"/>
          <w:highlight w:val="yellow"/>
          <w:lang w:val="es-MX"/>
        </w:rPr>
        <w:t>Naamán, general del ejército del rey de Siria, era varón grande delante de su señor, y lo tenía en alta estima, porque por medio de él había dado Jehová salvación a Siria. Era este hombre valeroso en extremo, pero leproso.</w:t>
      </w:r>
      <w:r w:rsidRPr="00C42A14">
        <w:rPr>
          <w:rFonts w:ascii="Georgia" w:hAnsi="Georgia" w:cs="Georgia"/>
          <w:sz w:val="36"/>
          <w:szCs w:val="36"/>
          <w:lang w:val="es-MX"/>
        </w:rPr>
        <w:t xml:space="preserve">  </w:t>
      </w:r>
      <w:r w:rsidRPr="00C42A14">
        <w:rPr>
          <w:rFonts w:ascii="Georgia" w:hAnsi="Georgia" w:cs="Georgia"/>
          <w:color w:val="008080"/>
          <w:sz w:val="36"/>
          <w:szCs w:val="36"/>
          <w:lang w:val="es-MX"/>
        </w:rPr>
        <w:t>(2)</w:t>
      </w:r>
      <w:r w:rsidRPr="00C42A14">
        <w:rPr>
          <w:rFonts w:ascii="Georgia" w:hAnsi="Georgia" w:cs="Georgia"/>
          <w:sz w:val="36"/>
          <w:szCs w:val="36"/>
          <w:lang w:val="es-MX"/>
        </w:rPr>
        <w:t xml:space="preserve">  Y de Siria habían salido bandas armadas, y habían llevado cautiva de la tierra de Israel a una muchacha, la cual servía a la mujer de Naamán.  </w:t>
      </w:r>
      <w:r w:rsidRPr="00C42A14">
        <w:rPr>
          <w:rFonts w:ascii="Georgia" w:hAnsi="Georgia" w:cs="Georgia"/>
          <w:color w:val="008080"/>
          <w:sz w:val="36"/>
          <w:szCs w:val="36"/>
          <w:lang w:val="es-MX"/>
        </w:rPr>
        <w:t>(3)</w:t>
      </w:r>
      <w:r w:rsidRPr="00C42A14">
        <w:rPr>
          <w:rFonts w:ascii="Georgia" w:hAnsi="Georgia" w:cs="Georgia"/>
          <w:sz w:val="36"/>
          <w:szCs w:val="36"/>
          <w:lang w:val="es-MX"/>
        </w:rPr>
        <w:t xml:space="preserve">  Ésta dijo a su señora: Si rogase mi señor al profeta que está en Samaria, él lo sanaría de su lepra.  </w:t>
      </w:r>
      <w:r w:rsidRPr="00C42A14">
        <w:rPr>
          <w:rFonts w:ascii="Georgia" w:hAnsi="Georgia" w:cs="Georgia"/>
          <w:color w:val="008080"/>
          <w:sz w:val="36"/>
          <w:szCs w:val="36"/>
          <w:lang w:val="es-MX"/>
        </w:rPr>
        <w:t>(4)</w:t>
      </w:r>
      <w:r w:rsidRPr="00C42A14">
        <w:rPr>
          <w:rFonts w:ascii="Georgia" w:hAnsi="Georgia" w:cs="Georgia"/>
          <w:sz w:val="36"/>
          <w:szCs w:val="36"/>
          <w:lang w:val="es-MX"/>
        </w:rPr>
        <w:t xml:space="preserve">  Entrando Naamán a su señor, le relató diciendo: Así y así ha dicho una muchacha que es de la tierra de Israel.  </w:t>
      </w:r>
      <w:r w:rsidRPr="00C42A14">
        <w:rPr>
          <w:rFonts w:ascii="Georgia" w:hAnsi="Georgia" w:cs="Georgia"/>
          <w:color w:val="008080"/>
          <w:sz w:val="36"/>
          <w:szCs w:val="36"/>
          <w:lang w:val="es-MX"/>
        </w:rPr>
        <w:t>(5)</w:t>
      </w:r>
      <w:r w:rsidRPr="00C42A14">
        <w:rPr>
          <w:rFonts w:ascii="Georgia" w:hAnsi="Georgia" w:cs="Georgia"/>
          <w:sz w:val="36"/>
          <w:szCs w:val="36"/>
          <w:lang w:val="es-MX"/>
        </w:rPr>
        <w:t xml:space="preserve">  Y le dijo el rey de </w:t>
      </w:r>
      <w:r w:rsidRPr="00C42A14">
        <w:rPr>
          <w:rFonts w:ascii="Georgia" w:hAnsi="Georgia" w:cs="Georgia"/>
          <w:sz w:val="36"/>
          <w:szCs w:val="36"/>
          <w:lang w:val="es-MX"/>
        </w:rPr>
        <w:lastRenderedPageBreak/>
        <w:t xml:space="preserve">Siria: Anda, ve, y yo enviaré cartas al rey de Israel. Salió, pues, él, llevando consigo diez talentos de plata, y seis mil piezas de oro, y diez mudas de vestidos.  </w:t>
      </w:r>
      <w:r w:rsidRPr="00C42A14">
        <w:rPr>
          <w:rFonts w:ascii="Georgia" w:hAnsi="Georgia" w:cs="Georgia"/>
          <w:color w:val="008080"/>
          <w:sz w:val="36"/>
          <w:szCs w:val="36"/>
          <w:lang w:val="es-MX"/>
        </w:rPr>
        <w:t>(6)</w:t>
      </w:r>
      <w:r w:rsidRPr="00C42A14">
        <w:rPr>
          <w:rFonts w:ascii="Georgia" w:hAnsi="Georgia" w:cs="Georgia"/>
          <w:sz w:val="36"/>
          <w:szCs w:val="36"/>
          <w:lang w:val="es-MX"/>
        </w:rPr>
        <w:t xml:space="preserve">  Tomó también cartas para el rey de Israel, que decían así: Cuando lleguen a ti estas cartas, sabe por ellas que yo envío a ti mi siervo Naamán, para que lo sanes de su lepra.  </w:t>
      </w:r>
      <w:r w:rsidRPr="00C42A14">
        <w:rPr>
          <w:rFonts w:ascii="Georgia" w:hAnsi="Georgia" w:cs="Georgia"/>
          <w:color w:val="008080"/>
          <w:sz w:val="36"/>
          <w:szCs w:val="36"/>
          <w:lang w:val="es-MX"/>
        </w:rPr>
        <w:t>(7)</w:t>
      </w:r>
      <w:r w:rsidRPr="00C42A14">
        <w:rPr>
          <w:rFonts w:ascii="Georgia" w:hAnsi="Georgia" w:cs="Georgia"/>
          <w:sz w:val="36"/>
          <w:szCs w:val="36"/>
          <w:lang w:val="es-MX"/>
        </w:rPr>
        <w:t xml:space="preserve">  Luego que el rey de Israel leyó las cartas, rasgó sus vestidos, y dijo: ¿Soy yo Dios, que mate y dé vida, para que éste envíe a mí a que sane un hombre de su lepra? Considerad ahora, y ved cómo busca ocasión contra mí.  </w:t>
      </w:r>
      <w:r w:rsidRPr="00C42A14">
        <w:rPr>
          <w:rFonts w:ascii="Georgia" w:hAnsi="Georgia" w:cs="Georgia"/>
          <w:color w:val="008080"/>
          <w:sz w:val="36"/>
          <w:szCs w:val="36"/>
          <w:lang w:val="es-MX"/>
        </w:rPr>
        <w:t>(8)</w:t>
      </w:r>
      <w:r w:rsidRPr="00C42A14">
        <w:rPr>
          <w:rFonts w:ascii="Georgia" w:hAnsi="Georgia" w:cs="Georgia"/>
          <w:sz w:val="36"/>
          <w:szCs w:val="36"/>
          <w:lang w:val="es-MX"/>
        </w:rPr>
        <w:t xml:space="preserve">  Cuando Eliseo el varón de Dios oyó que el rey de Israel había rasgado sus vestidos, envió a decir al rey: ¿Por qué has rasgado tus vestidos? Venga ahora a mí, y sabrá que hay profeta en Israel.  </w:t>
      </w:r>
      <w:r w:rsidRPr="00C42A14">
        <w:rPr>
          <w:rFonts w:ascii="Georgia" w:hAnsi="Georgia" w:cs="Georgia"/>
          <w:color w:val="008080"/>
          <w:sz w:val="36"/>
          <w:szCs w:val="36"/>
          <w:lang w:val="es-MX"/>
        </w:rPr>
        <w:t>(9)</w:t>
      </w:r>
      <w:r w:rsidRPr="00C42A14">
        <w:rPr>
          <w:rFonts w:ascii="Georgia" w:hAnsi="Georgia" w:cs="Georgia"/>
          <w:sz w:val="36"/>
          <w:szCs w:val="36"/>
          <w:lang w:val="es-MX"/>
        </w:rPr>
        <w:t xml:space="preserve">  Y vino Naamán con sus caballos y con su carro, y se paró a las puertas de la casa de Eliseo.  </w:t>
      </w:r>
      <w:r w:rsidRPr="00C42A14">
        <w:rPr>
          <w:rFonts w:ascii="Georgia" w:hAnsi="Georgia" w:cs="Georgia"/>
          <w:color w:val="008080"/>
          <w:sz w:val="36"/>
          <w:szCs w:val="36"/>
          <w:lang w:val="es-MX"/>
        </w:rPr>
        <w:t>(10)</w:t>
      </w:r>
      <w:r w:rsidRPr="00C42A14">
        <w:rPr>
          <w:rFonts w:ascii="Georgia" w:hAnsi="Georgia" w:cs="Georgia"/>
          <w:sz w:val="36"/>
          <w:szCs w:val="36"/>
          <w:lang w:val="es-MX"/>
        </w:rPr>
        <w:t xml:space="preserve">  Entonces Eliseo le envió un mensajero, diciendo: Ve y lávate siete veces en el Jordán, y tu carne se te restaurará, y serás limpio.  </w:t>
      </w:r>
      <w:r w:rsidRPr="00C42A14">
        <w:rPr>
          <w:rFonts w:ascii="Georgia" w:hAnsi="Georgia" w:cs="Georgia"/>
          <w:color w:val="008080"/>
          <w:sz w:val="36"/>
          <w:szCs w:val="36"/>
          <w:lang w:val="es-MX"/>
        </w:rPr>
        <w:t>(11)</w:t>
      </w:r>
      <w:r w:rsidRPr="00C42A14">
        <w:rPr>
          <w:rFonts w:ascii="Georgia" w:hAnsi="Georgia" w:cs="Georgia"/>
          <w:sz w:val="36"/>
          <w:szCs w:val="36"/>
          <w:lang w:val="es-MX"/>
        </w:rPr>
        <w:t xml:space="preserve">  Y Naamán se fue enojado, diciendo: He aquí yo decía para mí: Saldrá él luego, y estando en pie invocará el nombre de Jehová su Dios, y alzará su mano y tocará el lugar, y sanará la lepra.  </w:t>
      </w:r>
      <w:r w:rsidRPr="00C42A14">
        <w:rPr>
          <w:rFonts w:ascii="Georgia" w:hAnsi="Georgia" w:cs="Georgia"/>
          <w:color w:val="008080"/>
          <w:sz w:val="36"/>
          <w:szCs w:val="36"/>
          <w:lang w:val="es-MX"/>
        </w:rPr>
        <w:t>(12)</w:t>
      </w:r>
      <w:r w:rsidRPr="00C42A14">
        <w:rPr>
          <w:rFonts w:ascii="Georgia" w:hAnsi="Georgia" w:cs="Georgia"/>
          <w:sz w:val="36"/>
          <w:szCs w:val="36"/>
          <w:lang w:val="es-MX"/>
        </w:rPr>
        <w:t xml:space="preserve">  Abana y </w:t>
      </w:r>
      <w:proofErr w:type="spellStart"/>
      <w:r w:rsidRPr="00C42A14">
        <w:rPr>
          <w:rFonts w:ascii="Georgia" w:hAnsi="Georgia" w:cs="Georgia"/>
          <w:sz w:val="36"/>
          <w:szCs w:val="36"/>
          <w:lang w:val="es-MX"/>
        </w:rPr>
        <w:t>Farfar</w:t>
      </w:r>
      <w:proofErr w:type="spellEnd"/>
      <w:r w:rsidRPr="00C42A14">
        <w:rPr>
          <w:rFonts w:ascii="Georgia" w:hAnsi="Georgia" w:cs="Georgia"/>
          <w:sz w:val="36"/>
          <w:szCs w:val="36"/>
          <w:lang w:val="es-MX"/>
        </w:rPr>
        <w:t>, ríos de Damasco, ¿no son mejores que todas las aguas de Israel? Si me lavare en ellos, ¿</w:t>
      </w:r>
      <w:r w:rsidRPr="00C42A14">
        <w:rPr>
          <w:rFonts w:ascii="Georgia" w:hAnsi="Georgia" w:cs="Georgia"/>
          <w:sz w:val="36"/>
          <w:szCs w:val="36"/>
          <w:highlight w:val="yellow"/>
          <w:lang w:val="es-MX"/>
        </w:rPr>
        <w:t>no seré también limpio</w:t>
      </w:r>
      <w:r w:rsidRPr="00C42A14">
        <w:rPr>
          <w:rFonts w:ascii="Georgia" w:hAnsi="Georgia" w:cs="Georgia"/>
          <w:sz w:val="36"/>
          <w:szCs w:val="36"/>
          <w:lang w:val="es-MX"/>
        </w:rPr>
        <w:t xml:space="preserve">? Y se volvió, y se fue enojado.  </w:t>
      </w:r>
      <w:r w:rsidRPr="00C42A14">
        <w:rPr>
          <w:rFonts w:ascii="Georgia" w:hAnsi="Georgia" w:cs="Georgia"/>
          <w:color w:val="008080"/>
          <w:sz w:val="36"/>
          <w:szCs w:val="36"/>
          <w:lang w:val="es-MX"/>
        </w:rPr>
        <w:t>(13)</w:t>
      </w:r>
      <w:r w:rsidRPr="00C42A14">
        <w:rPr>
          <w:rFonts w:ascii="Georgia" w:hAnsi="Georgia" w:cs="Georgia"/>
          <w:sz w:val="36"/>
          <w:szCs w:val="36"/>
          <w:lang w:val="es-MX"/>
        </w:rPr>
        <w:t xml:space="preserve">  Mas sus criados se le acercaron y le hablaron diciendo: Padre mío, si el profeta te mandara alguna gran cosa, ¿no la harías? ¿Cuánto más, diciéndote: Lávate, y serás limpio?  </w:t>
      </w:r>
      <w:r w:rsidRPr="00C42A14">
        <w:rPr>
          <w:rFonts w:ascii="Georgia" w:hAnsi="Georgia" w:cs="Georgia"/>
          <w:color w:val="008080"/>
          <w:sz w:val="36"/>
          <w:szCs w:val="36"/>
          <w:lang w:val="es-MX"/>
        </w:rPr>
        <w:t>(14)</w:t>
      </w:r>
      <w:r w:rsidRPr="00C42A14">
        <w:rPr>
          <w:rFonts w:ascii="Georgia" w:hAnsi="Georgia" w:cs="Georgia"/>
          <w:sz w:val="36"/>
          <w:szCs w:val="36"/>
          <w:lang w:val="es-MX"/>
        </w:rPr>
        <w:t xml:space="preserve">  Él entonces descendió, y se zambulló siete veces en el Jordán, conforme a la palabra del varón de Dios; y su carne se volvió como la carne de un niño, y quedó limpio.  </w:t>
      </w:r>
      <w:r w:rsidRPr="00C42A14">
        <w:rPr>
          <w:rFonts w:ascii="Georgia" w:hAnsi="Georgia" w:cs="Georgia"/>
          <w:color w:val="008080"/>
          <w:sz w:val="36"/>
          <w:szCs w:val="36"/>
          <w:lang w:val="es-MX"/>
        </w:rPr>
        <w:t>(15)</w:t>
      </w:r>
      <w:r w:rsidRPr="00C42A14">
        <w:rPr>
          <w:rFonts w:ascii="Georgia" w:hAnsi="Georgia" w:cs="Georgia"/>
          <w:sz w:val="36"/>
          <w:szCs w:val="36"/>
          <w:lang w:val="es-MX"/>
        </w:rPr>
        <w:t xml:space="preserve">  Y volvió al varón de Dios, él y toda su compañía, y se puso delante de él, y dijo: He aquí ahora conozco que no hay Dios en toda la tierra, sino en Israel. Te ruego que recibas algún presente de tu siervo.  </w:t>
      </w:r>
      <w:r w:rsidRPr="00C42A14">
        <w:rPr>
          <w:rFonts w:ascii="Georgia" w:hAnsi="Georgia" w:cs="Georgia"/>
          <w:color w:val="008080"/>
          <w:sz w:val="36"/>
          <w:szCs w:val="36"/>
          <w:lang w:val="es-MX"/>
        </w:rPr>
        <w:t>(16)</w:t>
      </w:r>
      <w:r w:rsidRPr="00C42A14">
        <w:rPr>
          <w:rFonts w:ascii="Georgia" w:hAnsi="Georgia" w:cs="Georgia"/>
          <w:sz w:val="36"/>
          <w:szCs w:val="36"/>
          <w:lang w:val="es-MX"/>
        </w:rPr>
        <w:t xml:space="preserve">  Mas él dijo: Vive Jehová, en cuya presencia estoy, que no lo aceptaré. Y le instaba que aceptara alguna cosa, pero él no quiso.  </w:t>
      </w:r>
      <w:r w:rsidRPr="00C42A14">
        <w:rPr>
          <w:rFonts w:ascii="Georgia" w:hAnsi="Georgia" w:cs="Georgia"/>
          <w:color w:val="008080"/>
          <w:sz w:val="36"/>
          <w:szCs w:val="36"/>
          <w:lang w:val="es-MX"/>
        </w:rPr>
        <w:t>(17)</w:t>
      </w:r>
      <w:r w:rsidRPr="00C42A14">
        <w:rPr>
          <w:rFonts w:ascii="Georgia" w:hAnsi="Georgia" w:cs="Georgia"/>
          <w:sz w:val="36"/>
          <w:szCs w:val="36"/>
          <w:lang w:val="es-MX"/>
        </w:rPr>
        <w:t xml:space="preserve">  Entonces Naamán dijo: Te ruego, pues, ¿de esta tierra no se dará a tu siervo la carga de un par de mulas? Porque de aquí en adelante tu siervo no sacrificará holocausto ni ofrecerá sacrificio a otros dioses, sino </w:t>
      </w:r>
      <w:r w:rsidRPr="00C42A14">
        <w:rPr>
          <w:rFonts w:ascii="Georgia" w:hAnsi="Georgia" w:cs="Georgia"/>
          <w:sz w:val="36"/>
          <w:szCs w:val="36"/>
          <w:lang w:val="es-MX"/>
        </w:rPr>
        <w:lastRenderedPageBreak/>
        <w:t xml:space="preserve">a Jehová.  </w:t>
      </w:r>
      <w:r w:rsidRPr="00C42A14">
        <w:rPr>
          <w:rFonts w:ascii="Georgia" w:hAnsi="Georgia" w:cs="Georgia"/>
          <w:color w:val="008080"/>
          <w:sz w:val="36"/>
          <w:szCs w:val="36"/>
          <w:lang w:val="es-MX"/>
        </w:rPr>
        <w:t>(18)</w:t>
      </w:r>
      <w:r w:rsidRPr="00C42A14">
        <w:rPr>
          <w:rFonts w:ascii="Georgia" w:hAnsi="Georgia" w:cs="Georgia"/>
          <w:sz w:val="36"/>
          <w:szCs w:val="36"/>
          <w:lang w:val="es-MX"/>
        </w:rPr>
        <w:t xml:space="preserve">  En esto perdone Jehová a tu siervo: que cuando mi señor el rey entrare en el templo de </w:t>
      </w:r>
      <w:proofErr w:type="spellStart"/>
      <w:r w:rsidRPr="00C42A14">
        <w:rPr>
          <w:rFonts w:ascii="Georgia" w:hAnsi="Georgia" w:cs="Georgia"/>
          <w:sz w:val="36"/>
          <w:szCs w:val="36"/>
          <w:lang w:val="es-MX"/>
        </w:rPr>
        <w:t>Rimón</w:t>
      </w:r>
      <w:proofErr w:type="spellEnd"/>
      <w:r w:rsidRPr="00C42A14">
        <w:rPr>
          <w:rFonts w:ascii="Georgia" w:hAnsi="Georgia" w:cs="Georgia"/>
          <w:sz w:val="36"/>
          <w:szCs w:val="36"/>
          <w:lang w:val="es-MX"/>
        </w:rPr>
        <w:t xml:space="preserve"> para adorar en él, y se apoyare sobre mi brazo, si yo también me inclinare en el templo de </w:t>
      </w:r>
      <w:proofErr w:type="spellStart"/>
      <w:r w:rsidRPr="00C42A14">
        <w:rPr>
          <w:rFonts w:ascii="Georgia" w:hAnsi="Georgia" w:cs="Georgia"/>
          <w:sz w:val="36"/>
          <w:szCs w:val="36"/>
          <w:lang w:val="es-MX"/>
        </w:rPr>
        <w:t>Rimón</w:t>
      </w:r>
      <w:proofErr w:type="spellEnd"/>
      <w:r w:rsidRPr="00C42A14">
        <w:rPr>
          <w:rFonts w:ascii="Georgia" w:hAnsi="Georgia" w:cs="Georgia"/>
          <w:sz w:val="36"/>
          <w:szCs w:val="36"/>
          <w:lang w:val="es-MX"/>
        </w:rPr>
        <w:t xml:space="preserve">; cuando haga tal, Jehová perdone en esto a tu siervo.  </w:t>
      </w:r>
      <w:r w:rsidRPr="00C42A14">
        <w:rPr>
          <w:rFonts w:ascii="Georgia" w:hAnsi="Georgia" w:cs="Georgia"/>
          <w:color w:val="008080"/>
          <w:sz w:val="36"/>
          <w:szCs w:val="36"/>
          <w:lang w:val="es-MX"/>
        </w:rPr>
        <w:t>(19)</w:t>
      </w:r>
      <w:r w:rsidRPr="00C42A14">
        <w:rPr>
          <w:rFonts w:ascii="Georgia" w:hAnsi="Georgia" w:cs="Georgia"/>
          <w:sz w:val="36"/>
          <w:szCs w:val="36"/>
          <w:lang w:val="es-MX"/>
        </w:rPr>
        <w:t xml:space="preserve">  Y él le dijo: Ve en paz. Se fue, pues, y caminó como media legua de tierra.  </w:t>
      </w:r>
      <w:r w:rsidRPr="00C42A14">
        <w:rPr>
          <w:rFonts w:ascii="Georgia" w:hAnsi="Georgia" w:cs="Georgia"/>
          <w:color w:val="008080"/>
          <w:sz w:val="36"/>
          <w:szCs w:val="36"/>
          <w:lang w:val="es-MX"/>
        </w:rPr>
        <w:t>(20)</w:t>
      </w:r>
      <w:r w:rsidRPr="00C42A14">
        <w:rPr>
          <w:rFonts w:ascii="Georgia" w:hAnsi="Georgia" w:cs="Georgia"/>
          <w:sz w:val="36"/>
          <w:szCs w:val="36"/>
          <w:lang w:val="es-MX"/>
        </w:rPr>
        <w:t xml:space="preserve">  Entonces </w:t>
      </w:r>
      <w:proofErr w:type="spellStart"/>
      <w:r w:rsidRPr="00C42A14">
        <w:rPr>
          <w:rFonts w:ascii="Georgia" w:hAnsi="Georgia" w:cs="Georgia"/>
          <w:sz w:val="36"/>
          <w:szCs w:val="36"/>
          <w:lang w:val="es-MX"/>
        </w:rPr>
        <w:t>Giezi</w:t>
      </w:r>
      <w:proofErr w:type="spellEnd"/>
      <w:r w:rsidRPr="00C42A14">
        <w:rPr>
          <w:rFonts w:ascii="Georgia" w:hAnsi="Georgia" w:cs="Georgia"/>
          <w:sz w:val="36"/>
          <w:szCs w:val="36"/>
          <w:lang w:val="es-MX"/>
        </w:rPr>
        <w:t>, criado de Eliseo el varón de Dios, dijo entre sí: He aquí mi señor estorbó a este sirio Naamán, no tomando de su mano las cosas que había traído. Vive Jehová, que correré yo tras él y tomaré de él alguna cosa.</w:t>
      </w:r>
    </w:p>
    <w:p w:rsidR="00C42A14" w:rsidRPr="00C42A14" w:rsidRDefault="00C42A14" w:rsidP="00C42A14">
      <w:pPr>
        <w:autoSpaceDE w:val="0"/>
        <w:autoSpaceDN w:val="0"/>
        <w:adjustRightInd w:val="0"/>
        <w:spacing w:after="0" w:line="240" w:lineRule="auto"/>
        <w:jc w:val="both"/>
        <w:rPr>
          <w:rFonts w:ascii="Georgia" w:hAnsi="Georgia" w:cs="Georgia"/>
          <w:sz w:val="36"/>
          <w:szCs w:val="36"/>
          <w:lang w:val="es-MX"/>
        </w:rPr>
      </w:pPr>
    </w:p>
    <w:p w:rsidR="00E37903" w:rsidRPr="00C42A14" w:rsidRDefault="00E37903" w:rsidP="00C42A14">
      <w:pPr>
        <w:jc w:val="both"/>
        <w:rPr>
          <w:rFonts w:ascii="Georgia" w:eastAsia="Times New Roman" w:hAnsi="Georgia" w:cs="Georgia"/>
          <w:sz w:val="36"/>
          <w:szCs w:val="36"/>
          <w:lang w:val="es-MX"/>
        </w:rPr>
      </w:pPr>
    </w:p>
    <w:p w:rsidR="00C42A14" w:rsidRDefault="00C42A14" w:rsidP="00C42A14">
      <w:pPr>
        <w:pStyle w:val="ListParagraph"/>
        <w:numPr>
          <w:ilvl w:val="0"/>
          <w:numId w:val="4"/>
        </w:numPr>
        <w:jc w:val="both"/>
        <w:rPr>
          <w:rFonts w:ascii="Georgia" w:eastAsia="Times New Roman" w:hAnsi="Georgia" w:cs="Georgia"/>
          <w:sz w:val="36"/>
          <w:szCs w:val="36"/>
          <w:lang w:val="es-MX"/>
        </w:rPr>
      </w:pPr>
      <w:r>
        <w:rPr>
          <w:rFonts w:ascii="Georgia" w:eastAsia="Times New Roman" w:hAnsi="Georgia" w:cs="Georgia"/>
          <w:sz w:val="36"/>
          <w:szCs w:val="36"/>
          <w:lang w:val="es-MX"/>
        </w:rPr>
        <w:t>Líder</w:t>
      </w:r>
      <w:r w:rsidR="00E37903">
        <w:rPr>
          <w:rFonts w:ascii="Georgia" w:eastAsia="Times New Roman" w:hAnsi="Georgia" w:cs="Georgia"/>
          <w:sz w:val="36"/>
          <w:szCs w:val="36"/>
          <w:lang w:val="es-MX"/>
        </w:rPr>
        <w:t xml:space="preserve"> de </w:t>
      </w:r>
      <w:r>
        <w:rPr>
          <w:rFonts w:ascii="Georgia" w:eastAsia="Times New Roman" w:hAnsi="Georgia" w:cs="Georgia"/>
          <w:sz w:val="36"/>
          <w:szCs w:val="36"/>
          <w:lang w:val="es-MX"/>
        </w:rPr>
        <w:t xml:space="preserve">Siria, de todo el </w:t>
      </w:r>
      <w:r w:rsidR="00440D22">
        <w:rPr>
          <w:rFonts w:ascii="Georgia" w:eastAsia="Times New Roman" w:hAnsi="Georgia" w:cs="Georgia"/>
          <w:sz w:val="36"/>
          <w:szCs w:val="36"/>
          <w:lang w:val="es-MX"/>
        </w:rPr>
        <w:t>ejército</w:t>
      </w:r>
      <w:r>
        <w:rPr>
          <w:rFonts w:ascii="Georgia" w:eastAsia="Times New Roman" w:hAnsi="Georgia" w:cs="Georgia"/>
          <w:sz w:val="36"/>
          <w:szCs w:val="36"/>
          <w:lang w:val="es-MX"/>
        </w:rPr>
        <w:t>.</w:t>
      </w:r>
    </w:p>
    <w:p w:rsidR="00C42A14" w:rsidRDefault="00C42A14" w:rsidP="00C42A14">
      <w:pPr>
        <w:pStyle w:val="ListParagraph"/>
        <w:numPr>
          <w:ilvl w:val="0"/>
          <w:numId w:val="4"/>
        </w:numPr>
        <w:jc w:val="both"/>
        <w:rPr>
          <w:rFonts w:ascii="Georgia" w:eastAsia="Times New Roman" w:hAnsi="Georgia" w:cs="Georgia"/>
          <w:sz w:val="36"/>
          <w:szCs w:val="36"/>
          <w:lang w:val="es-MX"/>
        </w:rPr>
      </w:pPr>
      <w:r>
        <w:rPr>
          <w:rFonts w:ascii="Georgia" w:eastAsia="Times New Roman" w:hAnsi="Georgia" w:cs="Georgia"/>
          <w:sz w:val="36"/>
          <w:szCs w:val="36"/>
          <w:lang w:val="es-MX"/>
        </w:rPr>
        <w:t>Fue un hombre leproso.</w:t>
      </w:r>
    </w:p>
    <w:p w:rsidR="00C42A14" w:rsidRDefault="00A4745A" w:rsidP="00C42A14">
      <w:pPr>
        <w:pStyle w:val="ListParagraph"/>
        <w:numPr>
          <w:ilvl w:val="0"/>
          <w:numId w:val="4"/>
        </w:numPr>
        <w:jc w:val="both"/>
        <w:rPr>
          <w:rFonts w:ascii="Georgia" w:eastAsia="Times New Roman" w:hAnsi="Georgia" w:cs="Georgia"/>
          <w:sz w:val="36"/>
          <w:szCs w:val="36"/>
          <w:lang w:val="es-MX"/>
        </w:rPr>
      </w:pPr>
      <w:r>
        <w:rPr>
          <w:rFonts w:ascii="Georgia" w:eastAsia="Times New Roman" w:hAnsi="Georgia" w:cs="Georgia"/>
          <w:sz w:val="36"/>
          <w:szCs w:val="36"/>
          <w:lang w:val="es-MX"/>
        </w:rPr>
        <w:t>Fue a ver a</w:t>
      </w:r>
      <w:r w:rsidR="00C42A14">
        <w:rPr>
          <w:rFonts w:ascii="Georgia" w:eastAsia="Times New Roman" w:hAnsi="Georgia" w:cs="Georgia"/>
          <w:sz w:val="36"/>
          <w:szCs w:val="36"/>
          <w:lang w:val="es-MX"/>
        </w:rPr>
        <w:t xml:space="preserve"> Elías, para ser limpio.</w:t>
      </w:r>
    </w:p>
    <w:p w:rsidR="00C42A14" w:rsidRDefault="00C42A14" w:rsidP="00C42A14">
      <w:pPr>
        <w:pStyle w:val="ListParagraph"/>
        <w:numPr>
          <w:ilvl w:val="0"/>
          <w:numId w:val="4"/>
        </w:numPr>
        <w:jc w:val="both"/>
        <w:rPr>
          <w:rFonts w:ascii="Georgia" w:eastAsia="Times New Roman" w:hAnsi="Georgia" w:cs="Georgia"/>
          <w:sz w:val="36"/>
          <w:szCs w:val="36"/>
          <w:lang w:val="es-MX"/>
        </w:rPr>
      </w:pPr>
      <w:r>
        <w:rPr>
          <w:rFonts w:ascii="Georgia" w:eastAsia="Times New Roman" w:hAnsi="Georgia" w:cs="Georgia"/>
          <w:sz w:val="36"/>
          <w:szCs w:val="36"/>
          <w:lang w:val="es-MX"/>
        </w:rPr>
        <w:t>Elías le envió al Jordán.</w:t>
      </w:r>
    </w:p>
    <w:p w:rsidR="00C42A14" w:rsidRDefault="00C42A14" w:rsidP="00C42A14">
      <w:pPr>
        <w:jc w:val="both"/>
        <w:rPr>
          <w:rFonts w:ascii="Georgia" w:eastAsia="Times New Roman" w:hAnsi="Georgia" w:cs="Georgia"/>
          <w:sz w:val="36"/>
          <w:szCs w:val="36"/>
          <w:lang w:val="es-MX"/>
        </w:rPr>
      </w:pPr>
    </w:p>
    <w:p w:rsidR="00C42A14" w:rsidRDefault="00A4745A" w:rsidP="00C42A14">
      <w:pPr>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El Jordán </w:t>
      </w:r>
      <w:r w:rsidR="00290E51">
        <w:rPr>
          <w:rFonts w:ascii="Georgia" w:eastAsia="Times New Roman" w:hAnsi="Georgia" w:cs="Georgia"/>
          <w:sz w:val="36"/>
          <w:szCs w:val="36"/>
          <w:lang w:val="es-MX"/>
        </w:rPr>
        <w:t>tenía</w:t>
      </w:r>
      <w:r w:rsidR="00C42A14">
        <w:rPr>
          <w:rFonts w:ascii="Georgia" w:eastAsia="Times New Roman" w:hAnsi="Georgia" w:cs="Georgia"/>
          <w:sz w:val="36"/>
          <w:szCs w:val="36"/>
          <w:lang w:val="es-MX"/>
        </w:rPr>
        <w:t xml:space="preserve"> mucho lodo, era muy sucio, espec</w:t>
      </w:r>
      <w:r w:rsidR="00290E51">
        <w:rPr>
          <w:rFonts w:ascii="Georgia" w:eastAsia="Times New Roman" w:hAnsi="Georgia" w:cs="Georgia"/>
          <w:sz w:val="36"/>
          <w:szCs w:val="36"/>
          <w:lang w:val="es-MX"/>
        </w:rPr>
        <w:t>ialmente cuando estaba levantado</w:t>
      </w:r>
      <w:r w:rsidR="00C42A14">
        <w:rPr>
          <w:rFonts w:ascii="Georgia" w:eastAsia="Times New Roman" w:hAnsi="Georgia" w:cs="Georgia"/>
          <w:sz w:val="36"/>
          <w:szCs w:val="36"/>
          <w:lang w:val="es-MX"/>
        </w:rPr>
        <w:t xml:space="preserve"> de sus bordes.</w:t>
      </w:r>
    </w:p>
    <w:p w:rsidR="00C42A14" w:rsidRDefault="00C42A14" w:rsidP="00C42A14">
      <w:pPr>
        <w:jc w:val="both"/>
        <w:rPr>
          <w:rFonts w:ascii="Georgia" w:eastAsia="Times New Roman" w:hAnsi="Georgia" w:cs="Georgia"/>
          <w:sz w:val="36"/>
          <w:szCs w:val="36"/>
          <w:lang w:val="es-MX"/>
        </w:rPr>
      </w:pPr>
      <w:r>
        <w:rPr>
          <w:rFonts w:ascii="Georgia" w:eastAsia="Times New Roman" w:hAnsi="Georgia" w:cs="Georgia"/>
          <w:sz w:val="36"/>
          <w:szCs w:val="36"/>
          <w:lang w:val="es-MX"/>
        </w:rPr>
        <w:t>Naamán estaba en un lugar de confusión</w:t>
      </w:r>
      <w:r w:rsidR="00290E51">
        <w:rPr>
          <w:rFonts w:ascii="Georgia" w:eastAsia="Times New Roman" w:hAnsi="Georgia" w:cs="Georgia"/>
          <w:sz w:val="36"/>
          <w:szCs w:val="36"/>
          <w:lang w:val="es-MX"/>
        </w:rPr>
        <w:t>, porque no entendió porque tenía que</w:t>
      </w:r>
      <w:r>
        <w:rPr>
          <w:rFonts w:ascii="Georgia" w:eastAsia="Times New Roman" w:hAnsi="Georgia" w:cs="Georgia"/>
          <w:sz w:val="36"/>
          <w:szCs w:val="36"/>
          <w:lang w:val="es-MX"/>
        </w:rPr>
        <w:t xml:space="preserve"> bañarse en un rio tan sucio.  </w:t>
      </w:r>
      <w:r w:rsidR="00440D22">
        <w:rPr>
          <w:rFonts w:ascii="Georgia" w:eastAsia="Times New Roman" w:hAnsi="Georgia" w:cs="Georgia"/>
          <w:sz w:val="36"/>
          <w:szCs w:val="36"/>
          <w:lang w:val="es-MX"/>
        </w:rPr>
        <w:t>Había</w:t>
      </w:r>
      <w:r>
        <w:rPr>
          <w:rFonts w:ascii="Georgia" w:eastAsia="Times New Roman" w:hAnsi="Georgia" w:cs="Georgia"/>
          <w:sz w:val="36"/>
          <w:szCs w:val="36"/>
          <w:lang w:val="es-MX"/>
        </w:rPr>
        <w:t xml:space="preserve"> muchos ríos más limpios cerca de su propia casa.</w:t>
      </w:r>
    </w:p>
    <w:p w:rsidR="00C42A14" w:rsidRDefault="00290E51" w:rsidP="00C42A14">
      <w:pPr>
        <w:jc w:val="both"/>
        <w:rPr>
          <w:rFonts w:ascii="Georgia" w:eastAsia="Times New Roman" w:hAnsi="Georgia" w:cs="Georgia"/>
          <w:sz w:val="36"/>
          <w:szCs w:val="36"/>
          <w:lang w:val="es-MX"/>
        </w:rPr>
      </w:pPr>
      <w:r>
        <w:rPr>
          <w:rFonts w:ascii="Georgia" w:eastAsia="Times New Roman" w:hAnsi="Georgia" w:cs="Georgia"/>
          <w:sz w:val="36"/>
          <w:szCs w:val="36"/>
          <w:lang w:val="es-MX"/>
        </w:rPr>
        <w:t>Dios no estaba buscando  entendimiento de</w:t>
      </w:r>
      <w:r w:rsidR="00C42A14">
        <w:rPr>
          <w:rFonts w:ascii="Georgia" w:eastAsia="Times New Roman" w:hAnsi="Georgia" w:cs="Georgia"/>
          <w:sz w:val="36"/>
          <w:szCs w:val="36"/>
          <w:lang w:val="es-MX"/>
        </w:rPr>
        <w:t xml:space="preserve"> parte de </w:t>
      </w:r>
      <w:r w:rsidR="00440D22">
        <w:rPr>
          <w:rFonts w:ascii="Georgia" w:eastAsia="Times New Roman" w:hAnsi="Georgia" w:cs="Georgia"/>
          <w:sz w:val="36"/>
          <w:szCs w:val="36"/>
          <w:lang w:val="es-MX"/>
        </w:rPr>
        <w:t>Naamán</w:t>
      </w:r>
      <w:r w:rsidR="00C42A14">
        <w:rPr>
          <w:rFonts w:ascii="Georgia" w:eastAsia="Times New Roman" w:hAnsi="Georgia" w:cs="Georgia"/>
          <w:sz w:val="36"/>
          <w:szCs w:val="36"/>
          <w:lang w:val="es-MX"/>
        </w:rPr>
        <w:t xml:space="preserve">, </w:t>
      </w:r>
      <w:r w:rsidR="00440D22">
        <w:rPr>
          <w:rFonts w:ascii="Georgia" w:eastAsia="Times New Roman" w:hAnsi="Georgia" w:cs="Georgia"/>
          <w:sz w:val="36"/>
          <w:szCs w:val="36"/>
          <w:lang w:val="es-MX"/>
        </w:rPr>
        <w:t>más</w:t>
      </w:r>
      <w:r>
        <w:rPr>
          <w:rFonts w:ascii="Georgia" w:eastAsia="Times New Roman" w:hAnsi="Georgia" w:cs="Georgia"/>
          <w:sz w:val="36"/>
          <w:szCs w:val="36"/>
          <w:lang w:val="es-MX"/>
        </w:rPr>
        <w:t xml:space="preserve"> bien, </w:t>
      </w:r>
      <w:r w:rsidR="00C42A14">
        <w:rPr>
          <w:rFonts w:ascii="Georgia" w:eastAsia="Times New Roman" w:hAnsi="Georgia" w:cs="Georgia"/>
          <w:sz w:val="36"/>
          <w:szCs w:val="36"/>
          <w:lang w:val="es-MX"/>
        </w:rPr>
        <w:t xml:space="preserve"> </w:t>
      </w:r>
      <w:r>
        <w:rPr>
          <w:rFonts w:ascii="Georgia" w:eastAsia="Times New Roman" w:hAnsi="Georgia" w:cs="Georgia"/>
          <w:sz w:val="36"/>
          <w:szCs w:val="36"/>
          <w:lang w:val="es-MX"/>
        </w:rPr>
        <w:t>que demostrara</w:t>
      </w:r>
      <w:r w:rsidR="00C42A14">
        <w:rPr>
          <w:rFonts w:ascii="Georgia" w:eastAsia="Times New Roman" w:hAnsi="Georgia" w:cs="Georgia"/>
          <w:sz w:val="36"/>
          <w:szCs w:val="36"/>
          <w:lang w:val="es-MX"/>
        </w:rPr>
        <w:t xml:space="preserve"> su fe en su TIEMPO, y DIRECCION.</w:t>
      </w:r>
    </w:p>
    <w:p w:rsidR="00440D22" w:rsidRDefault="00440D22" w:rsidP="00C42A14">
      <w:pPr>
        <w:jc w:val="both"/>
        <w:rPr>
          <w:rFonts w:ascii="Georgia" w:eastAsia="Times New Roman" w:hAnsi="Georgia" w:cs="Georgia"/>
          <w:sz w:val="36"/>
          <w:szCs w:val="36"/>
          <w:lang w:val="es-MX"/>
        </w:rPr>
      </w:pPr>
    </w:p>
    <w:p w:rsidR="00440D22" w:rsidRDefault="00440D22" w:rsidP="00C42A14">
      <w:pPr>
        <w:jc w:val="both"/>
        <w:rPr>
          <w:rFonts w:ascii="Georgia" w:eastAsia="Times New Roman" w:hAnsi="Georgia" w:cs="Georgia"/>
          <w:sz w:val="36"/>
          <w:szCs w:val="36"/>
          <w:lang w:val="es-MX"/>
        </w:rPr>
      </w:pPr>
      <w:r>
        <w:rPr>
          <w:rFonts w:ascii="Georgia" w:eastAsia="Times New Roman" w:hAnsi="Georgia" w:cs="Georgia"/>
          <w:sz w:val="36"/>
          <w:szCs w:val="36"/>
          <w:lang w:val="es-MX"/>
        </w:rPr>
        <w:t>Conclusión:</w:t>
      </w:r>
    </w:p>
    <w:p w:rsidR="00440D22" w:rsidRPr="00C42A14" w:rsidRDefault="00440D22" w:rsidP="00C42A14">
      <w:pPr>
        <w:jc w:val="both"/>
        <w:rPr>
          <w:rFonts w:ascii="Georgia" w:eastAsia="Times New Roman" w:hAnsi="Georgia" w:cs="Georgia"/>
          <w:sz w:val="36"/>
          <w:szCs w:val="36"/>
          <w:lang w:val="es-MX"/>
        </w:rPr>
      </w:pPr>
      <w:r>
        <w:rPr>
          <w:rFonts w:ascii="Georgia" w:eastAsia="Times New Roman" w:hAnsi="Georgia" w:cs="Georgia"/>
          <w:sz w:val="36"/>
          <w:szCs w:val="36"/>
          <w:lang w:val="es-MX"/>
        </w:rPr>
        <w:t>D</w:t>
      </w:r>
      <w:r w:rsidR="00290E51">
        <w:rPr>
          <w:rFonts w:ascii="Georgia" w:eastAsia="Times New Roman" w:hAnsi="Georgia" w:cs="Georgia"/>
          <w:sz w:val="36"/>
          <w:szCs w:val="36"/>
          <w:lang w:val="es-MX"/>
        </w:rPr>
        <w:t>ios tiene un tiempo que a veces no entenderemos</w:t>
      </w:r>
      <w:r>
        <w:rPr>
          <w:rFonts w:ascii="Georgia" w:eastAsia="Times New Roman" w:hAnsi="Georgia" w:cs="Georgia"/>
          <w:sz w:val="36"/>
          <w:szCs w:val="36"/>
          <w:lang w:val="es-MX"/>
        </w:rPr>
        <w:t xml:space="preserve"> cuando es</w:t>
      </w:r>
      <w:r w:rsidR="00290E51">
        <w:rPr>
          <w:rFonts w:ascii="Georgia" w:eastAsia="Times New Roman" w:hAnsi="Georgia" w:cs="Georgia"/>
          <w:sz w:val="36"/>
          <w:szCs w:val="36"/>
          <w:lang w:val="es-MX"/>
        </w:rPr>
        <w:t>ta</w:t>
      </w:r>
      <w:r>
        <w:rPr>
          <w:rFonts w:ascii="Georgia" w:eastAsia="Times New Roman" w:hAnsi="Georgia" w:cs="Georgia"/>
          <w:sz w:val="36"/>
          <w:szCs w:val="36"/>
          <w:lang w:val="es-MX"/>
        </w:rPr>
        <w:t xml:space="preserve"> oscuro</w:t>
      </w:r>
      <w:r w:rsidR="00290E51">
        <w:rPr>
          <w:rFonts w:ascii="Georgia" w:eastAsia="Times New Roman" w:hAnsi="Georgia" w:cs="Georgia"/>
          <w:sz w:val="36"/>
          <w:szCs w:val="36"/>
          <w:lang w:val="es-MX"/>
        </w:rPr>
        <w:t>, pero necesitamos tomar los pasos que E</w:t>
      </w:r>
      <w:r>
        <w:rPr>
          <w:rFonts w:ascii="Georgia" w:eastAsia="Times New Roman" w:hAnsi="Georgia" w:cs="Georgia"/>
          <w:sz w:val="36"/>
          <w:szCs w:val="36"/>
          <w:lang w:val="es-MX"/>
        </w:rPr>
        <w:t>l quiere que to</w:t>
      </w:r>
      <w:r w:rsidR="00290E51">
        <w:rPr>
          <w:rFonts w:ascii="Georgia" w:eastAsia="Times New Roman" w:hAnsi="Georgia" w:cs="Georgia"/>
          <w:sz w:val="36"/>
          <w:szCs w:val="36"/>
          <w:lang w:val="es-MX"/>
        </w:rPr>
        <w:t>memos, y lo hacemos, y así podemos</w:t>
      </w:r>
      <w:r>
        <w:rPr>
          <w:rFonts w:ascii="Georgia" w:eastAsia="Times New Roman" w:hAnsi="Georgia" w:cs="Georgia"/>
          <w:sz w:val="36"/>
          <w:szCs w:val="36"/>
          <w:lang w:val="es-MX"/>
        </w:rPr>
        <w:t xml:space="preserve"> recibir la bendición de Dios.</w:t>
      </w:r>
    </w:p>
    <w:p w:rsidR="00C42A14" w:rsidRPr="00C42A14" w:rsidRDefault="00C42A14" w:rsidP="00C42A14">
      <w:pPr>
        <w:pStyle w:val="ListParagraph"/>
        <w:jc w:val="both"/>
        <w:rPr>
          <w:rFonts w:ascii="Georgia" w:eastAsia="Times New Roman" w:hAnsi="Georgia" w:cs="Georgia"/>
          <w:sz w:val="36"/>
          <w:szCs w:val="36"/>
          <w:lang w:val="es-MX"/>
        </w:rPr>
      </w:pPr>
    </w:p>
    <w:p w:rsidR="001B4756" w:rsidRPr="00382A40" w:rsidRDefault="001B4756" w:rsidP="00382A40">
      <w:pPr>
        <w:jc w:val="both"/>
        <w:rPr>
          <w:rFonts w:ascii="Georgia" w:hAnsi="Georgia"/>
          <w:sz w:val="52"/>
          <w:szCs w:val="36"/>
          <w:lang w:val="es-MX"/>
        </w:rPr>
      </w:pPr>
    </w:p>
    <w:sectPr w:rsidR="001B4756" w:rsidRPr="00382A40" w:rsidSect="00E25D6F">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2DF4"/>
    <w:multiLevelType w:val="hybridMultilevel"/>
    <w:tmpl w:val="5B822246"/>
    <w:lvl w:ilvl="0" w:tplc="76C048D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907AB"/>
    <w:multiLevelType w:val="hybridMultilevel"/>
    <w:tmpl w:val="9F08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54F5A"/>
    <w:multiLevelType w:val="hybridMultilevel"/>
    <w:tmpl w:val="01FC7036"/>
    <w:lvl w:ilvl="0" w:tplc="76C048D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3875DA"/>
    <w:multiLevelType w:val="hybridMultilevel"/>
    <w:tmpl w:val="CD2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45A70"/>
    <w:rsid w:val="001B4756"/>
    <w:rsid w:val="00290E51"/>
    <w:rsid w:val="00365B9C"/>
    <w:rsid w:val="00382A40"/>
    <w:rsid w:val="00403405"/>
    <w:rsid w:val="00440D22"/>
    <w:rsid w:val="004A4108"/>
    <w:rsid w:val="00553890"/>
    <w:rsid w:val="005C785A"/>
    <w:rsid w:val="005D608E"/>
    <w:rsid w:val="006735EB"/>
    <w:rsid w:val="006B47CD"/>
    <w:rsid w:val="00907DF9"/>
    <w:rsid w:val="00960EA3"/>
    <w:rsid w:val="00A2674D"/>
    <w:rsid w:val="00A41CC3"/>
    <w:rsid w:val="00A4745A"/>
    <w:rsid w:val="00C42A14"/>
    <w:rsid w:val="00E24743"/>
    <w:rsid w:val="00E37903"/>
    <w:rsid w:val="00F4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A70"/>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907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7AFF-9E7F-4297-A431-72DE79E2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2017-10-28T15:11:00Z</dcterms:created>
  <dcterms:modified xsi:type="dcterms:W3CDTF">2017-10-28T15:11:00Z</dcterms:modified>
</cp:coreProperties>
</file>