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Pr="00E26CDA" w:rsidRDefault="009804D8" w:rsidP="009804D8">
      <w:pPr>
        <w:jc w:val="center"/>
        <w:rPr>
          <w:sz w:val="50"/>
          <w:szCs w:val="50"/>
        </w:rPr>
      </w:pPr>
      <w:r w:rsidRPr="00E26CDA">
        <w:rPr>
          <w:sz w:val="50"/>
          <w:szCs w:val="50"/>
        </w:rPr>
        <w:t>What We Believe</w:t>
      </w:r>
    </w:p>
    <w:p w:rsidR="009804D8" w:rsidRPr="00E26CDA" w:rsidRDefault="009804D8" w:rsidP="009804D8">
      <w:pPr>
        <w:jc w:val="center"/>
        <w:rPr>
          <w:szCs w:val="24"/>
        </w:rPr>
      </w:pPr>
      <w:r w:rsidRPr="00E26CDA">
        <w:rPr>
          <w:szCs w:val="24"/>
        </w:rPr>
        <w:t xml:space="preserve">Lesson </w:t>
      </w:r>
      <w:r w:rsidR="00E67D66">
        <w:rPr>
          <w:szCs w:val="24"/>
        </w:rPr>
        <w:t>6</w:t>
      </w:r>
    </w:p>
    <w:p w:rsidR="00E67D66" w:rsidRDefault="00E67D66" w:rsidP="00E67D66">
      <w:pPr>
        <w:jc w:val="center"/>
        <w:rPr>
          <w:szCs w:val="24"/>
        </w:rPr>
      </w:pPr>
      <w:r>
        <w:rPr>
          <w:szCs w:val="24"/>
        </w:rPr>
        <w:t>Salvation</w:t>
      </w:r>
    </w:p>
    <w:p w:rsidR="00E67D66" w:rsidRDefault="00E67D66" w:rsidP="00E67D66">
      <w:pPr>
        <w:jc w:val="center"/>
        <w:rPr>
          <w:i/>
          <w:szCs w:val="24"/>
        </w:rPr>
      </w:pPr>
      <w:r>
        <w:rPr>
          <w:szCs w:val="24"/>
        </w:rPr>
        <w:t>John 3:16, Ephesians 2:8-9, I John 5:16</w:t>
      </w:r>
    </w:p>
    <w:p w:rsidR="00E67D66" w:rsidRDefault="009335C3" w:rsidP="00E67D66">
      <w:pPr>
        <w:shd w:val="clear" w:color="auto" w:fill="FFFFFF"/>
        <w:rPr>
          <w:szCs w:val="24"/>
        </w:rPr>
      </w:pPr>
      <w:r w:rsidRPr="00E26CDA">
        <w:rPr>
          <w:szCs w:val="24"/>
        </w:rPr>
        <w:t>Introduction:</w:t>
      </w:r>
      <w:r w:rsidRPr="0033415D">
        <w:rPr>
          <w:szCs w:val="24"/>
        </w:rPr>
        <w:t xml:space="preserve"> </w:t>
      </w:r>
      <w:r w:rsidR="00E67D66">
        <w:rPr>
          <w:szCs w:val="24"/>
        </w:rPr>
        <w:t xml:space="preserve">I think the hymn writer said it very well, </w:t>
      </w:r>
    </w:p>
    <w:p w:rsidR="00E67D66" w:rsidRDefault="00E67D66" w:rsidP="00E67D66">
      <w:pPr>
        <w:shd w:val="clear" w:color="auto" w:fill="FFFFFF"/>
        <w:jc w:val="center"/>
        <w:rPr>
          <w:rFonts w:eastAsia="Times New Roman" w:cs="Times New Roman"/>
          <w:color w:val="333300"/>
        </w:rPr>
      </w:pPr>
      <w:r w:rsidRPr="00E67D66">
        <w:rPr>
          <w:rFonts w:eastAsia="Times New Roman" w:cs="Times New Roman"/>
          <w:color w:val="333300"/>
        </w:rPr>
        <w:t>There will never be a sweeter story,</w:t>
      </w:r>
      <w:r w:rsidRPr="00E67D66">
        <w:rPr>
          <w:rFonts w:eastAsia="Times New Roman" w:cs="Times New Roman"/>
          <w:color w:val="333300"/>
        </w:rPr>
        <w:br/>
        <w:t>Story of the Savior's love divine,</w:t>
      </w:r>
      <w:r w:rsidRPr="00E67D66">
        <w:rPr>
          <w:rFonts w:eastAsia="Times New Roman" w:cs="Times New Roman"/>
          <w:color w:val="333300"/>
        </w:rPr>
        <w:br/>
        <w:t>Love that bro't Him from the realms of Glory,</w:t>
      </w:r>
      <w:r w:rsidRPr="00E67D66">
        <w:rPr>
          <w:rFonts w:eastAsia="Times New Roman" w:cs="Times New Roman"/>
          <w:color w:val="333300"/>
        </w:rPr>
        <w:br/>
        <w:t>Just to save a sinful soul like mine.</w:t>
      </w:r>
    </w:p>
    <w:p w:rsidR="001066C2" w:rsidRPr="0033415D" w:rsidRDefault="00E67D66" w:rsidP="00F36FB7">
      <w:pPr>
        <w:shd w:val="clear" w:color="auto" w:fill="FFFFFF"/>
        <w:rPr>
          <w:szCs w:val="24"/>
        </w:rPr>
      </w:pPr>
      <w:r>
        <w:rPr>
          <w:rFonts w:eastAsia="Times New Roman" w:cs="Times New Roman"/>
          <w:color w:val="333300"/>
        </w:rPr>
        <w:t>Salvation is the truly wonderful message that the Bible reveals to us. This belief has been confused by some throughout history and has led many to despair. My hope in this lesson is that you will embrace God’s plan for salvation</w:t>
      </w:r>
      <w:r w:rsidR="00F36FB7">
        <w:rPr>
          <w:rFonts w:eastAsia="Times New Roman" w:cs="Times New Roman"/>
          <w:color w:val="333300"/>
        </w:rPr>
        <w:t xml:space="preserve">. What His plan means to us is our greatest source of comfort and peace in this world. </w:t>
      </w:r>
    </w:p>
    <w:p w:rsidR="002F0AB1" w:rsidRPr="00E67D66" w:rsidRDefault="00E67D66" w:rsidP="002F0AB1">
      <w:pPr>
        <w:spacing w:after="0" w:line="240" w:lineRule="auto"/>
        <w:rPr>
          <w:szCs w:val="24"/>
        </w:rPr>
      </w:pPr>
      <w:r w:rsidRPr="00E67D66">
        <w:rPr>
          <w:rStyle w:val="Strong"/>
          <w:rFonts w:cs="Arial"/>
          <w:sz w:val="27"/>
          <w:szCs w:val="27"/>
        </w:rPr>
        <w:t>Salvation</w:t>
      </w:r>
      <w:r w:rsidRPr="00E67D66">
        <w:rPr>
          <w:rFonts w:cs="Arial"/>
          <w:sz w:val="21"/>
          <w:szCs w:val="21"/>
        </w:rPr>
        <w:br/>
        <w:t>We believe that salvation is the gift of God brought to man by grace and received by personal faith in the Lord Jesus Christ, Whose precious blood was shed on Calvary for the forgiveness of our sins. We believe that all sins, except blasphemy of the Holy Spirit, are forgivable. (John 1:12; Eph. 1:7; 2:8-10; 1 Pet. 1:18-19; Matt. 12:31-32; 1 John 1:9)</w:t>
      </w:r>
    </w:p>
    <w:p w:rsidR="00E67D66" w:rsidRDefault="00E67D66" w:rsidP="00E67D66">
      <w:pPr>
        <w:ind w:left="360"/>
        <w:rPr>
          <w:szCs w:val="24"/>
        </w:rPr>
      </w:pPr>
    </w:p>
    <w:p w:rsidR="0095503F" w:rsidRPr="003F72D4" w:rsidRDefault="00F36FB7" w:rsidP="009335C3">
      <w:pPr>
        <w:pStyle w:val="ListParagraph"/>
        <w:numPr>
          <w:ilvl w:val="0"/>
          <w:numId w:val="1"/>
        </w:numPr>
        <w:rPr>
          <w:b/>
          <w:szCs w:val="24"/>
        </w:rPr>
      </w:pPr>
      <w:r w:rsidRPr="003F72D4">
        <w:rPr>
          <w:b/>
          <w:szCs w:val="24"/>
        </w:rPr>
        <w:t xml:space="preserve">Salvation is necessary because of our sinful state. </w:t>
      </w:r>
    </w:p>
    <w:p w:rsidR="00F36FB7" w:rsidRDefault="00F36FB7" w:rsidP="00F36FB7">
      <w:pPr>
        <w:pStyle w:val="ListParagraph"/>
        <w:ind w:left="1080"/>
        <w:rPr>
          <w:szCs w:val="24"/>
        </w:rPr>
      </w:pPr>
    </w:p>
    <w:p w:rsidR="009335C3" w:rsidRDefault="00F36FB7" w:rsidP="0095503F">
      <w:pPr>
        <w:pStyle w:val="ListParagraph"/>
        <w:numPr>
          <w:ilvl w:val="1"/>
          <w:numId w:val="5"/>
        </w:numPr>
        <w:rPr>
          <w:szCs w:val="24"/>
        </w:rPr>
      </w:pPr>
      <w:r>
        <w:rPr>
          <w:szCs w:val="24"/>
        </w:rPr>
        <w:t>Without Him we would be doomed to perish. John 3:16</w:t>
      </w:r>
    </w:p>
    <w:p w:rsidR="00F36FB7" w:rsidRDefault="00F36FB7" w:rsidP="00F36FB7">
      <w:pPr>
        <w:pStyle w:val="ListParagraph"/>
        <w:ind w:left="2160"/>
        <w:rPr>
          <w:szCs w:val="24"/>
        </w:rPr>
      </w:pPr>
      <w:r>
        <w:rPr>
          <w:szCs w:val="24"/>
        </w:rPr>
        <w:t xml:space="preserve">1. We already spoke about this last week, but the wonderful hope of salvation shines brightest alongside the real hopelessness we found ourselves in before Christ. </w:t>
      </w:r>
    </w:p>
    <w:p w:rsidR="00863409" w:rsidRDefault="00F36FB7" w:rsidP="00F36FB7">
      <w:pPr>
        <w:pStyle w:val="ListParagraph"/>
        <w:ind w:left="2160"/>
        <w:rPr>
          <w:szCs w:val="24"/>
        </w:rPr>
      </w:pPr>
      <w:r>
        <w:rPr>
          <w:szCs w:val="24"/>
        </w:rPr>
        <w:t xml:space="preserve">2. This is again due to our own choices to disobey God’s command. </w:t>
      </w:r>
      <w:r w:rsidR="00863409">
        <w:rPr>
          <w:szCs w:val="24"/>
        </w:rPr>
        <w:t xml:space="preserve"> </w:t>
      </w:r>
    </w:p>
    <w:p w:rsidR="00F36FB7" w:rsidRDefault="00F36FB7" w:rsidP="00F36FB7">
      <w:pPr>
        <w:pStyle w:val="ListParagraph"/>
        <w:ind w:left="2160"/>
        <w:rPr>
          <w:szCs w:val="24"/>
        </w:rPr>
      </w:pPr>
    </w:p>
    <w:p w:rsidR="00863409" w:rsidRDefault="00F36FB7" w:rsidP="00863409">
      <w:pPr>
        <w:pStyle w:val="ListParagraph"/>
        <w:numPr>
          <w:ilvl w:val="1"/>
          <w:numId w:val="5"/>
        </w:numPr>
        <w:rPr>
          <w:szCs w:val="24"/>
        </w:rPr>
      </w:pPr>
      <w:r>
        <w:rPr>
          <w:szCs w:val="24"/>
        </w:rPr>
        <w:t xml:space="preserve">Because God is perfect, and just, and holy He had to send Jesus to die for us. </w:t>
      </w:r>
    </w:p>
    <w:p w:rsidR="00F36FB7" w:rsidRDefault="00F36FB7" w:rsidP="00F36FB7">
      <w:pPr>
        <w:pStyle w:val="ListParagraph"/>
        <w:numPr>
          <w:ilvl w:val="2"/>
          <w:numId w:val="5"/>
        </w:numPr>
        <w:rPr>
          <w:szCs w:val="24"/>
        </w:rPr>
      </w:pPr>
      <w:r>
        <w:rPr>
          <w:szCs w:val="24"/>
        </w:rPr>
        <w:t xml:space="preserve">Romans 5:8 </w:t>
      </w:r>
    </w:p>
    <w:p w:rsidR="00F36FB7" w:rsidRPr="00F36FB7" w:rsidRDefault="00F36FB7" w:rsidP="00F36FB7">
      <w:pPr>
        <w:jc w:val="center"/>
        <w:rPr>
          <w:b/>
          <w:i/>
          <w:szCs w:val="24"/>
        </w:rPr>
      </w:pPr>
      <w:r>
        <w:rPr>
          <w:i/>
          <w:szCs w:val="24"/>
        </w:rPr>
        <w:t xml:space="preserve">But God commendeth His love toward us, in that, </w:t>
      </w:r>
      <w:r w:rsidRPr="00F36FB7">
        <w:rPr>
          <w:b/>
          <w:i/>
          <w:szCs w:val="24"/>
        </w:rPr>
        <w:t>while we were yet sinners, Christ died for us.</w:t>
      </w:r>
    </w:p>
    <w:p w:rsidR="00F36FB7" w:rsidRDefault="00F36FB7" w:rsidP="00F36FB7">
      <w:pPr>
        <w:pStyle w:val="ListParagraph"/>
        <w:numPr>
          <w:ilvl w:val="2"/>
          <w:numId w:val="5"/>
        </w:numPr>
        <w:rPr>
          <w:szCs w:val="24"/>
        </w:rPr>
      </w:pPr>
      <w:r>
        <w:rPr>
          <w:szCs w:val="24"/>
        </w:rPr>
        <w:t>His redemptive plan was</w:t>
      </w:r>
      <w:r w:rsidR="004B626F">
        <w:rPr>
          <w:szCs w:val="24"/>
        </w:rPr>
        <w:t xml:space="preserve"> neither inspired nor</w:t>
      </w:r>
      <w:r>
        <w:rPr>
          <w:szCs w:val="24"/>
        </w:rPr>
        <w:t xml:space="preserve"> driven by our worthiness, but by something much greater. </w:t>
      </w:r>
    </w:p>
    <w:p w:rsidR="00F36FB7" w:rsidRDefault="00F36FB7" w:rsidP="00F36FB7">
      <w:pPr>
        <w:pStyle w:val="ListParagraph"/>
        <w:ind w:left="2160"/>
        <w:rPr>
          <w:szCs w:val="24"/>
        </w:rPr>
      </w:pPr>
    </w:p>
    <w:p w:rsidR="009335C3" w:rsidRPr="003F72D4" w:rsidRDefault="00F36FB7" w:rsidP="009335C3">
      <w:pPr>
        <w:pStyle w:val="ListParagraph"/>
        <w:numPr>
          <w:ilvl w:val="0"/>
          <w:numId w:val="1"/>
        </w:numPr>
        <w:rPr>
          <w:b/>
          <w:szCs w:val="24"/>
        </w:rPr>
      </w:pPr>
      <w:r w:rsidRPr="003F72D4">
        <w:rPr>
          <w:b/>
          <w:szCs w:val="24"/>
        </w:rPr>
        <w:t xml:space="preserve">His love led him to save our eternal souls. </w:t>
      </w:r>
    </w:p>
    <w:p w:rsidR="00F36FB7" w:rsidRDefault="00F36FB7" w:rsidP="00F36FB7">
      <w:pPr>
        <w:pStyle w:val="ListParagraph"/>
        <w:ind w:left="1080"/>
        <w:rPr>
          <w:szCs w:val="24"/>
        </w:rPr>
      </w:pPr>
    </w:p>
    <w:p w:rsidR="00C75257" w:rsidRDefault="00F36FB7" w:rsidP="00C75257">
      <w:pPr>
        <w:pStyle w:val="ListParagraph"/>
        <w:numPr>
          <w:ilvl w:val="1"/>
          <w:numId w:val="1"/>
        </w:numPr>
        <w:rPr>
          <w:szCs w:val="24"/>
        </w:rPr>
      </w:pPr>
      <w:r>
        <w:rPr>
          <w:szCs w:val="24"/>
        </w:rPr>
        <w:t xml:space="preserve">John 3:16 and Romans 5:8 describe this very clearly. </w:t>
      </w:r>
    </w:p>
    <w:p w:rsidR="004B626F" w:rsidRDefault="004B626F" w:rsidP="004B626F">
      <w:pPr>
        <w:ind w:left="1800" w:firstLine="360"/>
        <w:rPr>
          <w:szCs w:val="24"/>
        </w:rPr>
      </w:pPr>
      <w:r>
        <w:rPr>
          <w:szCs w:val="24"/>
        </w:rPr>
        <w:t xml:space="preserve">1. For God so </w:t>
      </w:r>
      <w:r w:rsidRPr="004B626F">
        <w:rPr>
          <w:b/>
          <w:szCs w:val="24"/>
        </w:rPr>
        <w:t>loved</w:t>
      </w:r>
      <w:r>
        <w:rPr>
          <w:szCs w:val="24"/>
        </w:rPr>
        <w:t xml:space="preserve"> the World</w:t>
      </w:r>
      <w:r>
        <w:rPr>
          <w:szCs w:val="24"/>
        </w:rPr>
        <w:tab/>
      </w:r>
    </w:p>
    <w:p w:rsidR="004B626F" w:rsidRPr="004B626F" w:rsidRDefault="004B626F" w:rsidP="004B626F">
      <w:pPr>
        <w:ind w:left="1800" w:firstLine="360"/>
        <w:rPr>
          <w:szCs w:val="24"/>
        </w:rPr>
      </w:pPr>
      <w:r>
        <w:rPr>
          <w:szCs w:val="24"/>
        </w:rPr>
        <w:lastRenderedPageBreak/>
        <w:t xml:space="preserve">2. ..God commendeth His </w:t>
      </w:r>
      <w:r>
        <w:rPr>
          <w:b/>
          <w:szCs w:val="24"/>
        </w:rPr>
        <w:t>love</w:t>
      </w:r>
      <w:r>
        <w:rPr>
          <w:szCs w:val="24"/>
        </w:rPr>
        <w:t xml:space="preserve"> toward us</w:t>
      </w:r>
    </w:p>
    <w:p w:rsidR="00E53D77" w:rsidRDefault="004B626F" w:rsidP="00E53D77">
      <w:pPr>
        <w:spacing w:line="240" w:lineRule="auto"/>
        <w:ind w:left="2160"/>
        <w:rPr>
          <w:szCs w:val="24"/>
        </w:rPr>
      </w:pPr>
      <w:r>
        <w:rPr>
          <w:szCs w:val="24"/>
        </w:rPr>
        <w:t xml:space="preserve">3.  </w:t>
      </w:r>
      <w:r w:rsidR="00F36FB7" w:rsidRPr="004B626F">
        <w:rPr>
          <w:szCs w:val="24"/>
        </w:rPr>
        <w:t>“</w:t>
      </w:r>
      <w:r w:rsidRPr="004B626F">
        <w:rPr>
          <w:szCs w:val="24"/>
        </w:rPr>
        <w:t>Because he loved me he, my Savior died, on the cross was crucified</w:t>
      </w:r>
      <w:r w:rsidR="00E53D77">
        <w:rPr>
          <w:szCs w:val="24"/>
        </w:rPr>
        <w:t xml:space="preserve"> </w:t>
      </w:r>
    </w:p>
    <w:p w:rsidR="004B626F" w:rsidRPr="004B626F" w:rsidRDefault="00E53D77" w:rsidP="00E53D77">
      <w:pPr>
        <w:spacing w:line="240" w:lineRule="auto"/>
        <w:ind w:left="2160"/>
        <w:rPr>
          <w:szCs w:val="24"/>
        </w:rPr>
      </w:pPr>
      <w:r>
        <w:rPr>
          <w:szCs w:val="24"/>
        </w:rPr>
        <w:t>N</w:t>
      </w:r>
      <w:r w:rsidR="004B626F" w:rsidRPr="004B626F">
        <w:rPr>
          <w:szCs w:val="24"/>
        </w:rPr>
        <w:t xml:space="preserve">o greater love for mortal man has ever been known. </w:t>
      </w:r>
    </w:p>
    <w:p w:rsidR="004B626F" w:rsidRPr="004B626F" w:rsidRDefault="004B626F" w:rsidP="004B626F">
      <w:pPr>
        <w:spacing w:line="240" w:lineRule="auto"/>
        <w:ind w:left="1440" w:firstLine="720"/>
        <w:rPr>
          <w:szCs w:val="24"/>
        </w:rPr>
      </w:pPr>
      <w:r w:rsidRPr="004B626F">
        <w:rPr>
          <w:szCs w:val="24"/>
        </w:rPr>
        <w:t xml:space="preserve">Oh praise His dear name, He loved me so, </w:t>
      </w:r>
    </w:p>
    <w:p w:rsidR="004B626F" w:rsidRDefault="004B626F" w:rsidP="004B626F">
      <w:pPr>
        <w:pStyle w:val="ListParagraph"/>
        <w:spacing w:line="240" w:lineRule="auto"/>
        <w:ind w:left="2160"/>
        <w:rPr>
          <w:szCs w:val="24"/>
        </w:rPr>
      </w:pPr>
      <w:r>
        <w:rPr>
          <w:szCs w:val="24"/>
        </w:rPr>
        <w:t>Now I am His, He’s mine I know</w:t>
      </w:r>
    </w:p>
    <w:p w:rsidR="004B626F" w:rsidRPr="004B626F" w:rsidRDefault="004B626F" w:rsidP="004B626F">
      <w:pPr>
        <w:spacing w:line="240" w:lineRule="auto"/>
        <w:ind w:left="1440" w:firstLine="720"/>
        <w:rPr>
          <w:szCs w:val="24"/>
        </w:rPr>
      </w:pPr>
      <w:r w:rsidRPr="004B626F">
        <w:rPr>
          <w:szCs w:val="24"/>
        </w:rPr>
        <w:t xml:space="preserve">He suffered it all, Because He loved me.” </w:t>
      </w:r>
    </w:p>
    <w:p w:rsidR="00C75257" w:rsidRDefault="00E53D77" w:rsidP="00E53D77">
      <w:pPr>
        <w:ind w:left="2160"/>
        <w:rPr>
          <w:szCs w:val="24"/>
        </w:rPr>
      </w:pPr>
      <w:r>
        <w:rPr>
          <w:color w:val="000000"/>
          <w:shd w:val="clear" w:color="auto" w:fill="FFFFFF"/>
        </w:rPr>
        <w:t>4</w:t>
      </w:r>
      <w:r w:rsidR="004B626F" w:rsidRPr="004B626F">
        <w:rPr>
          <w:color w:val="000000"/>
          <w:shd w:val="clear" w:color="auto" w:fill="FFFFFF"/>
        </w:rPr>
        <w:t>. “</w:t>
      </w:r>
      <w:r w:rsidR="004B626F" w:rsidRPr="004B626F">
        <w:rPr>
          <w:i/>
          <w:color w:val="000000"/>
          <w:shd w:val="clear" w:color="auto" w:fill="FFFFFF"/>
        </w:rPr>
        <w:t>..</w:t>
      </w:r>
      <w:r w:rsidR="004B626F" w:rsidRPr="004B626F">
        <w:rPr>
          <w:i/>
          <w:color w:val="000000"/>
          <w:shd w:val="clear" w:color="auto" w:fill="FFFFFF"/>
        </w:rPr>
        <w:t>and without shedding of blood is no remission.</w:t>
      </w:r>
      <w:r w:rsidR="004B626F" w:rsidRPr="004B626F">
        <w:rPr>
          <w:i/>
          <w:color w:val="000000"/>
          <w:shd w:val="clear" w:color="auto" w:fill="FFFFFF"/>
        </w:rPr>
        <w:t>”</w:t>
      </w:r>
      <w:r w:rsidR="004B626F" w:rsidRPr="004B626F">
        <w:rPr>
          <w:szCs w:val="24"/>
        </w:rPr>
        <w:t xml:space="preserve"> Hebrews 9:22 tells us that Christ had to be crucified because it was the only payment that would take care of our sin-debt. </w:t>
      </w:r>
    </w:p>
    <w:p w:rsidR="00E53D77" w:rsidRDefault="00E53D77" w:rsidP="00E53D77">
      <w:pPr>
        <w:rPr>
          <w:szCs w:val="24"/>
        </w:rPr>
      </w:pPr>
      <w:r>
        <w:rPr>
          <w:szCs w:val="24"/>
        </w:rPr>
        <w:t xml:space="preserve">Transision: But this offer of salvation is, in spite of its unspeakable worth and value to each individual, something that He wants us to have. He in His wonderful grace called salvation something wonderfully accessible to all, a gift. </w:t>
      </w:r>
    </w:p>
    <w:p w:rsidR="00E53D77" w:rsidRPr="003F72D4" w:rsidRDefault="00E53D77" w:rsidP="00E53D77">
      <w:pPr>
        <w:rPr>
          <w:b/>
          <w:szCs w:val="24"/>
        </w:rPr>
      </w:pPr>
      <w:r w:rsidRPr="003F72D4">
        <w:rPr>
          <w:b/>
          <w:szCs w:val="24"/>
        </w:rPr>
        <w:t xml:space="preserve">III. He offers to give us that which we could never earn. </w:t>
      </w:r>
    </w:p>
    <w:p w:rsidR="00E53D77" w:rsidRDefault="00E53D77" w:rsidP="00E53D77">
      <w:pPr>
        <w:rPr>
          <w:szCs w:val="24"/>
        </w:rPr>
      </w:pPr>
      <w:r>
        <w:rPr>
          <w:szCs w:val="24"/>
        </w:rPr>
        <w:tab/>
        <w:t xml:space="preserve">A. Ephesians 2:8-9 say it very clearly: </w:t>
      </w:r>
    </w:p>
    <w:p w:rsidR="00E53D77" w:rsidRPr="00E53D77" w:rsidRDefault="00E53D77" w:rsidP="00E53D77">
      <w:pPr>
        <w:pStyle w:val="NormalWeb"/>
        <w:shd w:val="clear" w:color="auto" w:fill="FFFFFF"/>
        <w:spacing w:before="0" w:beforeAutospacing="0" w:after="150" w:afterAutospacing="0" w:line="360" w:lineRule="atLeast"/>
        <w:rPr>
          <w:rFonts w:asciiTheme="minorHAnsi" w:hAnsiTheme="minorHAnsi"/>
          <w:i/>
          <w:color w:val="000000"/>
          <w:sz w:val="22"/>
          <w:szCs w:val="22"/>
        </w:rPr>
      </w:pPr>
      <w:r w:rsidRPr="00E53D77">
        <w:rPr>
          <w:rStyle w:val="text"/>
          <w:rFonts w:asciiTheme="minorHAnsi" w:hAnsiTheme="minorHAnsi"/>
          <w:i/>
          <w:color w:val="000000"/>
          <w:sz w:val="22"/>
          <w:szCs w:val="22"/>
        </w:rPr>
        <w:t xml:space="preserve">For by grace are ye saved through faith; and that not of yourselves: it is the </w:t>
      </w:r>
      <w:r w:rsidRPr="00E53D77">
        <w:rPr>
          <w:rStyle w:val="text"/>
          <w:rFonts w:asciiTheme="minorHAnsi" w:hAnsiTheme="minorHAnsi"/>
          <w:b/>
          <w:i/>
          <w:color w:val="000000"/>
          <w:sz w:val="22"/>
          <w:szCs w:val="22"/>
        </w:rPr>
        <w:t>gift</w:t>
      </w:r>
      <w:r w:rsidRPr="00E53D77">
        <w:rPr>
          <w:rStyle w:val="text"/>
          <w:rFonts w:asciiTheme="minorHAnsi" w:hAnsiTheme="minorHAnsi"/>
          <w:i/>
          <w:color w:val="000000"/>
          <w:sz w:val="22"/>
          <w:szCs w:val="22"/>
        </w:rPr>
        <w:t xml:space="preserve"> of God:</w:t>
      </w:r>
      <w:r w:rsidRPr="00E53D77">
        <w:rPr>
          <w:rFonts w:asciiTheme="minorHAnsi" w:hAnsiTheme="minorHAnsi"/>
          <w:i/>
          <w:color w:val="000000"/>
          <w:sz w:val="22"/>
          <w:szCs w:val="22"/>
        </w:rPr>
        <w:t xml:space="preserve"> </w:t>
      </w:r>
      <w:r w:rsidRPr="00E53D77">
        <w:rPr>
          <w:rStyle w:val="text"/>
          <w:rFonts w:asciiTheme="minorHAnsi" w:hAnsiTheme="minorHAnsi" w:cs="Arial"/>
          <w:b/>
          <w:bCs/>
          <w:i/>
          <w:color w:val="000000"/>
          <w:sz w:val="22"/>
          <w:szCs w:val="22"/>
          <w:vertAlign w:val="superscript"/>
        </w:rPr>
        <w:t> </w:t>
      </w:r>
      <w:r w:rsidRPr="00E53D77">
        <w:rPr>
          <w:rStyle w:val="text"/>
          <w:rFonts w:asciiTheme="minorHAnsi" w:hAnsiTheme="minorHAnsi"/>
          <w:b/>
          <w:i/>
          <w:color w:val="000000"/>
          <w:sz w:val="22"/>
          <w:szCs w:val="22"/>
        </w:rPr>
        <w:t>Not of works</w:t>
      </w:r>
      <w:r w:rsidRPr="00E53D77">
        <w:rPr>
          <w:rStyle w:val="text"/>
          <w:rFonts w:asciiTheme="minorHAnsi" w:hAnsiTheme="minorHAnsi"/>
          <w:i/>
          <w:color w:val="000000"/>
          <w:sz w:val="22"/>
          <w:szCs w:val="22"/>
        </w:rPr>
        <w:t>, lest any man should boast.</w:t>
      </w:r>
    </w:p>
    <w:p w:rsidR="00E53D77" w:rsidRDefault="00E53D77" w:rsidP="00E53D77">
      <w:pPr>
        <w:rPr>
          <w:szCs w:val="24"/>
        </w:rPr>
      </w:pPr>
      <w:r>
        <w:rPr>
          <w:szCs w:val="24"/>
        </w:rPr>
        <w:tab/>
        <w:t xml:space="preserve">B. Then only thing we need to receive the free gift of salvation is to place our faith in Christ. </w:t>
      </w:r>
    </w:p>
    <w:p w:rsidR="00E53D77" w:rsidRDefault="00E53D77" w:rsidP="00E53D77">
      <w:pPr>
        <w:ind w:left="720" w:firstLine="720"/>
        <w:rPr>
          <w:szCs w:val="24"/>
        </w:rPr>
      </w:pPr>
      <w:r>
        <w:rPr>
          <w:szCs w:val="24"/>
        </w:rPr>
        <w:t>1. Romans 10:9-10</w:t>
      </w:r>
    </w:p>
    <w:p w:rsidR="00E53D77" w:rsidRPr="00E53D77" w:rsidRDefault="00E53D77" w:rsidP="00E53D77">
      <w:pPr>
        <w:pStyle w:val="NormalWeb"/>
        <w:shd w:val="clear" w:color="auto" w:fill="FFFFFF"/>
        <w:spacing w:before="0" w:beforeAutospacing="0" w:after="150" w:afterAutospacing="0" w:line="360" w:lineRule="atLeast"/>
        <w:rPr>
          <w:rFonts w:asciiTheme="minorHAnsi" w:hAnsiTheme="minorHAnsi"/>
          <w:i/>
          <w:color w:val="000000"/>
          <w:sz w:val="22"/>
          <w:szCs w:val="22"/>
        </w:rPr>
      </w:pPr>
      <w:r w:rsidRPr="00E53D77">
        <w:rPr>
          <w:rStyle w:val="text"/>
          <w:rFonts w:asciiTheme="minorHAnsi" w:hAnsiTheme="minorHAnsi" w:cs="Arial"/>
          <w:b/>
          <w:bCs/>
          <w:i/>
          <w:color w:val="000000"/>
          <w:sz w:val="22"/>
          <w:szCs w:val="22"/>
          <w:vertAlign w:val="superscript"/>
        </w:rPr>
        <w:t> </w:t>
      </w:r>
      <w:r w:rsidRPr="00E53D77">
        <w:rPr>
          <w:rStyle w:val="text"/>
          <w:rFonts w:asciiTheme="minorHAnsi" w:hAnsiTheme="minorHAnsi"/>
          <w:i/>
          <w:color w:val="000000"/>
          <w:sz w:val="22"/>
          <w:szCs w:val="22"/>
        </w:rPr>
        <w:t xml:space="preserve">That if thou shalt confess with thy mouth the Lord Jesus, and shalt </w:t>
      </w:r>
      <w:r w:rsidRPr="00E53D77">
        <w:rPr>
          <w:rStyle w:val="text"/>
          <w:rFonts w:asciiTheme="minorHAnsi" w:hAnsiTheme="minorHAnsi"/>
          <w:b/>
          <w:i/>
          <w:color w:val="000000"/>
          <w:sz w:val="22"/>
          <w:szCs w:val="22"/>
        </w:rPr>
        <w:t>believe</w:t>
      </w:r>
      <w:r w:rsidRPr="00E53D77">
        <w:rPr>
          <w:rStyle w:val="text"/>
          <w:rFonts w:asciiTheme="minorHAnsi" w:hAnsiTheme="minorHAnsi"/>
          <w:i/>
          <w:color w:val="000000"/>
          <w:sz w:val="22"/>
          <w:szCs w:val="22"/>
        </w:rPr>
        <w:t xml:space="preserve"> in thine heart that God hath raised him from the dead, thou shalt be saved.</w:t>
      </w:r>
      <w:r w:rsidRPr="00E53D77">
        <w:rPr>
          <w:rFonts w:asciiTheme="minorHAnsi" w:hAnsiTheme="minorHAnsi"/>
          <w:i/>
          <w:color w:val="000000"/>
          <w:sz w:val="22"/>
          <w:szCs w:val="22"/>
        </w:rPr>
        <w:t xml:space="preserve"> </w:t>
      </w:r>
      <w:r w:rsidRPr="00E53D77">
        <w:rPr>
          <w:rStyle w:val="text"/>
          <w:rFonts w:asciiTheme="minorHAnsi" w:hAnsiTheme="minorHAnsi"/>
          <w:i/>
          <w:color w:val="000000"/>
          <w:sz w:val="22"/>
          <w:szCs w:val="22"/>
        </w:rPr>
        <w:t>For with the heart man believeth unto righteousness; and with the mouth confession is made unto salvation.</w:t>
      </w:r>
    </w:p>
    <w:p w:rsidR="00E53D77" w:rsidRDefault="00E53D77" w:rsidP="00E53D77">
      <w:pPr>
        <w:ind w:left="720" w:firstLine="720"/>
        <w:rPr>
          <w:szCs w:val="24"/>
        </w:rPr>
      </w:pPr>
      <w:r>
        <w:rPr>
          <w:szCs w:val="24"/>
        </w:rPr>
        <w:t>2. Romans 10:13</w:t>
      </w:r>
    </w:p>
    <w:p w:rsidR="00E53D77" w:rsidRDefault="00E53D77" w:rsidP="00E53D77">
      <w:pPr>
        <w:pStyle w:val="NormalWeb"/>
        <w:shd w:val="clear" w:color="auto" w:fill="FFFFFF"/>
        <w:spacing w:before="0" w:beforeAutospacing="0" w:after="150" w:afterAutospacing="0" w:line="360" w:lineRule="atLeast"/>
        <w:rPr>
          <w:rStyle w:val="text"/>
          <w:rFonts w:asciiTheme="minorHAnsi" w:hAnsiTheme="minorHAnsi"/>
          <w:i/>
          <w:color w:val="000000"/>
          <w:sz w:val="22"/>
        </w:rPr>
      </w:pPr>
      <w:r w:rsidRPr="00E53D77">
        <w:rPr>
          <w:rStyle w:val="text"/>
          <w:rFonts w:asciiTheme="minorHAnsi" w:hAnsiTheme="minorHAnsi"/>
          <w:i/>
          <w:color w:val="000000"/>
          <w:sz w:val="22"/>
        </w:rPr>
        <w:t>For whosoever shall call upon the name of the Lord shall be saved.</w:t>
      </w:r>
    </w:p>
    <w:p w:rsidR="00E53D77" w:rsidRDefault="00E53D77" w:rsidP="00E53D77">
      <w:pPr>
        <w:pStyle w:val="NormalWeb"/>
        <w:shd w:val="clear" w:color="auto" w:fill="FFFFFF"/>
        <w:spacing w:before="0" w:beforeAutospacing="0" w:after="150" w:afterAutospacing="0" w:line="360" w:lineRule="atLeast"/>
        <w:ind w:left="720"/>
        <w:rPr>
          <w:rStyle w:val="text"/>
          <w:rFonts w:asciiTheme="minorHAnsi" w:hAnsiTheme="minorHAnsi"/>
          <w:color w:val="000000"/>
          <w:sz w:val="22"/>
        </w:rPr>
      </w:pPr>
      <w:r>
        <w:rPr>
          <w:rStyle w:val="text"/>
          <w:rFonts w:asciiTheme="minorHAnsi" w:hAnsiTheme="minorHAnsi"/>
          <w:color w:val="000000"/>
          <w:sz w:val="22"/>
        </w:rPr>
        <w:t xml:space="preserve">C. These are clear promises from the Word of God. </w:t>
      </w:r>
    </w:p>
    <w:p w:rsidR="00E53D77" w:rsidRDefault="00E53D77" w:rsidP="00E53D77">
      <w:pPr>
        <w:pStyle w:val="NormalWeb"/>
        <w:shd w:val="clear" w:color="auto" w:fill="FFFFFF"/>
        <w:spacing w:before="0" w:beforeAutospacing="0" w:after="150" w:afterAutospacing="0" w:line="360" w:lineRule="atLeast"/>
        <w:ind w:left="720"/>
        <w:rPr>
          <w:rStyle w:val="text"/>
          <w:rFonts w:asciiTheme="minorHAnsi" w:hAnsiTheme="minorHAnsi"/>
          <w:color w:val="000000"/>
          <w:sz w:val="22"/>
        </w:rPr>
      </w:pPr>
      <w:r>
        <w:rPr>
          <w:rStyle w:val="text"/>
          <w:rFonts w:asciiTheme="minorHAnsi" w:hAnsiTheme="minorHAnsi"/>
          <w:color w:val="000000"/>
          <w:sz w:val="22"/>
        </w:rPr>
        <w:tab/>
        <w:t xml:space="preserve">1. Some say this is too easy, but </w:t>
      </w:r>
      <w:r w:rsidR="00E42349">
        <w:rPr>
          <w:rStyle w:val="text"/>
          <w:rFonts w:asciiTheme="minorHAnsi" w:hAnsiTheme="minorHAnsi"/>
          <w:color w:val="000000"/>
          <w:sz w:val="22"/>
        </w:rPr>
        <w:t xml:space="preserve">that’s because God never intended to make it hard. </w:t>
      </w:r>
    </w:p>
    <w:p w:rsidR="00E42349" w:rsidRDefault="00E42349" w:rsidP="00E42349">
      <w:pPr>
        <w:pStyle w:val="NormalWeb"/>
        <w:shd w:val="clear" w:color="auto" w:fill="FFFFFF"/>
        <w:spacing w:before="0" w:beforeAutospacing="0" w:after="150" w:afterAutospacing="0" w:line="360" w:lineRule="atLeast"/>
        <w:ind w:left="1440"/>
        <w:rPr>
          <w:rStyle w:val="text"/>
          <w:rFonts w:asciiTheme="minorHAnsi" w:hAnsiTheme="minorHAnsi"/>
          <w:color w:val="000000"/>
          <w:sz w:val="22"/>
        </w:rPr>
      </w:pPr>
      <w:r>
        <w:rPr>
          <w:rStyle w:val="text"/>
          <w:rFonts w:asciiTheme="minorHAnsi" w:hAnsiTheme="minorHAnsi"/>
          <w:color w:val="000000"/>
          <w:sz w:val="22"/>
        </w:rPr>
        <w:t xml:space="preserve">2. Salvation is so simple that a child can understand it. God wants His gift of salvation to be received by whosoever will. </w:t>
      </w:r>
    </w:p>
    <w:p w:rsidR="00E42349" w:rsidRDefault="00E42349" w:rsidP="00E42349">
      <w:pPr>
        <w:pStyle w:val="NormalWeb"/>
        <w:shd w:val="clear" w:color="auto" w:fill="FFFFFF"/>
        <w:spacing w:before="0" w:beforeAutospacing="0" w:after="150" w:afterAutospacing="0" w:line="360" w:lineRule="atLeast"/>
        <w:ind w:left="1440"/>
        <w:rPr>
          <w:rStyle w:val="text"/>
          <w:rFonts w:asciiTheme="minorHAnsi" w:hAnsiTheme="minorHAnsi"/>
          <w:color w:val="000000"/>
          <w:sz w:val="22"/>
        </w:rPr>
      </w:pPr>
      <w:r>
        <w:rPr>
          <w:rStyle w:val="text"/>
          <w:rFonts w:asciiTheme="minorHAnsi" w:hAnsiTheme="minorHAnsi"/>
          <w:color w:val="000000"/>
          <w:sz w:val="22"/>
        </w:rPr>
        <w:t xml:space="preserve">3. This is something that must be done from the heart, and cannot be forced. </w:t>
      </w:r>
    </w:p>
    <w:p w:rsidR="00E42349" w:rsidRDefault="00E42349" w:rsidP="00E42349">
      <w:pPr>
        <w:pStyle w:val="NormalWeb"/>
        <w:shd w:val="clear" w:color="auto" w:fill="FFFFFF"/>
        <w:spacing w:before="0" w:beforeAutospacing="0" w:after="150" w:afterAutospacing="0" w:line="360" w:lineRule="atLeast"/>
        <w:ind w:firstLine="720"/>
        <w:rPr>
          <w:rStyle w:val="text"/>
          <w:rFonts w:asciiTheme="minorHAnsi" w:hAnsiTheme="minorHAnsi"/>
          <w:color w:val="000000"/>
          <w:sz w:val="22"/>
        </w:rPr>
      </w:pPr>
      <w:r>
        <w:rPr>
          <w:rStyle w:val="text"/>
          <w:rFonts w:asciiTheme="minorHAnsi" w:hAnsiTheme="minorHAnsi"/>
          <w:color w:val="000000"/>
          <w:sz w:val="22"/>
        </w:rPr>
        <w:t xml:space="preserve">D. Christ’s death for us was sufficient for our need, and He is the only way to salvation. </w:t>
      </w:r>
    </w:p>
    <w:p w:rsidR="00E42349" w:rsidRDefault="00E42349" w:rsidP="00E42349">
      <w:pPr>
        <w:pStyle w:val="NormalWeb"/>
        <w:shd w:val="clear" w:color="auto" w:fill="FFFFFF"/>
        <w:spacing w:before="0" w:beforeAutospacing="0" w:after="150" w:afterAutospacing="0" w:line="360" w:lineRule="atLeast"/>
        <w:ind w:left="720" w:firstLine="720"/>
        <w:rPr>
          <w:rStyle w:val="text"/>
          <w:rFonts w:asciiTheme="minorHAnsi" w:hAnsiTheme="minorHAnsi"/>
          <w:color w:val="000000"/>
          <w:sz w:val="22"/>
        </w:rPr>
      </w:pPr>
    </w:p>
    <w:p w:rsidR="00E42349" w:rsidRDefault="00E42349" w:rsidP="00E42349">
      <w:pPr>
        <w:pStyle w:val="NormalWeb"/>
        <w:shd w:val="clear" w:color="auto" w:fill="FFFFFF"/>
        <w:spacing w:before="0" w:beforeAutospacing="0" w:after="150" w:afterAutospacing="0" w:line="360" w:lineRule="atLeast"/>
        <w:ind w:left="720" w:firstLine="720"/>
        <w:rPr>
          <w:rStyle w:val="text"/>
          <w:rFonts w:asciiTheme="minorHAnsi" w:hAnsiTheme="minorHAnsi"/>
          <w:color w:val="000000"/>
          <w:sz w:val="22"/>
        </w:rPr>
      </w:pPr>
      <w:r>
        <w:rPr>
          <w:rStyle w:val="text"/>
          <w:rFonts w:asciiTheme="minorHAnsi" w:hAnsiTheme="minorHAnsi"/>
          <w:color w:val="000000"/>
          <w:sz w:val="22"/>
        </w:rPr>
        <w:lastRenderedPageBreak/>
        <w:t>1. John 14:6</w:t>
      </w:r>
    </w:p>
    <w:p w:rsidR="00E42349" w:rsidRPr="00E42349" w:rsidRDefault="00E42349" w:rsidP="00E42349">
      <w:pPr>
        <w:pStyle w:val="NormalWeb"/>
        <w:shd w:val="clear" w:color="auto" w:fill="FFFFFF"/>
        <w:spacing w:before="0" w:beforeAutospacing="0" w:after="150" w:afterAutospacing="0" w:line="360" w:lineRule="atLeast"/>
        <w:rPr>
          <w:rFonts w:asciiTheme="minorHAnsi" w:hAnsiTheme="minorHAnsi"/>
          <w:i/>
          <w:color w:val="000000"/>
          <w:sz w:val="22"/>
          <w:szCs w:val="22"/>
          <w:shd w:val="clear" w:color="auto" w:fill="FFFFFF"/>
        </w:rPr>
      </w:pPr>
      <w:r w:rsidRPr="00E42349">
        <w:rPr>
          <w:rFonts w:asciiTheme="minorHAnsi" w:hAnsiTheme="minorHAnsi"/>
          <w:i/>
          <w:color w:val="000000"/>
          <w:sz w:val="22"/>
          <w:szCs w:val="22"/>
          <w:shd w:val="clear" w:color="auto" w:fill="FFFFFF"/>
        </w:rPr>
        <w:t>Jesus saith unto him, I am the way, the truth, and the life: no man cometh unto the Father, but by me.</w:t>
      </w:r>
    </w:p>
    <w:p w:rsidR="00E42349" w:rsidRPr="00E42349" w:rsidRDefault="00E42349" w:rsidP="00E42349">
      <w:pPr>
        <w:pStyle w:val="NormalWeb"/>
        <w:shd w:val="clear" w:color="auto" w:fill="FFFFFF"/>
        <w:spacing w:before="0" w:beforeAutospacing="0" w:after="150" w:afterAutospacing="0" w:line="360" w:lineRule="atLeast"/>
        <w:ind w:left="1440"/>
        <w:rPr>
          <w:rStyle w:val="text"/>
          <w:rFonts w:asciiTheme="minorHAnsi" w:hAnsiTheme="minorHAnsi"/>
          <w:color w:val="000000"/>
          <w:sz w:val="22"/>
          <w:szCs w:val="22"/>
        </w:rPr>
      </w:pPr>
      <w:r>
        <w:rPr>
          <w:rStyle w:val="text"/>
          <w:rFonts w:asciiTheme="minorHAnsi" w:hAnsiTheme="minorHAnsi"/>
          <w:color w:val="000000"/>
          <w:sz w:val="22"/>
          <w:szCs w:val="22"/>
        </w:rPr>
        <w:t xml:space="preserve">2. The only thing we need to do is place our trust in Him, rejecting all other ways (including our own way).  </w:t>
      </w:r>
    </w:p>
    <w:p w:rsidR="00E42349" w:rsidRDefault="00E42349" w:rsidP="00E42349">
      <w:pPr>
        <w:pStyle w:val="NormalWeb"/>
        <w:shd w:val="clear" w:color="auto" w:fill="FFFFFF"/>
        <w:spacing w:before="0" w:beforeAutospacing="0" w:after="150" w:afterAutospacing="0" w:line="360" w:lineRule="atLeast"/>
        <w:rPr>
          <w:rFonts w:asciiTheme="minorHAnsi" w:hAnsiTheme="minorHAnsi"/>
          <w:color w:val="000000"/>
          <w:sz w:val="22"/>
        </w:rPr>
      </w:pPr>
      <w:r>
        <w:rPr>
          <w:rFonts w:asciiTheme="minorHAnsi" w:hAnsiTheme="minorHAnsi"/>
          <w:color w:val="000000"/>
          <w:sz w:val="22"/>
        </w:rPr>
        <w:t xml:space="preserve">Transition: While the message is abundantly clear in God’s word, some consider it presumptuous and hypocritical that we believe we can know 100% that we are going to heaven. </w:t>
      </w:r>
    </w:p>
    <w:p w:rsidR="00E42349" w:rsidRPr="003F72D4" w:rsidRDefault="00E42349" w:rsidP="00E42349">
      <w:pPr>
        <w:pStyle w:val="NormalWeb"/>
        <w:shd w:val="clear" w:color="auto" w:fill="FFFFFF"/>
        <w:spacing w:before="0" w:beforeAutospacing="0" w:after="150" w:afterAutospacing="0" w:line="360" w:lineRule="atLeast"/>
        <w:rPr>
          <w:rFonts w:asciiTheme="minorHAnsi" w:hAnsiTheme="minorHAnsi"/>
          <w:b/>
          <w:color w:val="000000"/>
          <w:sz w:val="22"/>
        </w:rPr>
      </w:pPr>
      <w:r w:rsidRPr="003F72D4">
        <w:rPr>
          <w:rFonts w:asciiTheme="minorHAnsi" w:hAnsiTheme="minorHAnsi"/>
          <w:b/>
          <w:color w:val="000000"/>
          <w:sz w:val="22"/>
        </w:rPr>
        <w:t xml:space="preserve">IV. John’s writings in the New Testament make it very clear that salvation is a hope to be possessed, not an uncertain wish to long for. </w:t>
      </w:r>
    </w:p>
    <w:p w:rsidR="00E42349" w:rsidRDefault="00E42349" w:rsidP="00E42349">
      <w:pPr>
        <w:pStyle w:val="NormalWeb"/>
        <w:shd w:val="clear" w:color="auto" w:fill="FFFFFF"/>
        <w:spacing w:before="0" w:beforeAutospacing="0" w:after="150" w:afterAutospacing="0" w:line="360" w:lineRule="atLeast"/>
        <w:ind w:left="720"/>
        <w:rPr>
          <w:rFonts w:asciiTheme="minorHAnsi" w:hAnsiTheme="minorHAnsi"/>
          <w:color w:val="000000"/>
          <w:sz w:val="22"/>
        </w:rPr>
      </w:pPr>
      <w:r>
        <w:rPr>
          <w:rFonts w:asciiTheme="minorHAnsi" w:hAnsiTheme="minorHAnsi"/>
          <w:color w:val="000000"/>
          <w:sz w:val="22"/>
        </w:rPr>
        <w:t xml:space="preserve">A. The entirety of John’s gospel is written so that the reader might find life through belief in Jesus Christ. </w:t>
      </w:r>
    </w:p>
    <w:p w:rsidR="00E42349" w:rsidRDefault="00E42349" w:rsidP="00E42349">
      <w:pPr>
        <w:pStyle w:val="NormalWeb"/>
        <w:shd w:val="clear" w:color="auto" w:fill="FFFFFF"/>
        <w:spacing w:before="0" w:beforeAutospacing="0" w:after="150" w:afterAutospacing="0" w:line="360" w:lineRule="atLeast"/>
        <w:ind w:left="720"/>
        <w:rPr>
          <w:rFonts w:asciiTheme="minorHAnsi" w:hAnsiTheme="minorHAnsi"/>
          <w:color w:val="000000"/>
          <w:sz w:val="22"/>
        </w:rPr>
      </w:pPr>
      <w:r>
        <w:rPr>
          <w:rFonts w:asciiTheme="minorHAnsi" w:hAnsiTheme="minorHAnsi"/>
          <w:color w:val="000000"/>
          <w:sz w:val="22"/>
        </w:rPr>
        <w:t xml:space="preserve">B. God’s desire is that we live with assurance that He has </w:t>
      </w:r>
      <w:r w:rsidR="003F72D4">
        <w:rPr>
          <w:rFonts w:asciiTheme="minorHAnsi" w:hAnsiTheme="minorHAnsi"/>
          <w:color w:val="000000"/>
          <w:sz w:val="22"/>
        </w:rPr>
        <w:t xml:space="preserve">saved us. </w:t>
      </w:r>
    </w:p>
    <w:p w:rsidR="003F72D4" w:rsidRDefault="003F72D4" w:rsidP="00E42349">
      <w:pPr>
        <w:pStyle w:val="NormalWeb"/>
        <w:shd w:val="clear" w:color="auto" w:fill="FFFFFF"/>
        <w:spacing w:before="0" w:beforeAutospacing="0" w:after="150" w:afterAutospacing="0" w:line="360" w:lineRule="atLeast"/>
        <w:ind w:left="720"/>
        <w:rPr>
          <w:rFonts w:asciiTheme="minorHAnsi" w:hAnsiTheme="minorHAnsi"/>
          <w:color w:val="000000"/>
          <w:sz w:val="22"/>
        </w:rPr>
      </w:pPr>
      <w:r>
        <w:rPr>
          <w:rFonts w:asciiTheme="minorHAnsi" w:hAnsiTheme="minorHAnsi"/>
          <w:color w:val="000000"/>
          <w:sz w:val="22"/>
        </w:rPr>
        <w:tab/>
        <w:t>1. I John 5:13</w:t>
      </w:r>
    </w:p>
    <w:p w:rsidR="003F72D4" w:rsidRDefault="003F72D4" w:rsidP="003F72D4">
      <w:pPr>
        <w:pStyle w:val="NormalWeb"/>
        <w:shd w:val="clear" w:color="auto" w:fill="FFFFFF"/>
        <w:spacing w:before="0" w:beforeAutospacing="0" w:after="150" w:afterAutospacing="0" w:line="360" w:lineRule="atLeast"/>
        <w:rPr>
          <w:rFonts w:asciiTheme="minorHAnsi" w:hAnsiTheme="minorHAnsi"/>
          <w:i/>
          <w:color w:val="000000"/>
          <w:sz w:val="22"/>
          <w:shd w:val="clear" w:color="auto" w:fill="FFFFFF"/>
        </w:rPr>
      </w:pPr>
      <w:r w:rsidRPr="003F72D4">
        <w:rPr>
          <w:rFonts w:asciiTheme="minorHAnsi" w:hAnsiTheme="minorHAnsi"/>
          <w:i/>
          <w:color w:val="000000"/>
          <w:sz w:val="22"/>
          <w:shd w:val="clear" w:color="auto" w:fill="FFFFFF"/>
        </w:rPr>
        <w:t>These things have I written unto you that believe on the name of the Son of God; that ye may know that ye have eternal life, and that ye may believe on the name of the Son of God.</w:t>
      </w:r>
    </w:p>
    <w:p w:rsidR="003F72D4" w:rsidRDefault="003F72D4" w:rsidP="003F72D4">
      <w:pPr>
        <w:pStyle w:val="NormalWeb"/>
        <w:shd w:val="clear" w:color="auto" w:fill="FFFFFF"/>
        <w:spacing w:before="0" w:beforeAutospacing="0" w:after="150" w:afterAutospacing="0" w:line="360" w:lineRule="atLeast"/>
        <w:rPr>
          <w:rFonts w:asciiTheme="minorHAnsi" w:hAnsiTheme="minorHAnsi"/>
          <w:color w:val="000000"/>
          <w:sz w:val="22"/>
          <w:shd w:val="clear" w:color="auto" w:fill="FFFFFF"/>
        </w:rPr>
      </w:pPr>
      <w:r>
        <w:rPr>
          <w:rFonts w:asciiTheme="minorHAnsi" w:hAnsiTheme="minorHAnsi"/>
          <w:color w:val="000000"/>
          <w:sz w:val="22"/>
          <w:shd w:val="clear" w:color="auto" w:fill="FFFFFF"/>
        </w:rPr>
        <w:tab/>
      </w:r>
      <w:r>
        <w:rPr>
          <w:rFonts w:asciiTheme="minorHAnsi" w:hAnsiTheme="minorHAnsi"/>
          <w:color w:val="000000"/>
          <w:sz w:val="22"/>
          <w:shd w:val="clear" w:color="auto" w:fill="FFFFFF"/>
        </w:rPr>
        <w:tab/>
        <w:t xml:space="preserve">2. We can have assurance that we do in fact have a home in heaven. </w:t>
      </w:r>
    </w:p>
    <w:p w:rsidR="003F72D4" w:rsidRDefault="003F72D4" w:rsidP="003F72D4">
      <w:pPr>
        <w:pStyle w:val="NormalWeb"/>
        <w:shd w:val="clear" w:color="auto" w:fill="FFFFFF"/>
        <w:spacing w:before="0" w:beforeAutospacing="0" w:after="150" w:afterAutospacing="0" w:line="360" w:lineRule="atLeast"/>
        <w:rPr>
          <w:rFonts w:asciiTheme="minorHAnsi" w:hAnsiTheme="minorHAnsi"/>
          <w:color w:val="000000"/>
          <w:sz w:val="22"/>
          <w:shd w:val="clear" w:color="auto" w:fill="FFFFFF"/>
        </w:rPr>
      </w:pPr>
      <w:r>
        <w:rPr>
          <w:rFonts w:asciiTheme="minorHAnsi" w:hAnsiTheme="minorHAnsi"/>
          <w:color w:val="000000"/>
          <w:sz w:val="22"/>
          <w:shd w:val="clear" w:color="auto" w:fill="FFFFFF"/>
        </w:rPr>
        <w:tab/>
      </w:r>
      <w:r>
        <w:rPr>
          <w:rFonts w:asciiTheme="minorHAnsi" w:hAnsiTheme="minorHAnsi"/>
          <w:color w:val="000000"/>
          <w:sz w:val="22"/>
          <w:shd w:val="clear" w:color="auto" w:fill="FFFFFF"/>
        </w:rPr>
        <w:tab/>
        <w:t xml:space="preserve">3. If you have trusted in Christ as your savior, then you have no reason to worry. </w:t>
      </w:r>
    </w:p>
    <w:p w:rsidR="003F72D4" w:rsidRDefault="003F72D4" w:rsidP="003F72D4">
      <w:pPr>
        <w:pStyle w:val="NormalWeb"/>
        <w:shd w:val="clear" w:color="auto" w:fill="FFFFFF"/>
        <w:spacing w:before="0" w:beforeAutospacing="0" w:after="150" w:afterAutospacing="0" w:line="360" w:lineRule="atLeast"/>
        <w:ind w:firstLine="720"/>
        <w:rPr>
          <w:rFonts w:asciiTheme="minorHAnsi" w:hAnsiTheme="minorHAnsi"/>
          <w:color w:val="000000"/>
          <w:sz w:val="22"/>
          <w:shd w:val="clear" w:color="auto" w:fill="FFFFFF"/>
        </w:rPr>
      </w:pPr>
      <w:r>
        <w:rPr>
          <w:rFonts w:asciiTheme="minorHAnsi" w:hAnsiTheme="minorHAnsi"/>
          <w:color w:val="000000"/>
          <w:sz w:val="22"/>
          <w:shd w:val="clear" w:color="auto" w:fill="FFFFFF"/>
        </w:rPr>
        <w:tab/>
        <w:t xml:space="preserve">4. We will discuss the aspect of our security in the next lesson. </w:t>
      </w:r>
    </w:p>
    <w:p w:rsidR="003F72D4" w:rsidRPr="003F72D4" w:rsidRDefault="003F72D4" w:rsidP="003F72D4">
      <w:pPr>
        <w:pStyle w:val="NormalWeb"/>
        <w:shd w:val="clear" w:color="auto" w:fill="FFFFFF"/>
        <w:spacing w:before="0" w:beforeAutospacing="0" w:after="150" w:afterAutospacing="0" w:line="360" w:lineRule="atLeast"/>
        <w:rPr>
          <w:rFonts w:asciiTheme="minorHAnsi" w:hAnsiTheme="minorHAnsi"/>
          <w:color w:val="000000"/>
          <w:sz w:val="20"/>
        </w:rPr>
      </w:pPr>
      <w:r>
        <w:rPr>
          <w:rFonts w:asciiTheme="minorHAnsi" w:hAnsiTheme="minorHAnsi"/>
          <w:color w:val="000000"/>
          <w:sz w:val="22"/>
          <w:shd w:val="clear" w:color="auto" w:fill="FFFFFF"/>
        </w:rPr>
        <w:t xml:space="preserve">Conclusion: This wonderful message of salvation by grace through faith is the most important and wonderful truth that we can understand. This is a simple message that give us reason to hope that when we pass from this life we will find a much more wonderful reality in heaven. But this truth is not just to be for us like any other insurance policy, which gives us something in the distant future. In salvation God gives us a present encouragement and purpose. Be encouraged that the God of this universe saw you and loved you. Not only did He love you, but He gave himself for you. Embrace your purpose in this life, you have been commanded to tell others about this simple and wonderful message of salvation. Work for the night is coming, when man’s work is done. </w:t>
      </w:r>
      <w:bookmarkStart w:id="0" w:name="_GoBack"/>
      <w:bookmarkEnd w:id="0"/>
      <w:r>
        <w:rPr>
          <w:rFonts w:asciiTheme="minorHAnsi" w:hAnsiTheme="minorHAnsi"/>
          <w:color w:val="000000"/>
          <w:sz w:val="22"/>
          <w:shd w:val="clear" w:color="auto" w:fill="FFFFFF"/>
        </w:rPr>
        <w:t xml:space="preserve"> </w:t>
      </w:r>
    </w:p>
    <w:sectPr w:rsidR="003F72D4" w:rsidRPr="003F72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4F1" w:rsidRDefault="00A704F1" w:rsidP="007500A7">
      <w:pPr>
        <w:spacing w:after="0" w:line="240" w:lineRule="auto"/>
      </w:pPr>
      <w:r>
        <w:separator/>
      </w:r>
    </w:p>
  </w:endnote>
  <w:endnote w:type="continuationSeparator" w:id="0">
    <w:p w:rsidR="00A704F1" w:rsidRDefault="00A704F1" w:rsidP="0075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4F1" w:rsidRDefault="00A704F1" w:rsidP="007500A7">
      <w:pPr>
        <w:spacing w:after="0" w:line="240" w:lineRule="auto"/>
      </w:pPr>
      <w:r>
        <w:separator/>
      </w:r>
    </w:p>
  </w:footnote>
  <w:footnote w:type="continuationSeparator" w:id="0">
    <w:p w:rsidR="00A704F1" w:rsidRDefault="00A704F1" w:rsidP="00750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B3D"/>
    <w:multiLevelType w:val="hybridMultilevel"/>
    <w:tmpl w:val="E7D20590"/>
    <w:lvl w:ilvl="0" w:tplc="963CFF68">
      <w:start w:val="1"/>
      <w:numFmt w:val="upperRoman"/>
      <w:lvlText w:val="%1."/>
      <w:lvlJc w:val="left"/>
      <w:pPr>
        <w:ind w:left="1080" w:hanging="720"/>
      </w:pPr>
      <w:rPr>
        <w:rFonts w:hint="default"/>
      </w:rPr>
    </w:lvl>
    <w:lvl w:ilvl="1" w:tplc="AA3081BA">
      <w:start w:val="1"/>
      <w:numFmt w:val="upperLetter"/>
      <w:lvlText w:val="%2."/>
      <w:lvlJc w:val="left"/>
      <w:pPr>
        <w:ind w:left="1440" w:hanging="360"/>
      </w:pPr>
      <w:rPr>
        <w:rFonts w:asciiTheme="minorHAnsi" w:eastAsiaTheme="minorHAnsi" w:hAnsiTheme="minorHAnsi" w:cstheme="minorBidi"/>
        <w:i w:val="0"/>
      </w:rPr>
    </w:lvl>
    <w:lvl w:ilvl="2" w:tplc="A36AC49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04E0D"/>
    <w:multiLevelType w:val="multilevel"/>
    <w:tmpl w:val="AF8E7A1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B42252"/>
    <w:multiLevelType w:val="hybridMultilevel"/>
    <w:tmpl w:val="D094588C"/>
    <w:lvl w:ilvl="0" w:tplc="FA4828A0">
      <w:start w:val="1"/>
      <w:numFmt w:val="upperRoman"/>
      <w:lvlText w:val="%1."/>
      <w:lvlJc w:val="left"/>
      <w:pPr>
        <w:ind w:left="2160" w:hanging="720"/>
      </w:pPr>
      <w:rPr>
        <w:rFonts w:asciiTheme="minorHAnsi" w:hAnsiTheme="minorHAns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9B16038"/>
    <w:multiLevelType w:val="multilevel"/>
    <w:tmpl w:val="5BE2868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2E690B"/>
    <w:multiLevelType w:val="hybridMultilevel"/>
    <w:tmpl w:val="26F0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651ED"/>
    <w:multiLevelType w:val="hybridMultilevel"/>
    <w:tmpl w:val="B2E454AE"/>
    <w:lvl w:ilvl="0" w:tplc="3EE660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D8"/>
    <w:rsid w:val="000111F7"/>
    <w:rsid w:val="00084CA3"/>
    <w:rsid w:val="000E189C"/>
    <w:rsid w:val="000F4B24"/>
    <w:rsid w:val="001066C2"/>
    <w:rsid w:val="00160F09"/>
    <w:rsid w:val="002B405A"/>
    <w:rsid w:val="002F0AB1"/>
    <w:rsid w:val="00303221"/>
    <w:rsid w:val="00314990"/>
    <w:rsid w:val="0033415D"/>
    <w:rsid w:val="0033507B"/>
    <w:rsid w:val="003F72D4"/>
    <w:rsid w:val="00443C63"/>
    <w:rsid w:val="0047451F"/>
    <w:rsid w:val="004817FE"/>
    <w:rsid w:val="00486572"/>
    <w:rsid w:val="004B626F"/>
    <w:rsid w:val="005A153A"/>
    <w:rsid w:val="005C1F28"/>
    <w:rsid w:val="005D62E4"/>
    <w:rsid w:val="00641E17"/>
    <w:rsid w:val="00647CD9"/>
    <w:rsid w:val="006C217F"/>
    <w:rsid w:val="006C571D"/>
    <w:rsid w:val="007500A7"/>
    <w:rsid w:val="007E3757"/>
    <w:rsid w:val="00821139"/>
    <w:rsid w:val="00863409"/>
    <w:rsid w:val="008851F9"/>
    <w:rsid w:val="00903F17"/>
    <w:rsid w:val="009335C3"/>
    <w:rsid w:val="0095503F"/>
    <w:rsid w:val="009804D8"/>
    <w:rsid w:val="009E33B9"/>
    <w:rsid w:val="009F460B"/>
    <w:rsid w:val="00A07E13"/>
    <w:rsid w:val="00A23B5F"/>
    <w:rsid w:val="00A637C1"/>
    <w:rsid w:val="00A704F1"/>
    <w:rsid w:val="00B507FF"/>
    <w:rsid w:val="00BA60B0"/>
    <w:rsid w:val="00C248F2"/>
    <w:rsid w:val="00C75257"/>
    <w:rsid w:val="00CB71EF"/>
    <w:rsid w:val="00D462DA"/>
    <w:rsid w:val="00D96ACB"/>
    <w:rsid w:val="00E26CDA"/>
    <w:rsid w:val="00E42349"/>
    <w:rsid w:val="00E53D77"/>
    <w:rsid w:val="00E67D66"/>
    <w:rsid w:val="00E71515"/>
    <w:rsid w:val="00F3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1B124-F0C9-4063-898A-1ACD6CC6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C3"/>
    <w:pPr>
      <w:ind w:left="720"/>
      <w:contextualSpacing/>
    </w:pPr>
  </w:style>
  <w:style w:type="paragraph" w:styleId="FootnoteText">
    <w:name w:val="footnote text"/>
    <w:basedOn w:val="Normal"/>
    <w:link w:val="FootnoteTextChar"/>
    <w:uiPriority w:val="99"/>
    <w:semiHidden/>
    <w:unhideWhenUsed/>
    <w:rsid w:val="00750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0A7"/>
    <w:rPr>
      <w:sz w:val="20"/>
      <w:szCs w:val="20"/>
    </w:rPr>
  </w:style>
  <w:style w:type="character" w:styleId="FootnoteReference">
    <w:name w:val="footnote reference"/>
    <w:basedOn w:val="DefaultParagraphFont"/>
    <w:uiPriority w:val="99"/>
    <w:semiHidden/>
    <w:unhideWhenUsed/>
    <w:rsid w:val="007500A7"/>
    <w:rPr>
      <w:vertAlign w:val="superscript"/>
    </w:rPr>
  </w:style>
  <w:style w:type="character" w:customStyle="1" w:styleId="apple-converted-space">
    <w:name w:val="apple-converted-space"/>
    <w:basedOn w:val="DefaultParagraphFont"/>
    <w:rsid w:val="007500A7"/>
  </w:style>
  <w:style w:type="character" w:styleId="Hyperlink">
    <w:name w:val="Hyperlink"/>
    <w:basedOn w:val="DefaultParagraphFont"/>
    <w:uiPriority w:val="99"/>
    <w:unhideWhenUsed/>
    <w:rsid w:val="007500A7"/>
    <w:rPr>
      <w:color w:val="0000FF"/>
      <w:u w:val="single"/>
    </w:rPr>
  </w:style>
  <w:style w:type="character" w:styleId="Emphasis">
    <w:name w:val="Emphasis"/>
    <w:basedOn w:val="DefaultParagraphFont"/>
    <w:uiPriority w:val="20"/>
    <w:qFormat/>
    <w:rsid w:val="00303221"/>
    <w:rPr>
      <w:i/>
      <w:iCs/>
    </w:rPr>
  </w:style>
  <w:style w:type="character" w:styleId="Strong">
    <w:name w:val="Strong"/>
    <w:basedOn w:val="DefaultParagraphFont"/>
    <w:uiPriority w:val="22"/>
    <w:qFormat/>
    <w:rsid w:val="001066C2"/>
    <w:rPr>
      <w:b/>
      <w:bCs/>
    </w:rPr>
  </w:style>
  <w:style w:type="paragraph" w:styleId="NormalWeb">
    <w:name w:val="Normal (Web)"/>
    <w:basedOn w:val="Normal"/>
    <w:uiPriority w:val="99"/>
    <w:unhideWhenUsed/>
    <w:rsid w:val="00C24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248F2"/>
  </w:style>
  <w:style w:type="character" w:customStyle="1" w:styleId="small-caps">
    <w:name w:val="small-caps"/>
    <w:basedOn w:val="DefaultParagraphFont"/>
    <w:rsid w:val="0086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00733">
      <w:bodyDiv w:val="1"/>
      <w:marLeft w:val="0"/>
      <w:marRight w:val="0"/>
      <w:marTop w:val="0"/>
      <w:marBottom w:val="0"/>
      <w:divBdr>
        <w:top w:val="none" w:sz="0" w:space="0" w:color="auto"/>
        <w:left w:val="none" w:sz="0" w:space="0" w:color="auto"/>
        <w:bottom w:val="none" w:sz="0" w:space="0" w:color="auto"/>
        <w:right w:val="none" w:sz="0" w:space="0" w:color="auto"/>
      </w:divBdr>
    </w:div>
    <w:div w:id="297732017">
      <w:bodyDiv w:val="1"/>
      <w:marLeft w:val="0"/>
      <w:marRight w:val="0"/>
      <w:marTop w:val="0"/>
      <w:marBottom w:val="0"/>
      <w:divBdr>
        <w:top w:val="none" w:sz="0" w:space="0" w:color="auto"/>
        <w:left w:val="none" w:sz="0" w:space="0" w:color="auto"/>
        <w:bottom w:val="none" w:sz="0" w:space="0" w:color="auto"/>
        <w:right w:val="none" w:sz="0" w:space="0" w:color="auto"/>
      </w:divBdr>
    </w:div>
    <w:div w:id="885407954">
      <w:bodyDiv w:val="1"/>
      <w:marLeft w:val="0"/>
      <w:marRight w:val="0"/>
      <w:marTop w:val="0"/>
      <w:marBottom w:val="0"/>
      <w:divBdr>
        <w:top w:val="none" w:sz="0" w:space="0" w:color="auto"/>
        <w:left w:val="none" w:sz="0" w:space="0" w:color="auto"/>
        <w:bottom w:val="none" w:sz="0" w:space="0" w:color="auto"/>
        <w:right w:val="none" w:sz="0" w:space="0" w:color="auto"/>
      </w:divBdr>
    </w:div>
    <w:div w:id="1067843730">
      <w:bodyDiv w:val="1"/>
      <w:marLeft w:val="0"/>
      <w:marRight w:val="0"/>
      <w:marTop w:val="0"/>
      <w:marBottom w:val="0"/>
      <w:divBdr>
        <w:top w:val="none" w:sz="0" w:space="0" w:color="auto"/>
        <w:left w:val="none" w:sz="0" w:space="0" w:color="auto"/>
        <w:bottom w:val="none" w:sz="0" w:space="0" w:color="auto"/>
        <w:right w:val="none" w:sz="0" w:space="0" w:color="auto"/>
      </w:divBdr>
    </w:div>
    <w:div w:id="1147015483">
      <w:bodyDiv w:val="1"/>
      <w:marLeft w:val="0"/>
      <w:marRight w:val="0"/>
      <w:marTop w:val="0"/>
      <w:marBottom w:val="0"/>
      <w:divBdr>
        <w:top w:val="none" w:sz="0" w:space="0" w:color="auto"/>
        <w:left w:val="none" w:sz="0" w:space="0" w:color="auto"/>
        <w:bottom w:val="none" w:sz="0" w:space="0" w:color="auto"/>
        <w:right w:val="none" w:sz="0" w:space="0" w:color="auto"/>
      </w:divBdr>
    </w:div>
    <w:div w:id="1274436610">
      <w:bodyDiv w:val="1"/>
      <w:marLeft w:val="0"/>
      <w:marRight w:val="0"/>
      <w:marTop w:val="0"/>
      <w:marBottom w:val="0"/>
      <w:divBdr>
        <w:top w:val="none" w:sz="0" w:space="0" w:color="auto"/>
        <w:left w:val="none" w:sz="0" w:space="0" w:color="auto"/>
        <w:bottom w:val="none" w:sz="0" w:space="0" w:color="auto"/>
        <w:right w:val="none" w:sz="0" w:space="0" w:color="auto"/>
      </w:divBdr>
    </w:div>
    <w:div w:id="1313487529">
      <w:bodyDiv w:val="1"/>
      <w:marLeft w:val="0"/>
      <w:marRight w:val="0"/>
      <w:marTop w:val="0"/>
      <w:marBottom w:val="0"/>
      <w:divBdr>
        <w:top w:val="none" w:sz="0" w:space="0" w:color="auto"/>
        <w:left w:val="none" w:sz="0" w:space="0" w:color="auto"/>
        <w:bottom w:val="none" w:sz="0" w:space="0" w:color="auto"/>
        <w:right w:val="none" w:sz="0" w:space="0" w:color="auto"/>
      </w:divBdr>
    </w:div>
    <w:div w:id="1326981278">
      <w:bodyDiv w:val="1"/>
      <w:marLeft w:val="0"/>
      <w:marRight w:val="0"/>
      <w:marTop w:val="0"/>
      <w:marBottom w:val="0"/>
      <w:divBdr>
        <w:top w:val="none" w:sz="0" w:space="0" w:color="auto"/>
        <w:left w:val="none" w:sz="0" w:space="0" w:color="auto"/>
        <w:bottom w:val="none" w:sz="0" w:space="0" w:color="auto"/>
        <w:right w:val="none" w:sz="0" w:space="0" w:color="auto"/>
      </w:divBdr>
    </w:div>
    <w:div w:id="1565407742">
      <w:bodyDiv w:val="1"/>
      <w:marLeft w:val="0"/>
      <w:marRight w:val="0"/>
      <w:marTop w:val="0"/>
      <w:marBottom w:val="0"/>
      <w:divBdr>
        <w:top w:val="none" w:sz="0" w:space="0" w:color="auto"/>
        <w:left w:val="none" w:sz="0" w:space="0" w:color="auto"/>
        <w:bottom w:val="none" w:sz="0" w:space="0" w:color="auto"/>
        <w:right w:val="none" w:sz="0" w:space="0" w:color="auto"/>
      </w:divBdr>
    </w:div>
    <w:div w:id="1874881555">
      <w:bodyDiv w:val="1"/>
      <w:marLeft w:val="0"/>
      <w:marRight w:val="0"/>
      <w:marTop w:val="0"/>
      <w:marBottom w:val="0"/>
      <w:divBdr>
        <w:top w:val="none" w:sz="0" w:space="0" w:color="auto"/>
        <w:left w:val="none" w:sz="0" w:space="0" w:color="auto"/>
        <w:bottom w:val="none" w:sz="0" w:space="0" w:color="auto"/>
        <w:right w:val="none" w:sz="0" w:space="0" w:color="auto"/>
      </w:divBdr>
    </w:div>
    <w:div w:id="20733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2</cp:revision>
  <dcterms:created xsi:type="dcterms:W3CDTF">2016-03-12T20:57:00Z</dcterms:created>
  <dcterms:modified xsi:type="dcterms:W3CDTF">2016-03-12T20:57:00Z</dcterms:modified>
</cp:coreProperties>
</file>