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03" w:rsidRPr="00580588" w:rsidRDefault="00580588" w:rsidP="00580588">
      <w:pPr>
        <w:pStyle w:val="Heading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The Book of I John Lesson 4</w:t>
      </w:r>
    </w:p>
    <w:p w:rsidR="00580588" w:rsidRPr="00580588" w:rsidRDefault="008F3EEE" w:rsidP="00580588">
      <w:pPr>
        <w:jc w:val="center"/>
        <w:rPr>
          <w:rFonts w:asciiTheme="minorHAnsi" w:hAnsiTheme="minorHAnsi"/>
        </w:rPr>
      </w:pPr>
      <w:r w:rsidRPr="00580588">
        <w:rPr>
          <w:rFonts w:asciiTheme="minorHAnsi" w:hAnsiTheme="minorHAnsi"/>
        </w:rPr>
        <w:t>1 John 1:</w:t>
      </w:r>
      <w:r w:rsidR="00FB1450" w:rsidRPr="00580588">
        <w:rPr>
          <w:rFonts w:asciiTheme="minorHAnsi" w:hAnsiTheme="minorHAnsi"/>
        </w:rPr>
        <w:t>5-7</w:t>
      </w:r>
      <w:r w:rsidRPr="00580588">
        <w:rPr>
          <w:rFonts w:asciiTheme="minorHAnsi" w:hAnsiTheme="minorHAnsi"/>
        </w:rPr>
        <w:t xml:space="preserve"> </w:t>
      </w:r>
    </w:p>
    <w:p w:rsidR="004823FB" w:rsidRPr="00580588" w:rsidRDefault="00D429E5" w:rsidP="00580588">
      <w:pPr>
        <w:jc w:val="center"/>
        <w:rPr>
          <w:rFonts w:asciiTheme="minorHAnsi" w:hAnsiTheme="minorHAnsi"/>
        </w:rPr>
      </w:pPr>
      <w:r w:rsidRPr="00580588">
        <w:rPr>
          <w:rFonts w:asciiTheme="minorHAnsi" w:hAnsiTheme="minorHAnsi"/>
        </w:rPr>
        <w:t>“</w:t>
      </w:r>
      <w:r w:rsidR="00FB1450" w:rsidRPr="00580588">
        <w:rPr>
          <w:rFonts w:asciiTheme="minorHAnsi" w:hAnsiTheme="minorHAnsi"/>
        </w:rPr>
        <w:t>God Is Light</w:t>
      </w:r>
      <w:r w:rsidRPr="00580588">
        <w:rPr>
          <w:rFonts w:asciiTheme="minorHAnsi" w:hAnsiTheme="minorHAnsi"/>
        </w:rPr>
        <w:t>”</w:t>
      </w:r>
    </w:p>
    <w:p w:rsidR="004823FB" w:rsidRPr="00580588" w:rsidRDefault="004823FB">
      <w:pPr>
        <w:rPr>
          <w:rFonts w:asciiTheme="minorHAnsi" w:hAnsiTheme="minorHAnsi"/>
        </w:rPr>
      </w:pPr>
    </w:p>
    <w:p w:rsidR="00DC565D" w:rsidRPr="00580588" w:rsidRDefault="004823FB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  <w:u w:val="single"/>
        </w:rPr>
        <w:t>Intro</w:t>
      </w:r>
      <w:r w:rsidR="00DB40BB" w:rsidRPr="00580588">
        <w:rPr>
          <w:rFonts w:asciiTheme="minorHAnsi" w:hAnsiTheme="minorHAnsi"/>
          <w:sz w:val="22"/>
          <w:szCs w:val="22"/>
          <w:u w:val="single"/>
        </w:rPr>
        <w:t>duction</w:t>
      </w:r>
      <w:r w:rsidRPr="00580588">
        <w:rPr>
          <w:rFonts w:asciiTheme="minorHAnsi" w:hAnsiTheme="minorHAnsi"/>
          <w:sz w:val="22"/>
          <w:szCs w:val="22"/>
        </w:rPr>
        <w:t xml:space="preserve">: </w:t>
      </w:r>
      <w:r w:rsidR="00375FE4" w:rsidRPr="00580588">
        <w:rPr>
          <w:rFonts w:asciiTheme="minorHAnsi" w:hAnsiTheme="minorHAnsi"/>
          <w:sz w:val="22"/>
          <w:szCs w:val="22"/>
        </w:rPr>
        <w:t xml:space="preserve"> </w:t>
      </w:r>
      <w:r w:rsidR="003131E0" w:rsidRPr="00580588">
        <w:rPr>
          <w:rFonts w:asciiTheme="minorHAnsi" w:hAnsiTheme="minorHAnsi"/>
          <w:sz w:val="22"/>
          <w:szCs w:val="22"/>
        </w:rPr>
        <w:t>The greater evil is to think of God less than He has revealed Himself.</w:t>
      </w:r>
      <w:r w:rsidR="001D649C" w:rsidRPr="00580588">
        <w:rPr>
          <w:rFonts w:asciiTheme="minorHAnsi" w:hAnsiTheme="minorHAnsi"/>
          <w:sz w:val="22"/>
          <w:szCs w:val="22"/>
        </w:rPr>
        <w:t xml:space="preserve"> </w:t>
      </w:r>
      <w:r w:rsidR="003131E0" w:rsidRPr="00580588">
        <w:rPr>
          <w:rFonts w:asciiTheme="minorHAnsi" w:hAnsiTheme="minorHAnsi"/>
          <w:sz w:val="22"/>
          <w:szCs w:val="22"/>
        </w:rPr>
        <w:t xml:space="preserve">People live wrong before God because they think wrong about God. You do NOT think wrong and live right. You </w:t>
      </w:r>
      <w:r w:rsidR="00580588">
        <w:rPr>
          <w:rFonts w:asciiTheme="minorHAnsi" w:hAnsiTheme="minorHAnsi"/>
          <w:sz w:val="22"/>
          <w:szCs w:val="22"/>
        </w:rPr>
        <w:t>cannot think wrong about God and live right. If a person has misguided beliefs about</w:t>
      </w:r>
      <w:r w:rsidR="003131E0" w:rsidRPr="00580588">
        <w:rPr>
          <w:rFonts w:asciiTheme="minorHAnsi" w:hAnsiTheme="minorHAnsi"/>
          <w:sz w:val="22"/>
          <w:szCs w:val="22"/>
        </w:rPr>
        <w:t xml:space="preserve"> His creator, then </w:t>
      </w:r>
      <w:r w:rsidR="00580588">
        <w:rPr>
          <w:rFonts w:asciiTheme="minorHAnsi" w:hAnsiTheme="minorHAnsi"/>
          <w:sz w:val="22"/>
          <w:szCs w:val="22"/>
        </w:rPr>
        <w:t>He will inevitably live a life that is not pleasing to his</w:t>
      </w:r>
      <w:r w:rsidR="003131E0" w:rsidRPr="00580588">
        <w:rPr>
          <w:rFonts w:asciiTheme="minorHAnsi" w:hAnsiTheme="minorHAnsi"/>
          <w:sz w:val="22"/>
          <w:szCs w:val="22"/>
        </w:rPr>
        <w:t xml:space="preserve"> Creator. Remember</w:t>
      </w:r>
      <w:r w:rsidR="00580588">
        <w:rPr>
          <w:rFonts w:asciiTheme="minorHAnsi" w:hAnsiTheme="minorHAnsi"/>
          <w:sz w:val="22"/>
          <w:szCs w:val="22"/>
        </w:rPr>
        <w:t>,</w:t>
      </w:r>
      <w:r w:rsidR="003131E0" w:rsidRPr="00580588">
        <w:rPr>
          <w:rFonts w:asciiTheme="minorHAnsi" w:hAnsiTheme="minorHAnsi"/>
          <w:sz w:val="22"/>
          <w:szCs w:val="22"/>
        </w:rPr>
        <w:t xml:space="preserve"> John did not just write this letter </w:t>
      </w:r>
      <w:r w:rsidR="00580588">
        <w:rPr>
          <w:rFonts w:asciiTheme="minorHAnsi" w:hAnsiTheme="minorHAnsi"/>
          <w:sz w:val="22"/>
          <w:szCs w:val="22"/>
        </w:rPr>
        <w:t xml:space="preserve">because he had nothing better to do. </w:t>
      </w:r>
      <w:r w:rsidR="003131E0" w:rsidRPr="00580588">
        <w:rPr>
          <w:rFonts w:asciiTheme="minorHAnsi" w:hAnsiTheme="minorHAnsi"/>
          <w:sz w:val="22"/>
          <w:szCs w:val="22"/>
        </w:rPr>
        <w:t xml:space="preserve">He is writing in response to </w:t>
      </w:r>
      <w:r w:rsidR="002158BA">
        <w:rPr>
          <w:rFonts w:ascii="Calibri" w:hAnsi="Calibri"/>
          <w:sz w:val="22"/>
          <w:szCs w:val="22"/>
        </w:rPr>
        <w:t xml:space="preserve">Gnostic </w:t>
      </w:r>
      <w:r w:rsidR="00580588">
        <w:rPr>
          <w:rFonts w:asciiTheme="minorHAnsi" w:hAnsiTheme="minorHAnsi"/>
          <w:sz w:val="22"/>
          <w:szCs w:val="22"/>
        </w:rPr>
        <w:t xml:space="preserve">thoughts and teachings that were </w:t>
      </w:r>
      <w:r w:rsidR="003131E0" w:rsidRPr="00580588">
        <w:rPr>
          <w:rFonts w:asciiTheme="minorHAnsi" w:hAnsiTheme="minorHAnsi"/>
          <w:sz w:val="22"/>
          <w:szCs w:val="22"/>
        </w:rPr>
        <w:t>having negative effect</w:t>
      </w:r>
      <w:r w:rsidR="00580588">
        <w:rPr>
          <w:rFonts w:asciiTheme="minorHAnsi" w:hAnsiTheme="minorHAnsi"/>
          <w:sz w:val="22"/>
          <w:szCs w:val="22"/>
        </w:rPr>
        <w:t>s</w:t>
      </w:r>
      <w:r w:rsidR="003131E0" w:rsidRPr="00580588">
        <w:rPr>
          <w:rFonts w:asciiTheme="minorHAnsi" w:hAnsiTheme="minorHAnsi"/>
          <w:sz w:val="22"/>
          <w:szCs w:val="22"/>
        </w:rPr>
        <w:t xml:space="preserve"> on churches. </w:t>
      </w:r>
      <w:r w:rsidR="002158BA">
        <w:rPr>
          <w:rFonts w:asciiTheme="minorHAnsi" w:hAnsiTheme="minorHAnsi"/>
          <w:sz w:val="22"/>
          <w:szCs w:val="22"/>
        </w:rPr>
        <w:t xml:space="preserve">The issue of the deity of Christ is foundational to the Christian faith, if you do not have a true understanding of what this means then it will affect the way you live your life before God. </w:t>
      </w:r>
      <w:bookmarkStart w:id="0" w:name="_GoBack"/>
      <w:bookmarkEnd w:id="0"/>
    </w:p>
    <w:p w:rsidR="0064614C" w:rsidRPr="00580588" w:rsidRDefault="00C3637D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>John is trying to reinforce in the minds of believers the truth about God. (God’s very nature is being attacked by these Gnostics.)</w:t>
      </w:r>
    </w:p>
    <w:p w:rsidR="00C3637D" w:rsidRPr="00580588" w:rsidRDefault="00C3637D">
      <w:pPr>
        <w:rPr>
          <w:rFonts w:asciiTheme="minorHAnsi" w:hAnsiTheme="minorHAnsi"/>
          <w:b/>
          <w:sz w:val="28"/>
        </w:rPr>
      </w:pPr>
    </w:p>
    <w:p w:rsidR="005E7A35" w:rsidRPr="00580588" w:rsidRDefault="005E7A35">
      <w:pPr>
        <w:rPr>
          <w:rFonts w:asciiTheme="minorHAnsi" w:hAnsiTheme="minorHAnsi"/>
          <w:b/>
          <w:color w:val="1F4E79" w:themeColor="accent1" w:themeShade="80"/>
          <w:sz w:val="28"/>
        </w:rPr>
      </w:pPr>
      <w:r w:rsidRPr="00580588">
        <w:rPr>
          <w:rFonts w:asciiTheme="minorHAnsi" w:hAnsiTheme="minorHAnsi"/>
          <w:b/>
          <w:color w:val="1F4E79" w:themeColor="accent1" w:themeShade="80"/>
          <w:sz w:val="28"/>
        </w:rPr>
        <w:t xml:space="preserve">I. </w:t>
      </w:r>
      <w:r w:rsidR="00C3637D" w:rsidRPr="00580588">
        <w:rPr>
          <w:rFonts w:asciiTheme="minorHAnsi" w:hAnsiTheme="minorHAnsi"/>
          <w:b/>
          <w:color w:val="1F4E79" w:themeColor="accent1" w:themeShade="80"/>
          <w:sz w:val="28"/>
        </w:rPr>
        <w:t>God is Light</w:t>
      </w:r>
    </w:p>
    <w:p w:rsidR="005E7A35" w:rsidRPr="00580588" w:rsidRDefault="005E7A35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</w:rPr>
        <w:tab/>
      </w:r>
      <w:r w:rsidRPr="00580588">
        <w:rPr>
          <w:rFonts w:asciiTheme="minorHAnsi" w:hAnsiTheme="minorHAnsi"/>
          <w:sz w:val="22"/>
          <w:szCs w:val="22"/>
        </w:rPr>
        <w:t xml:space="preserve">A. </w:t>
      </w:r>
      <w:r w:rsidR="0064614C" w:rsidRPr="00580588">
        <w:rPr>
          <w:rFonts w:asciiTheme="minorHAnsi" w:hAnsiTheme="minorHAnsi"/>
          <w:sz w:val="22"/>
          <w:szCs w:val="22"/>
        </w:rPr>
        <w:t>Those receiving this let</w:t>
      </w:r>
      <w:r w:rsidR="00580588" w:rsidRPr="00580588">
        <w:rPr>
          <w:rFonts w:asciiTheme="minorHAnsi" w:hAnsiTheme="minorHAnsi"/>
          <w:sz w:val="22"/>
          <w:szCs w:val="22"/>
        </w:rPr>
        <w:t xml:space="preserve">ter were saved out of the Greek </w:t>
      </w:r>
      <w:r w:rsidR="0064614C" w:rsidRPr="00580588">
        <w:rPr>
          <w:rFonts w:asciiTheme="minorHAnsi" w:hAnsiTheme="minorHAnsi"/>
          <w:sz w:val="22"/>
          <w:szCs w:val="22"/>
        </w:rPr>
        <w:t>Mythological Religion.</w:t>
      </w:r>
    </w:p>
    <w:p w:rsidR="006958DB" w:rsidRPr="00580588" w:rsidRDefault="005E7A35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>1.</w:t>
      </w:r>
      <w:r w:rsidR="000E3138" w:rsidRPr="00580588">
        <w:rPr>
          <w:rFonts w:asciiTheme="minorHAnsi" w:hAnsiTheme="minorHAnsi"/>
          <w:sz w:val="22"/>
          <w:szCs w:val="22"/>
        </w:rPr>
        <w:t xml:space="preserve"> </w:t>
      </w:r>
      <w:r w:rsidR="008274BF" w:rsidRPr="00580588">
        <w:rPr>
          <w:rFonts w:asciiTheme="minorHAnsi" w:hAnsiTheme="minorHAnsi"/>
          <w:sz w:val="22"/>
          <w:szCs w:val="22"/>
        </w:rPr>
        <w:t>They knew the m</w:t>
      </w:r>
      <w:r w:rsidR="0064614C" w:rsidRPr="00580588">
        <w:rPr>
          <w:rFonts w:asciiTheme="minorHAnsi" w:hAnsiTheme="minorHAnsi"/>
          <w:sz w:val="22"/>
          <w:szCs w:val="22"/>
        </w:rPr>
        <w:t>yths of the G</w:t>
      </w:r>
      <w:r w:rsidR="008274BF" w:rsidRPr="00580588">
        <w:rPr>
          <w:rFonts w:asciiTheme="minorHAnsi" w:hAnsiTheme="minorHAnsi"/>
          <w:sz w:val="22"/>
          <w:szCs w:val="22"/>
        </w:rPr>
        <w:t>reek c</w:t>
      </w:r>
      <w:r w:rsidR="0064614C" w:rsidRPr="00580588">
        <w:rPr>
          <w:rFonts w:asciiTheme="minorHAnsi" w:hAnsiTheme="minorHAnsi"/>
          <w:sz w:val="22"/>
          <w:szCs w:val="22"/>
        </w:rPr>
        <w:t>ulture.</w:t>
      </w:r>
    </w:p>
    <w:p w:rsidR="000E3138" w:rsidRPr="00580588" w:rsidRDefault="000E3138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proofErr w:type="gramStart"/>
      <w:r w:rsidRPr="00580588">
        <w:rPr>
          <w:rFonts w:asciiTheme="minorHAnsi" w:hAnsiTheme="minorHAnsi"/>
          <w:sz w:val="22"/>
          <w:szCs w:val="22"/>
        </w:rPr>
        <w:t>a</w:t>
      </w:r>
      <w:proofErr w:type="gramEnd"/>
      <w:r w:rsidRPr="00580588">
        <w:rPr>
          <w:rFonts w:asciiTheme="minorHAnsi" w:hAnsiTheme="minorHAnsi"/>
          <w:sz w:val="22"/>
          <w:szCs w:val="22"/>
        </w:rPr>
        <w:t xml:space="preserve">. </w:t>
      </w:r>
      <w:r w:rsidR="008274BF" w:rsidRPr="00580588">
        <w:rPr>
          <w:rFonts w:asciiTheme="minorHAnsi" w:hAnsiTheme="minorHAnsi"/>
          <w:sz w:val="22"/>
          <w:szCs w:val="22"/>
        </w:rPr>
        <w:t>Under the influence of the Greek religion.</w:t>
      </w:r>
    </w:p>
    <w:p w:rsidR="000E3138" w:rsidRPr="00580588" w:rsidRDefault="000E3138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b. </w:t>
      </w:r>
      <w:r w:rsidR="008274BF" w:rsidRPr="00580588">
        <w:rPr>
          <w:rFonts w:asciiTheme="minorHAnsi" w:hAnsiTheme="minorHAnsi"/>
          <w:sz w:val="22"/>
          <w:szCs w:val="22"/>
        </w:rPr>
        <w:t>Exposed to the myths of the Greek gods</w:t>
      </w:r>
    </w:p>
    <w:p w:rsidR="000A7B94" w:rsidRPr="00580588" w:rsidRDefault="000A7B94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575165" w:rsidRPr="00580588">
        <w:rPr>
          <w:rFonts w:asciiTheme="minorHAnsi" w:hAnsiTheme="minorHAnsi" w:cs="Georgia"/>
          <w:sz w:val="22"/>
          <w:szCs w:val="22"/>
        </w:rPr>
        <w:t>The gods of the Greek mythological religion were a mess.</w:t>
      </w:r>
    </w:p>
    <w:p w:rsidR="00575165" w:rsidRPr="00580588" w:rsidRDefault="00575165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a. They were perverts</w:t>
      </w:r>
      <w:r w:rsidR="00F62301" w:rsidRPr="00580588">
        <w:rPr>
          <w:rFonts w:asciiTheme="minorHAnsi" w:hAnsiTheme="minorHAnsi" w:cs="Georgia"/>
          <w:sz w:val="22"/>
          <w:szCs w:val="22"/>
        </w:rPr>
        <w:t xml:space="preserve"> with twisted thinking</w:t>
      </w:r>
      <w:r w:rsidRPr="00580588">
        <w:rPr>
          <w:rFonts w:asciiTheme="minorHAnsi" w:hAnsiTheme="minorHAnsi" w:cs="Georgia"/>
          <w:sz w:val="22"/>
          <w:szCs w:val="22"/>
        </w:rPr>
        <w:t>.</w:t>
      </w:r>
    </w:p>
    <w:p w:rsidR="00575165" w:rsidRPr="00580588" w:rsidRDefault="00575165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F62301" w:rsidRPr="00580588">
        <w:rPr>
          <w:rFonts w:asciiTheme="minorHAnsi" w:hAnsiTheme="minorHAnsi" w:cs="Georgia"/>
          <w:sz w:val="22"/>
          <w:szCs w:val="22"/>
        </w:rPr>
        <w:t>They were capable of lying, cheating, immorality.</w:t>
      </w:r>
    </w:p>
    <w:p w:rsidR="00F62301" w:rsidRPr="00580588" w:rsidRDefault="00F62301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c. They were spiteful and quarrelsome with one another.</w:t>
      </w:r>
    </w:p>
    <w:p w:rsidR="00766BC7" w:rsidRPr="00580588" w:rsidRDefault="00B34FF6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F62301" w:rsidRPr="00580588">
        <w:rPr>
          <w:rFonts w:asciiTheme="minorHAnsi" w:hAnsiTheme="minorHAnsi" w:cs="Georgia"/>
          <w:sz w:val="22"/>
          <w:szCs w:val="22"/>
        </w:rPr>
        <w:t>These people had been taught these myths from their birth.</w:t>
      </w:r>
    </w:p>
    <w:p w:rsidR="00F62301" w:rsidRPr="00580588" w:rsidRDefault="00F62301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a. They were now having their mind troubled and confused.</w:t>
      </w:r>
    </w:p>
    <w:p w:rsidR="00F62301" w:rsidRPr="00580588" w:rsidRDefault="00F62301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b. They were thinking maybe the God who is God may be like the gods who are not.</w:t>
      </w:r>
    </w:p>
    <w:p w:rsidR="003E4935" w:rsidRPr="00580588" w:rsidRDefault="003E4935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F62301" w:rsidRPr="00580588">
        <w:rPr>
          <w:rFonts w:asciiTheme="minorHAnsi" w:hAnsiTheme="minorHAnsi" w:cs="Georgia"/>
          <w:sz w:val="22"/>
          <w:szCs w:val="22"/>
        </w:rPr>
        <w:t>God is Light and in Him is NO darkness AT ALL.</w:t>
      </w:r>
    </w:p>
    <w:p w:rsidR="003E4935" w:rsidRPr="00580588" w:rsidRDefault="003E4935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>1</w:t>
      </w:r>
      <w:r w:rsidR="000F5D40" w:rsidRPr="00580588">
        <w:rPr>
          <w:rFonts w:asciiTheme="minorHAnsi" w:hAnsiTheme="minorHAnsi"/>
          <w:sz w:val="22"/>
          <w:szCs w:val="22"/>
        </w:rPr>
        <w:t xml:space="preserve">. </w:t>
      </w:r>
      <w:r w:rsidR="00F62301" w:rsidRPr="00580588">
        <w:rPr>
          <w:rFonts w:asciiTheme="minorHAnsi" w:hAnsiTheme="minorHAnsi"/>
          <w:sz w:val="22"/>
          <w:szCs w:val="22"/>
        </w:rPr>
        <w:t>Not even the capacity to be darkness.</w:t>
      </w:r>
    </w:p>
    <w:p w:rsidR="00366458" w:rsidRPr="00580588" w:rsidRDefault="0067045C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2</w:t>
      </w:r>
      <w:r w:rsidR="00B839AA" w:rsidRPr="00580588">
        <w:rPr>
          <w:rFonts w:asciiTheme="minorHAnsi" w:hAnsiTheme="minorHAnsi" w:cs="Georgia"/>
          <w:sz w:val="22"/>
          <w:szCs w:val="22"/>
        </w:rPr>
        <w:t xml:space="preserve">. </w:t>
      </w:r>
      <w:r w:rsidR="00F62301" w:rsidRPr="00580588">
        <w:rPr>
          <w:rFonts w:asciiTheme="minorHAnsi" w:hAnsiTheme="minorHAnsi" w:cs="Georgia"/>
          <w:sz w:val="22"/>
          <w:szCs w:val="22"/>
        </w:rPr>
        <w:t>No darkness, not any.</w:t>
      </w:r>
    </w:p>
    <w:p w:rsidR="00011C8C" w:rsidRPr="00580588" w:rsidRDefault="00011C8C" w:rsidP="00011C8C">
      <w:pPr>
        <w:rPr>
          <w:rFonts w:asciiTheme="minorHAnsi" w:hAnsiTheme="minorHAnsi" w:cs="Georgia"/>
          <w:b/>
          <w:sz w:val="22"/>
          <w:szCs w:val="22"/>
        </w:rPr>
      </w:pPr>
    </w:p>
    <w:p w:rsidR="00B95D1F" w:rsidRPr="00580588" w:rsidRDefault="00B66F26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  <w:t>C.</w:t>
      </w:r>
      <w:r w:rsidR="00A318CE" w:rsidRPr="00580588">
        <w:rPr>
          <w:rFonts w:asciiTheme="minorHAnsi" w:hAnsiTheme="minorHAnsi" w:cs="Georgia"/>
          <w:sz w:val="22"/>
          <w:szCs w:val="22"/>
        </w:rPr>
        <w:t xml:space="preserve"> This is not a metaphorical statement.</w:t>
      </w:r>
    </w:p>
    <w:p w:rsidR="00B95D1F" w:rsidRPr="00580588" w:rsidRDefault="00B95D1F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A318CE" w:rsidRPr="00580588">
        <w:rPr>
          <w:rFonts w:asciiTheme="minorHAnsi" w:hAnsiTheme="minorHAnsi" w:cs="Georgia"/>
          <w:sz w:val="22"/>
          <w:szCs w:val="22"/>
        </w:rPr>
        <w:t>Sometimes in His Word, God reveals Himself as a metaphor.</w:t>
      </w:r>
    </w:p>
    <w:p w:rsidR="004530F0" w:rsidRPr="00580588" w:rsidRDefault="004530F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A318CE" w:rsidRPr="00580588">
        <w:rPr>
          <w:rFonts w:asciiTheme="minorHAnsi" w:hAnsiTheme="minorHAnsi" w:cs="Georgia"/>
          <w:sz w:val="22"/>
          <w:szCs w:val="22"/>
        </w:rPr>
        <w:t>This is not one of those instances.</w:t>
      </w:r>
    </w:p>
    <w:p w:rsidR="004530F0" w:rsidRPr="00580588" w:rsidRDefault="004530F0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A318CE" w:rsidRPr="00580588">
        <w:rPr>
          <w:rFonts w:asciiTheme="minorHAnsi" w:hAnsiTheme="minorHAnsi" w:cs="Georgia"/>
          <w:sz w:val="22"/>
          <w:szCs w:val="22"/>
        </w:rPr>
        <w:t>God is Love, God is Spirit… God is LIGHT!</w:t>
      </w:r>
    </w:p>
    <w:p w:rsidR="00F7160C" w:rsidRPr="00580588" w:rsidRDefault="00A318CE" w:rsidP="00F7160C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  <w:t>2</w:t>
      </w:r>
      <w:r w:rsidR="00F7160C" w:rsidRPr="00580588">
        <w:rPr>
          <w:rFonts w:asciiTheme="minorHAnsi" w:hAnsiTheme="minorHAnsi" w:cs="Georgia"/>
          <w:iCs/>
          <w:sz w:val="22"/>
          <w:szCs w:val="22"/>
        </w:rPr>
        <w:t xml:space="preserve">. </w:t>
      </w:r>
      <w:r w:rsidRPr="00580588">
        <w:rPr>
          <w:rFonts w:asciiTheme="minorHAnsi" w:hAnsiTheme="minorHAnsi" w:cs="Georgia"/>
          <w:iCs/>
          <w:sz w:val="22"/>
          <w:szCs w:val="22"/>
        </w:rPr>
        <w:t>God’s kingdom is a Kingdom of Light.</w:t>
      </w:r>
    </w:p>
    <w:p w:rsidR="009A48A1" w:rsidRPr="00580588" w:rsidRDefault="009A48A1" w:rsidP="00F7160C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  <w:t xml:space="preserve">1) </w:t>
      </w:r>
      <w:r w:rsidR="00A318CE" w:rsidRPr="00580588">
        <w:rPr>
          <w:rFonts w:asciiTheme="minorHAnsi" w:hAnsiTheme="minorHAnsi" w:cs="Georgia"/>
          <w:iCs/>
          <w:sz w:val="22"/>
          <w:szCs w:val="22"/>
        </w:rPr>
        <w:t>In the beginning, darkness was upon the face of the deep, and the Spirit of God moved and God said, “Let there be light.”</w:t>
      </w:r>
    </w:p>
    <w:p w:rsidR="009A48A1" w:rsidRPr="00580588" w:rsidRDefault="009A48A1" w:rsidP="00580588">
      <w:pPr>
        <w:ind w:left="2016"/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 xml:space="preserve">2) </w:t>
      </w:r>
      <w:r w:rsidR="00A318CE" w:rsidRPr="00580588">
        <w:rPr>
          <w:rFonts w:asciiTheme="minorHAnsi" w:hAnsiTheme="minorHAnsi" w:cs="Georgia"/>
          <w:iCs/>
          <w:sz w:val="22"/>
          <w:szCs w:val="22"/>
        </w:rPr>
        <w:t>In the book of Revelation, you</w:t>
      </w:r>
      <w:r w:rsidR="00580588" w:rsidRPr="00580588">
        <w:rPr>
          <w:rFonts w:asciiTheme="minorHAnsi" w:hAnsiTheme="minorHAnsi" w:cs="Georgia"/>
          <w:iCs/>
          <w:sz w:val="22"/>
          <w:szCs w:val="22"/>
        </w:rPr>
        <w:t xml:space="preserve"> read that the city had </w:t>
      </w:r>
      <w:r w:rsidR="00A318CE" w:rsidRPr="00580588">
        <w:rPr>
          <w:rFonts w:asciiTheme="minorHAnsi" w:hAnsiTheme="minorHAnsi" w:cs="Georgia"/>
          <w:iCs/>
          <w:sz w:val="22"/>
          <w:szCs w:val="22"/>
        </w:rPr>
        <w:t xml:space="preserve">no need of the sun nor the moon, for the glory of God did light it and the Lamb is </w:t>
      </w:r>
      <w:r w:rsidR="00580588" w:rsidRPr="00580588">
        <w:rPr>
          <w:rFonts w:asciiTheme="minorHAnsi" w:hAnsiTheme="minorHAnsi" w:cs="Georgia"/>
          <w:iCs/>
          <w:sz w:val="22"/>
          <w:szCs w:val="22"/>
        </w:rPr>
        <w:t xml:space="preserve">  </w:t>
      </w:r>
      <w:r w:rsidR="00A318CE" w:rsidRPr="00580588">
        <w:rPr>
          <w:rFonts w:asciiTheme="minorHAnsi" w:hAnsiTheme="minorHAnsi" w:cs="Georgia"/>
          <w:iCs/>
          <w:sz w:val="22"/>
          <w:szCs w:val="22"/>
        </w:rPr>
        <w:t>the Light.</w:t>
      </w:r>
    </w:p>
    <w:p w:rsidR="009A48A1" w:rsidRPr="00580588" w:rsidRDefault="00A318CE" w:rsidP="00F7160C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  <w:t>3</w:t>
      </w:r>
      <w:r w:rsidR="009A48A1" w:rsidRPr="00580588">
        <w:rPr>
          <w:rFonts w:asciiTheme="minorHAnsi" w:hAnsiTheme="minorHAnsi" w:cs="Georgia"/>
          <w:iCs/>
          <w:sz w:val="22"/>
          <w:szCs w:val="22"/>
        </w:rPr>
        <w:t xml:space="preserve">) </w:t>
      </w:r>
      <w:r w:rsidRPr="00580588">
        <w:rPr>
          <w:rFonts w:asciiTheme="minorHAnsi" w:hAnsiTheme="minorHAnsi" w:cs="Georgia"/>
          <w:iCs/>
          <w:sz w:val="22"/>
          <w:szCs w:val="22"/>
        </w:rPr>
        <w:t>In the Bible, we are called Children of Light</w:t>
      </w:r>
    </w:p>
    <w:p w:rsidR="009A48A1" w:rsidRPr="00580588" w:rsidRDefault="00A318CE" w:rsidP="00F7160C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  <w:t>4</w:t>
      </w:r>
      <w:r w:rsidR="009A48A1" w:rsidRPr="00580588">
        <w:rPr>
          <w:rFonts w:asciiTheme="minorHAnsi" w:hAnsiTheme="minorHAnsi" w:cs="Georgia"/>
          <w:iCs/>
          <w:sz w:val="22"/>
          <w:szCs w:val="22"/>
        </w:rPr>
        <w:t xml:space="preserve">) </w:t>
      </w:r>
      <w:r w:rsidRPr="00580588">
        <w:rPr>
          <w:rFonts w:asciiTheme="minorHAnsi" w:hAnsiTheme="minorHAnsi" w:cs="Georgia"/>
          <w:iCs/>
          <w:sz w:val="22"/>
          <w:szCs w:val="22"/>
        </w:rPr>
        <w:t>It is stated, we were sometimes in darkness, but now are we Light in the Lord.</w:t>
      </w:r>
    </w:p>
    <w:p w:rsidR="00A318CE" w:rsidRPr="00580588" w:rsidRDefault="00A318CE" w:rsidP="00F7160C">
      <w:pPr>
        <w:rPr>
          <w:rFonts w:asciiTheme="minorHAnsi" w:hAnsiTheme="minorHAnsi" w:cs="Georgia"/>
          <w:iCs/>
          <w:sz w:val="22"/>
          <w:szCs w:val="22"/>
        </w:rPr>
      </w:pP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Pr="00580588">
        <w:rPr>
          <w:rFonts w:asciiTheme="minorHAnsi" w:hAnsiTheme="minorHAnsi" w:cs="Georgia"/>
          <w:iCs/>
          <w:sz w:val="22"/>
          <w:szCs w:val="22"/>
        </w:rPr>
        <w:tab/>
      </w:r>
      <w:r w:rsidR="008B469A" w:rsidRPr="00580588">
        <w:rPr>
          <w:rFonts w:asciiTheme="minorHAnsi" w:hAnsiTheme="minorHAnsi" w:cs="Georgia"/>
          <w:iCs/>
          <w:sz w:val="22"/>
          <w:szCs w:val="22"/>
        </w:rPr>
        <w:t xml:space="preserve">5) </w:t>
      </w:r>
      <w:r w:rsidRPr="00580588">
        <w:rPr>
          <w:rFonts w:asciiTheme="minorHAnsi" w:hAnsiTheme="minorHAnsi" w:cs="Georgia"/>
          <w:iCs/>
          <w:sz w:val="22"/>
          <w:szCs w:val="22"/>
        </w:rPr>
        <w:t>Scripture tells us that we who are believers and God’s children are the Light of the World.</w:t>
      </w:r>
    </w:p>
    <w:p w:rsidR="00EE46FA" w:rsidRPr="00580588" w:rsidRDefault="00EE46FA" w:rsidP="00EE46FA">
      <w:pPr>
        <w:rPr>
          <w:rFonts w:asciiTheme="minorHAnsi" w:hAnsiTheme="minorHAnsi" w:cs="Georgia"/>
          <w:b/>
          <w:sz w:val="22"/>
          <w:szCs w:val="22"/>
        </w:rPr>
      </w:pPr>
    </w:p>
    <w:p w:rsidR="00306ECA" w:rsidRPr="00580588" w:rsidRDefault="00306ECA" w:rsidP="00306ECA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  <w:t>D.</w:t>
      </w:r>
      <w:r w:rsidR="008B469A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62476C" w:rsidRPr="00580588">
        <w:rPr>
          <w:rFonts w:asciiTheme="minorHAnsi" w:hAnsiTheme="minorHAnsi" w:cs="Georgia"/>
          <w:sz w:val="22"/>
          <w:szCs w:val="22"/>
        </w:rPr>
        <w:t>Nothing is purer than Light.</w:t>
      </w:r>
    </w:p>
    <w:p w:rsidR="00306ECA" w:rsidRPr="00580588" w:rsidRDefault="00306ECA" w:rsidP="00306ECA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lastRenderedPageBreak/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62476C" w:rsidRPr="00580588">
        <w:rPr>
          <w:rFonts w:asciiTheme="minorHAnsi" w:hAnsiTheme="minorHAnsi" w:cs="Georgia"/>
          <w:sz w:val="22"/>
          <w:szCs w:val="22"/>
        </w:rPr>
        <w:t>John’s primary purpose of this statement is t</w:t>
      </w:r>
      <w:r w:rsidR="008B469A" w:rsidRPr="00580588">
        <w:rPr>
          <w:rFonts w:asciiTheme="minorHAnsi" w:hAnsiTheme="minorHAnsi" w:cs="Georgia"/>
          <w:sz w:val="22"/>
          <w:szCs w:val="22"/>
        </w:rPr>
        <w:t>o express God’s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8B469A" w:rsidRPr="00580588">
        <w:rPr>
          <w:rFonts w:asciiTheme="minorHAnsi" w:hAnsiTheme="minorHAnsi" w:cs="Georgia"/>
          <w:sz w:val="22"/>
          <w:szCs w:val="22"/>
        </w:rPr>
        <w:t>purity, holiness and righteousness.</w:t>
      </w:r>
    </w:p>
    <w:p w:rsidR="00306ECA" w:rsidRPr="00580588" w:rsidRDefault="00306ECA" w:rsidP="00306ECA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proofErr w:type="gramStart"/>
      <w:r w:rsidRPr="00580588">
        <w:rPr>
          <w:rFonts w:asciiTheme="minorHAnsi" w:hAnsiTheme="minorHAnsi" w:cs="Georgia"/>
          <w:sz w:val="22"/>
          <w:szCs w:val="22"/>
        </w:rPr>
        <w:t>a</w:t>
      </w:r>
      <w:proofErr w:type="gramEnd"/>
      <w:r w:rsidRPr="00580588">
        <w:rPr>
          <w:rFonts w:asciiTheme="minorHAnsi" w:hAnsiTheme="minorHAnsi" w:cs="Georgia"/>
          <w:sz w:val="22"/>
          <w:szCs w:val="22"/>
        </w:rPr>
        <w:t xml:space="preserve">. </w:t>
      </w:r>
      <w:r w:rsidR="0062476C" w:rsidRPr="00580588">
        <w:rPr>
          <w:rFonts w:asciiTheme="minorHAnsi" w:hAnsiTheme="minorHAnsi" w:cs="Georgia"/>
          <w:sz w:val="22"/>
          <w:szCs w:val="22"/>
        </w:rPr>
        <w:t>Pure without any defilement.</w:t>
      </w:r>
    </w:p>
    <w:p w:rsidR="00306ECA" w:rsidRPr="00580588" w:rsidRDefault="00306ECA" w:rsidP="00306ECA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62476C" w:rsidRPr="00580588">
        <w:rPr>
          <w:rFonts w:asciiTheme="minorHAnsi" w:hAnsiTheme="minorHAnsi" w:cs="Georgia"/>
          <w:sz w:val="22"/>
          <w:szCs w:val="22"/>
        </w:rPr>
        <w:t>Holy without any admixture of evil.</w:t>
      </w:r>
    </w:p>
    <w:p w:rsidR="00306ECA" w:rsidRPr="00580588" w:rsidRDefault="00306ECA" w:rsidP="00306ECA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2.</w:t>
      </w:r>
      <w:r w:rsidR="00CB631F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E118A2" w:rsidRPr="00580588">
        <w:rPr>
          <w:rFonts w:asciiTheme="minorHAnsi" w:hAnsiTheme="minorHAnsi" w:cs="Georgia"/>
          <w:sz w:val="22"/>
          <w:szCs w:val="22"/>
        </w:rPr>
        <w:t xml:space="preserve">John is reminding us that we </w:t>
      </w:r>
      <w:r w:rsidR="006A42F7" w:rsidRPr="00580588">
        <w:rPr>
          <w:rFonts w:asciiTheme="minorHAnsi" w:hAnsiTheme="minorHAnsi" w:cs="Georgia"/>
          <w:sz w:val="22"/>
          <w:szCs w:val="22"/>
        </w:rPr>
        <w:t xml:space="preserve">know we </w:t>
      </w:r>
      <w:r w:rsidR="00E118A2" w:rsidRPr="00580588">
        <w:rPr>
          <w:rFonts w:asciiTheme="minorHAnsi" w:hAnsiTheme="minorHAnsi" w:cs="Georgia"/>
          <w:sz w:val="22"/>
          <w:szCs w:val="22"/>
        </w:rPr>
        <w:t>are</w:t>
      </w:r>
      <w:r w:rsidR="00CD29DE" w:rsidRPr="00580588">
        <w:rPr>
          <w:rFonts w:asciiTheme="minorHAnsi" w:hAnsiTheme="minorHAnsi" w:cs="Georgia"/>
          <w:sz w:val="22"/>
          <w:szCs w:val="22"/>
        </w:rPr>
        <w:t xml:space="preserve"> sinner</w:t>
      </w:r>
      <w:r w:rsidR="00E118A2" w:rsidRPr="00580588">
        <w:rPr>
          <w:rFonts w:asciiTheme="minorHAnsi" w:hAnsiTheme="minorHAnsi" w:cs="Georgia"/>
          <w:sz w:val="22"/>
          <w:szCs w:val="22"/>
        </w:rPr>
        <w:t>s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CD29DE" w:rsidRPr="00580588">
        <w:rPr>
          <w:rFonts w:asciiTheme="minorHAnsi" w:hAnsiTheme="minorHAnsi" w:cs="Georgia"/>
          <w:sz w:val="22"/>
          <w:szCs w:val="22"/>
        </w:rPr>
        <w:t xml:space="preserve">(with defilement, </w:t>
      </w:r>
      <w:r w:rsidR="00E118A2" w:rsidRPr="00580588">
        <w:rPr>
          <w:rFonts w:asciiTheme="minorHAnsi" w:hAnsiTheme="minorHAnsi" w:cs="Georgia"/>
          <w:sz w:val="22"/>
          <w:szCs w:val="22"/>
        </w:rPr>
        <w:t>pollution, evil).</w:t>
      </w:r>
    </w:p>
    <w:p w:rsidR="00CD29DE" w:rsidRPr="00580588" w:rsidRDefault="00CD29DE" w:rsidP="00306ECA">
      <w:pPr>
        <w:rPr>
          <w:rFonts w:asciiTheme="minorHAnsi" w:hAnsiTheme="minorHAnsi" w:cs="Georgia"/>
          <w:sz w:val="22"/>
          <w:szCs w:val="22"/>
        </w:rPr>
      </w:pPr>
    </w:p>
    <w:p w:rsidR="00CD29DE" w:rsidRPr="00580588" w:rsidRDefault="00CD29DE" w:rsidP="00CD29DE">
      <w:pPr>
        <w:rPr>
          <w:rFonts w:asciiTheme="minorHAnsi" w:hAnsiTheme="minorHAnsi"/>
          <w:b/>
          <w:color w:val="1F4E79" w:themeColor="accent1" w:themeShade="80"/>
          <w:sz w:val="28"/>
        </w:rPr>
      </w:pPr>
      <w:r w:rsidRPr="00580588">
        <w:rPr>
          <w:rFonts w:asciiTheme="minorHAnsi" w:hAnsiTheme="minorHAnsi"/>
          <w:b/>
          <w:color w:val="1F4E79" w:themeColor="accent1" w:themeShade="80"/>
          <w:sz w:val="28"/>
        </w:rPr>
        <w:t>I</w:t>
      </w:r>
      <w:r w:rsidR="00580588">
        <w:rPr>
          <w:rFonts w:asciiTheme="minorHAnsi" w:hAnsiTheme="minorHAnsi"/>
          <w:b/>
          <w:color w:val="1F4E79" w:themeColor="accent1" w:themeShade="80"/>
          <w:sz w:val="28"/>
        </w:rPr>
        <w:t>I</w:t>
      </w:r>
      <w:r w:rsidRPr="00580588">
        <w:rPr>
          <w:rFonts w:asciiTheme="minorHAnsi" w:hAnsiTheme="minorHAnsi"/>
          <w:b/>
          <w:color w:val="1F4E79" w:themeColor="accent1" w:themeShade="80"/>
          <w:sz w:val="28"/>
        </w:rPr>
        <w:t xml:space="preserve">. </w:t>
      </w:r>
      <w:r w:rsidR="00580588">
        <w:rPr>
          <w:rFonts w:asciiTheme="minorHAnsi" w:hAnsiTheme="minorHAnsi"/>
          <w:b/>
          <w:color w:val="1F4E79" w:themeColor="accent1" w:themeShade="80"/>
          <w:sz w:val="28"/>
        </w:rPr>
        <w:t xml:space="preserve">Darkness and Light Do Not Mix. </w:t>
      </w:r>
    </w:p>
    <w:p w:rsidR="00CD29DE" w:rsidRPr="00580588" w:rsidRDefault="00CD29DE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  <w:t xml:space="preserve">A. </w:t>
      </w:r>
      <w:r w:rsidR="006A42F7" w:rsidRPr="00580588">
        <w:rPr>
          <w:rFonts w:asciiTheme="minorHAnsi" w:hAnsiTheme="minorHAnsi"/>
          <w:sz w:val="22"/>
          <w:szCs w:val="22"/>
        </w:rPr>
        <w:t xml:space="preserve">There is a difference between </w:t>
      </w:r>
      <w:r w:rsidR="00580588" w:rsidRPr="00580588">
        <w:rPr>
          <w:rFonts w:asciiTheme="minorHAnsi" w:hAnsiTheme="minorHAnsi"/>
          <w:sz w:val="22"/>
          <w:szCs w:val="22"/>
        </w:rPr>
        <w:t>engaging in sin during our life a</w:t>
      </w:r>
      <w:r w:rsidR="006A42F7" w:rsidRPr="00580588">
        <w:rPr>
          <w:rFonts w:asciiTheme="minorHAnsi" w:hAnsiTheme="minorHAnsi"/>
          <w:sz w:val="22"/>
          <w:szCs w:val="22"/>
        </w:rPr>
        <w:t>nd walking in darkness.</w:t>
      </w:r>
    </w:p>
    <w:p w:rsidR="00CD29DE" w:rsidRPr="00580588" w:rsidRDefault="00CD29DE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1. </w:t>
      </w:r>
      <w:r w:rsidR="006A42F7" w:rsidRPr="00580588">
        <w:rPr>
          <w:rFonts w:asciiTheme="minorHAnsi" w:hAnsiTheme="minorHAnsi"/>
          <w:sz w:val="22"/>
          <w:szCs w:val="22"/>
        </w:rPr>
        <w:t>Walking in darkness</w:t>
      </w:r>
    </w:p>
    <w:p w:rsidR="00CD29DE" w:rsidRPr="00580588" w:rsidRDefault="00CD29DE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a. </w:t>
      </w:r>
      <w:r w:rsidR="006A42F7" w:rsidRPr="00580588">
        <w:rPr>
          <w:rFonts w:asciiTheme="minorHAnsi" w:hAnsiTheme="minorHAnsi"/>
          <w:sz w:val="22"/>
          <w:szCs w:val="22"/>
        </w:rPr>
        <w:t>A current movement; a persistent direction</w:t>
      </w:r>
    </w:p>
    <w:p w:rsidR="00CD29DE" w:rsidRPr="00580588" w:rsidRDefault="00CD29DE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b. </w:t>
      </w:r>
      <w:r w:rsidR="006A42F7" w:rsidRPr="00580588">
        <w:rPr>
          <w:rFonts w:asciiTheme="minorHAnsi" w:hAnsiTheme="minorHAnsi"/>
          <w:sz w:val="22"/>
          <w:szCs w:val="22"/>
        </w:rPr>
        <w:t>Not going through life, and yield to a temptation or</w:t>
      </w:r>
      <w:r w:rsidR="00580588" w:rsidRPr="00580588">
        <w:rPr>
          <w:rFonts w:asciiTheme="minorHAnsi" w:hAnsiTheme="minorHAnsi"/>
          <w:sz w:val="22"/>
          <w:szCs w:val="22"/>
        </w:rPr>
        <w:t xml:space="preserve"> </w:t>
      </w:r>
      <w:r w:rsidR="006A42F7" w:rsidRPr="00580588">
        <w:rPr>
          <w:rFonts w:asciiTheme="minorHAnsi" w:hAnsiTheme="minorHAnsi"/>
          <w:sz w:val="22"/>
          <w:szCs w:val="22"/>
        </w:rPr>
        <w:t>stumble in temptation.</w:t>
      </w:r>
    </w:p>
    <w:p w:rsidR="006A42F7" w:rsidRPr="00580588" w:rsidRDefault="006A42F7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>c. Referring to a lifestyle.</w:t>
      </w:r>
    </w:p>
    <w:p w:rsidR="006A42F7" w:rsidRPr="00580588" w:rsidRDefault="006A42F7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1) </w:t>
      </w:r>
      <w:r w:rsidR="006E252C" w:rsidRPr="00580588">
        <w:rPr>
          <w:rFonts w:asciiTheme="minorHAnsi" w:hAnsiTheme="minorHAnsi"/>
          <w:sz w:val="22"/>
          <w:szCs w:val="22"/>
        </w:rPr>
        <w:t>Struggling Christian confessing</w:t>
      </w:r>
      <w:r w:rsidRPr="00580588">
        <w:rPr>
          <w:rFonts w:asciiTheme="minorHAnsi" w:hAnsiTheme="minorHAnsi"/>
          <w:sz w:val="22"/>
          <w:szCs w:val="22"/>
        </w:rPr>
        <w:t xml:space="preserve"> sin at the altar</w:t>
      </w:r>
    </w:p>
    <w:p w:rsidR="006A42F7" w:rsidRPr="00580588" w:rsidRDefault="006A42F7" w:rsidP="00CD29DE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</w:r>
      <w:r w:rsidRPr="00580588">
        <w:rPr>
          <w:rFonts w:asciiTheme="minorHAnsi" w:hAnsiTheme="minorHAnsi"/>
          <w:sz w:val="22"/>
          <w:szCs w:val="22"/>
        </w:rPr>
        <w:tab/>
        <w:t xml:space="preserve">2) A person whose whole lifestyle is </w:t>
      </w:r>
      <w:r w:rsidR="006E252C" w:rsidRPr="00580588">
        <w:rPr>
          <w:rFonts w:asciiTheme="minorHAnsi" w:hAnsiTheme="minorHAnsi"/>
          <w:sz w:val="22"/>
          <w:szCs w:val="22"/>
        </w:rPr>
        <w:t>darkness</w:t>
      </w:r>
    </w:p>
    <w:p w:rsidR="00CD29DE" w:rsidRPr="00580588" w:rsidRDefault="00CD29D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2. </w:t>
      </w:r>
      <w:r w:rsidR="006E252C" w:rsidRPr="00580588">
        <w:rPr>
          <w:rFonts w:asciiTheme="minorHAnsi" w:hAnsiTheme="minorHAnsi" w:cs="Georgia"/>
          <w:sz w:val="22"/>
          <w:szCs w:val="22"/>
        </w:rPr>
        <w:t>They were being told that their lifestyle does not affect their fellowship with God.</w:t>
      </w:r>
    </w:p>
    <w:p w:rsidR="00CD29DE" w:rsidRPr="00580588" w:rsidRDefault="00CD29D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6E252C" w:rsidRPr="00580588">
        <w:rPr>
          <w:rFonts w:asciiTheme="minorHAnsi" w:hAnsiTheme="minorHAnsi" w:cs="Georgia"/>
          <w:sz w:val="22"/>
          <w:szCs w:val="22"/>
        </w:rPr>
        <w:t>John says that is not true it does affect.</w:t>
      </w:r>
    </w:p>
    <w:p w:rsidR="00CD29DE" w:rsidRPr="00580588" w:rsidRDefault="00CD29D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proofErr w:type="gramStart"/>
      <w:r w:rsidRPr="00580588">
        <w:rPr>
          <w:rFonts w:asciiTheme="minorHAnsi" w:hAnsiTheme="minorHAnsi" w:cs="Georgia"/>
          <w:sz w:val="22"/>
          <w:szCs w:val="22"/>
        </w:rPr>
        <w:t>b</w:t>
      </w:r>
      <w:proofErr w:type="gramEnd"/>
      <w:r w:rsidRPr="00580588">
        <w:rPr>
          <w:rFonts w:asciiTheme="minorHAnsi" w:hAnsiTheme="minorHAnsi" w:cs="Georgia"/>
          <w:sz w:val="22"/>
          <w:szCs w:val="22"/>
        </w:rPr>
        <w:t xml:space="preserve">. </w:t>
      </w:r>
      <w:r w:rsidR="006E252C" w:rsidRPr="00580588">
        <w:rPr>
          <w:rFonts w:asciiTheme="minorHAnsi" w:hAnsiTheme="minorHAnsi" w:cs="Georgia"/>
          <w:sz w:val="22"/>
          <w:szCs w:val="22"/>
        </w:rPr>
        <w:t>Outside of God is darkness.</w:t>
      </w:r>
    </w:p>
    <w:p w:rsidR="00CD29DE" w:rsidRPr="00580588" w:rsidRDefault="00CD29D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3. </w:t>
      </w:r>
      <w:r w:rsidR="006E252C" w:rsidRPr="00580588">
        <w:rPr>
          <w:rFonts w:asciiTheme="minorHAnsi" w:hAnsiTheme="minorHAnsi" w:cs="Georgia"/>
          <w:sz w:val="22"/>
          <w:szCs w:val="22"/>
        </w:rPr>
        <w:t>If you claim to walk in fellowship with Him, then you are claiming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6E252C" w:rsidRPr="00580588">
        <w:rPr>
          <w:rFonts w:asciiTheme="minorHAnsi" w:hAnsiTheme="minorHAnsi" w:cs="Georgia"/>
          <w:sz w:val="22"/>
          <w:szCs w:val="22"/>
        </w:rPr>
        <w:t>to walk in the Light.</w:t>
      </w:r>
    </w:p>
    <w:p w:rsidR="00CD29DE" w:rsidRPr="00580588" w:rsidRDefault="00CD29D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6E252C" w:rsidRPr="00580588">
        <w:rPr>
          <w:rFonts w:asciiTheme="minorHAnsi" w:hAnsiTheme="minorHAnsi" w:cs="Georgia"/>
          <w:sz w:val="22"/>
          <w:szCs w:val="22"/>
        </w:rPr>
        <w:t>If</w:t>
      </w:r>
      <w:r w:rsidR="00935F7E" w:rsidRPr="00580588">
        <w:rPr>
          <w:rFonts w:asciiTheme="minorHAnsi" w:hAnsiTheme="minorHAnsi" w:cs="Georgia"/>
          <w:sz w:val="22"/>
          <w:szCs w:val="22"/>
        </w:rPr>
        <w:t>,</w:t>
      </w:r>
      <w:r w:rsidR="006E252C" w:rsidRPr="00580588">
        <w:rPr>
          <w:rFonts w:asciiTheme="minorHAnsi" w:hAnsiTheme="minorHAnsi" w:cs="Georgia"/>
          <w:sz w:val="22"/>
          <w:szCs w:val="22"/>
        </w:rPr>
        <w:t xml:space="preserve"> while you are claiming to walk in the Light, you are living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 </w:t>
      </w:r>
      <w:r w:rsidR="00935F7E" w:rsidRPr="00580588">
        <w:rPr>
          <w:rFonts w:asciiTheme="minorHAnsi" w:hAnsiTheme="minorHAnsi" w:cs="Georgia"/>
          <w:sz w:val="22"/>
          <w:szCs w:val="22"/>
        </w:rPr>
        <w:t>a lifestyle that is in darkness</w:t>
      </w:r>
      <w:r w:rsidR="00615215" w:rsidRPr="00580588">
        <w:rPr>
          <w:rFonts w:asciiTheme="minorHAnsi" w:hAnsiTheme="minorHAnsi" w:cs="Georgia"/>
          <w:sz w:val="22"/>
          <w:szCs w:val="22"/>
        </w:rPr>
        <w:t xml:space="preserve"> then you are not in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 f</w:t>
      </w:r>
      <w:r w:rsidR="00615215" w:rsidRPr="00580588">
        <w:rPr>
          <w:rFonts w:asciiTheme="minorHAnsi" w:hAnsiTheme="minorHAnsi" w:cs="Georgia"/>
          <w:sz w:val="22"/>
          <w:szCs w:val="22"/>
        </w:rPr>
        <w:t>ellowship</w:t>
      </w:r>
      <w:r w:rsidR="006E252C" w:rsidRPr="00580588">
        <w:rPr>
          <w:rFonts w:asciiTheme="minorHAnsi" w:hAnsiTheme="minorHAnsi" w:cs="Georgia"/>
          <w:sz w:val="22"/>
          <w:szCs w:val="22"/>
        </w:rPr>
        <w:t xml:space="preserve"> with God.</w:t>
      </w:r>
    </w:p>
    <w:p w:rsidR="00935F7E" w:rsidRPr="00580588" w:rsidRDefault="00935F7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b. We deal with the gullibility of Christians just like John did.</w:t>
      </w:r>
    </w:p>
    <w:p w:rsidR="00935F7E" w:rsidRPr="00580588" w:rsidRDefault="00935F7E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1) </w:t>
      </w:r>
      <w:r w:rsidR="00615215" w:rsidRPr="00580588">
        <w:rPr>
          <w:rFonts w:asciiTheme="minorHAnsi" w:hAnsiTheme="minorHAnsi" w:cs="Georgia"/>
          <w:sz w:val="22"/>
          <w:szCs w:val="22"/>
        </w:rPr>
        <w:t xml:space="preserve">Believe anyone who speaks the name of Jesus </w:t>
      </w:r>
    </w:p>
    <w:p w:rsidR="00615215" w:rsidRPr="00580588" w:rsidRDefault="00615215" w:rsidP="00CD29DE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2) Celebrities give God glory for their talent, b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ut don’t </w:t>
      </w:r>
      <w:r w:rsidRPr="00580588">
        <w:rPr>
          <w:rFonts w:asciiTheme="minorHAnsi" w:hAnsiTheme="minorHAnsi" w:cs="Georgia"/>
          <w:sz w:val="22"/>
          <w:szCs w:val="22"/>
        </w:rPr>
        <w:t>glorify God with their talent</w:t>
      </w:r>
    </w:p>
    <w:p w:rsidR="00B41050" w:rsidRPr="00580588" w:rsidRDefault="00B41050" w:rsidP="00B41050">
      <w:pPr>
        <w:rPr>
          <w:rFonts w:asciiTheme="minorHAnsi" w:hAnsiTheme="minorHAnsi" w:cs="Georgia"/>
          <w:b/>
          <w:sz w:val="22"/>
          <w:szCs w:val="22"/>
        </w:rPr>
      </w:pPr>
    </w:p>
    <w:p w:rsidR="00B41050" w:rsidRPr="00580588" w:rsidRDefault="00B41050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="00580588" w:rsidRPr="00580588">
        <w:rPr>
          <w:rFonts w:asciiTheme="minorHAnsi" w:hAnsiTheme="minorHAnsi" w:cs="Georgia"/>
          <w:sz w:val="22"/>
          <w:szCs w:val="22"/>
        </w:rPr>
        <w:t>B</w:t>
      </w:r>
      <w:r w:rsidRPr="00580588">
        <w:rPr>
          <w:rFonts w:asciiTheme="minorHAnsi" w:hAnsiTheme="minorHAnsi" w:cs="Georgia"/>
          <w:sz w:val="22"/>
          <w:szCs w:val="22"/>
        </w:rPr>
        <w:t>.</w:t>
      </w:r>
      <w:r w:rsidR="00615215" w:rsidRPr="00580588">
        <w:rPr>
          <w:rFonts w:asciiTheme="minorHAnsi" w:hAnsiTheme="minorHAnsi" w:cs="Georgia"/>
          <w:sz w:val="22"/>
          <w:szCs w:val="22"/>
        </w:rPr>
        <w:t xml:space="preserve"> You cannot walk in the li</w:t>
      </w:r>
      <w:r w:rsidR="00173145" w:rsidRPr="00580588">
        <w:rPr>
          <w:rFonts w:asciiTheme="minorHAnsi" w:hAnsiTheme="minorHAnsi" w:cs="Georgia"/>
          <w:sz w:val="22"/>
          <w:szCs w:val="22"/>
        </w:rPr>
        <w:t>ght and still be walking in dar</w:t>
      </w:r>
      <w:r w:rsidR="00615215" w:rsidRPr="00580588">
        <w:rPr>
          <w:rFonts w:asciiTheme="minorHAnsi" w:hAnsiTheme="minorHAnsi" w:cs="Georgia"/>
          <w:sz w:val="22"/>
          <w:szCs w:val="22"/>
        </w:rPr>
        <w:t>k</w:t>
      </w:r>
      <w:r w:rsidR="00173145" w:rsidRPr="00580588">
        <w:rPr>
          <w:rFonts w:asciiTheme="minorHAnsi" w:hAnsiTheme="minorHAnsi" w:cs="Georgia"/>
          <w:sz w:val="22"/>
          <w:szCs w:val="22"/>
        </w:rPr>
        <w:t>n</w:t>
      </w:r>
      <w:r w:rsidR="00615215" w:rsidRPr="00580588">
        <w:rPr>
          <w:rFonts w:asciiTheme="minorHAnsi" w:hAnsiTheme="minorHAnsi" w:cs="Georgia"/>
          <w:sz w:val="22"/>
          <w:szCs w:val="22"/>
        </w:rPr>
        <w:t>ess</w:t>
      </w:r>
      <w:r w:rsidR="00173145" w:rsidRPr="00580588">
        <w:rPr>
          <w:rFonts w:asciiTheme="minorHAnsi" w:hAnsiTheme="minorHAnsi" w:cs="Georgia"/>
          <w:sz w:val="22"/>
          <w:szCs w:val="22"/>
        </w:rPr>
        <w:t>.</w:t>
      </w:r>
    </w:p>
    <w:p w:rsidR="00B41050" w:rsidRPr="00580588" w:rsidRDefault="00B41050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1. </w:t>
      </w:r>
      <w:r w:rsidR="00615215" w:rsidRPr="00580588">
        <w:rPr>
          <w:rFonts w:asciiTheme="minorHAnsi" w:hAnsiTheme="minorHAnsi" w:cs="Georgia"/>
          <w:sz w:val="22"/>
          <w:szCs w:val="22"/>
        </w:rPr>
        <w:t>You cannot put one foot on land and one foot on the ship</w:t>
      </w:r>
    </w:p>
    <w:p w:rsidR="00306ECA" w:rsidRPr="00580588" w:rsidRDefault="00B41050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a. </w:t>
      </w:r>
      <w:r w:rsidR="00615215" w:rsidRPr="00580588">
        <w:rPr>
          <w:rFonts w:asciiTheme="minorHAnsi" w:hAnsiTheme="minorHAnsi" w:cs="Georgia"/>
          <w:sz w:val="22"/>
          <w:szCs w:val="22"/>
        </w:rPr>
        <w:t>You can’t go both ways.</w:t>
      </w:r>
    </w:p>
    <w:p w:rsidR="00FC068D" w:rsidRPr="00580588" w:rsidRDefault="00FC068D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 xml:space="preserve">b. </w:t>
      </w:r>
      <w:r w:rsidR="00615215" w:rsidRPr="00580588">
        <w:rPr>
          <w:rFonts w:asciiTheme="minorHAnsi" w:hAnsiTheme="minorHAnsi" w:cs="Georgia"/>
          <w:sz w:val="22"/>
          <w:szCs w:val="22"/>
        </w:rPr>
        <w:t>You must make up your mind.</w:t>
      </w:r>
    </w:p>
    <w:p w:rsidR="00FC068D" w:rsidRPr="00580588" w:rsidRDefault="0061521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2</w:t>
      </w:r>
      <w:r w:rsidR="00FC068D" w:rsidRPr="00580588">
        <w:rPr>
          <w:rFonts w:asciiTheme="minorHAnsi" w:hAnsiTheme="minorHAnsi" w:cs="Georgia"/>
          <w:sz w:val="22"/>
          <w:szCs w:val="22"/>
        </w:rPr>
        <w:t xml:space="preserve">. </w:t>
      </w:r>
      <w:r w:rsidRPr="00580588">
        <w:rPr>
          <w:rFonts w:asciiTheme="minorHAnsi" w:hAnsiTheme="minorHAnsi" w:cs="Georgia"/>
          <w:sz w:val="22"/>
          <w:szCs w:val="22"/>
        </w:rPr>
        <w:t>In order to be in fellowship with God, we must walk in the light as He is in the light.</w:t>
      </w:r>
    </w:p>
    <w:p w:rsidR="00615215" w:rsidRPr="00580588" w:rsidRDefault="0061521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a</w:t>
      </w:r>
      <w:r w:rsidR="00FC068D" w:rsidRPr="00580588">
        <w:rPr>
          <w:rFonts w:asciiTheme="minorHAnsi" w:hAnsiTheme="minorHAnsi" w:cs="Georgia"/>
          <w:sz w:val="22"/>
          <w:szCs w:val="22"/>
        </w:rPr>
        <w:t xml:space="preserve">. </w:t>
      </w:r>
      <w:r w:rsidRPr="00580588">
        <w:rPr>
          <w:rFonts w:asciiTheme="minorHAnsi" w:hAnsiTheme="minorHAnsi" w:cs="Georgia"/>
          <w:sz w:val="22"/>
          <w:szCs w:val="22"/>
        </w:rPr>
        <w:t>We are not interested in what is said, we are interested in the lifestyle</w:t>
      </w:r>
    </w:p>
    <w:p w:rsidR="00FC068D" w:rsidRPr="00580588" w:rsidRDefault="0061521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b. If the lifestyle is darkness, there is no fellowship with God.</w:t>
      </w:r>
    </w:p>
    <w:p w:rsidR="00FC068D" w:rsidRPr="00580588" w:rsidRDefault="0061521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3. Darkness has NO fellowship with light.</w:t>
      </w:r>
    </w:p>
    <w:p w:rsidR="00615215" w:rsidRPr="00580588" w:rsidRDefault="00615215" w:rsidP="00580588">
      <w:pPr>
        <w:ind w:left="1512"/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 xml:space="preserve">a. We cannot help a person have fellowship with God if we lead them to believe that you can mix light and darkness and everything </w:t>
      </w:r>
      <w:r w:rsidR="003F1369" w:rsidRPr="00580588">
        <w:rPr>
          <w:rFonts w:asciiTheme="minorHAnsi" w:hAnsiTheme="minorHAnsi" w:cs="Georgia"/>
          <w:sz w:val="22"/>
          <w:szCs w:val="22"/>
        </w:rPr>
        <w:t xml:space="preserve">still </w:t>
      </w:r>
      <w:r w:rsidRPr="00580588">
        <w:rPr>
          <w:rFonts w:asciiTheme="minorHAnsi" w:hAnsiTheme="minorHAnsi" w:cs="Georgia"/>
          <w:sz w:val="22"/>
          <w:szCs w:val="22"/>
        </w:rPr>
        <w:t>be right with God.</w:t>
      </w:r>
    </w:p>
    <w:p w:rsidR="003F1369" w:rsidRPr="00580588" w:rsidRDefault="0017314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b. Christians are NOT to justify people walking in darkness.</w:t>
      </w:r>
    </w:p>
    <w:p w:rsidR="00895D89" w:rsidRPr="00580588" w:rsidRDefault="00173145" w:rsidP="00B41050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</w:r>
      <w:r w:rsidRPr="00580588">
        <w:rPr>
          <w:rFonts w:asciiTheme="minorHAnsi" w:hAnsiTheme="minorHAnsi" w:cs="Georgia"/>
          <w:sz w:val="22"/>
          <w:szCs w:val="22"/>
        </w:rPr>
        <w:tab/>
        <w:t>c. A Christian’s life (in your day to da</w:t>
      </w:r>
      <w:r w:rsidR="00580588" w:rsidRPr="00580588">
        <w:rPr>
          <w:rFonts w:asciiTheme="minorHAnsi" w:hAnsiTheme="minorHAnsi" w:cs="Georgia"/>
          <w:sz w:val="22"/>
          <w:szCs w:val="22"/>
        </w:rPr>
        <w:t xml:space="preserve">y conduct) is to reprove </w:t>
      </w:r>
      <w:r w:rsidRPr="00580588">
        <w:rPr>
          <w:rFonts w:asciiTheme="minorHAnsi" w:hAnsiTheme="minorHAnsi" w:cs="Georgia"/>
          <w:sz w:val="22"/>
          <w:szCs w:val="22"/>
        </w:rPr>
        <w:t>the unfruitful works of darkness.</w:t>
      </w:r>
    </w:p>
    <w:p w:rsidR="00B41050" w:rsidRPr="00580588" w:rsidRDefault="00B41050" w:rsidP="00306ECA">
      <w:pPr>
        <w:rPr>
          <w:rFonts w:asciiTheme="minorHAnsi" w:hAnsiTheme="minorHAnsi" w:cs="Georgia"/>
          <w:iCs/>
          <w:sz w:val="22"/>
          <w:szCs w:val="22"/>
        </w:rPr>
      </w:pPr>
    </w:p>
    <w:p w:rsidR="00B01E0D" w:rsidRPr="00580588" w:rsidRDefault="00DB40BB" w:rsidP="00DB40BB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b/>
          <w:sz w:val="22"/>
          <w:szCs w:val="22"/>
          <w:u w:val="single"/>
        </w:rPr>
        <w:t>Conclusion</w:t>
      </w:r>
      <w:r w:rsidRPr="00580588">
        <w:rPr>
          <w:rFonts w:asciiTheme="minorHAnsi" w:hAnsiTheme="minorHAnsi"/>
          <w:sz w:val="22"/>
          <w:szCs w:val="22"/>
        </w:rPr>
        <w:t xml:space="preserve">: </w:t>
      </w:r>
      <w:r w:rsidR="00895D89" w:rsidRPr="00580588">
        <w:rPr>
          <w:rFonts w:asciiTheme="minorHAnsi" w:hAnsiTheme="minorHAnsi"/>
          <w:sz w:val="22"/>
          <w:szCs w:val="22"/>
        </w:rPr>
        <w:t xml:space="preserve"> Christians who live a lifestyle of darkness usually are justifying that sinful lifestyle because they saw a professing Christian commit a sin.  But, to engage in a sin is different than walking in a lifestyle of darkness. (</w:t>
      </w:r>
      <w:proofErr w:type="gramStart"/>
      <w:r w:rsidR="00895D89" w:rsidRPr="00580588">
        <w:rPr>
          <w:rFonts w:asciiTheme="minorHAnsi" w:hAnsiTheme="minorHAnsi"/>
          <w:sz w:val="22"/>
          <w:szCs w:val="22"/>
        </w:rPr>
        <w:t>verse</w:t>
      </w:r>
      <w:proofErr w:type="gramEnd"/>
      <w:r w:rsidR="00895D89" w:rsidRPr="00580588">
        <w:rPr>
          <w:rFonts w:asciiTheme="minorHAnsi" w:hAnsiTheme="minorHAnsi"/>
          <w:sz w:val="22"/>
          <w:szCs w:val="22"/>
        </w:rPr>
        <w:t xml:space="preserve"> 7) The blood cleanses us from all sin.</w:t>
      </w:r>
    </w:p>
    <w:p w:rsidR="00895D89" w:rsidRPr="00580588" w:rsidRDefault="00895D89" w:rsidP="00DB40BB">
      <w:pPr>
        <w:rPr>
          <w:rFonts w:asciiTheme="minorHAnsi" w:hAnsiTheme="minorHAnsi"/>
          <w:sz w:val="22"/>
          <w:szCs w:val="22"/>
        </w:rPr>
      </w:pPr>
    </w:p>
    <w:p w:rsidR="00895D89" w:rsidRPr="00580588" w:rsidRDefault="00895D89" w:rsidP="00DB40BB">
      <w:pPr>
        <w:rPr>
          <w:rFonts w:asciiTheme="minorHAnsi" w:hAnsiTheme="minorHAnsi"/>
          <w:sz w:val="22"/>
          <w:szCs w:val="22"/>
        </w:rPr>
      </w:pPr>
      <w:r w:rsidRPr="00580588">
        <w:rPr>
          <w:rFonts w:asciiTheme="minorHAnsi" w:hAnsiTheme="minorHAnsi"/>
          <w:sz w:val="22"/>
          <w:szCs w:val="22"/>
        </w:rPr>
        <w:t xml:space="preserve">In the process of walking of Light, there </w:t>
      </w:r>
      <w:r w:rsidR="00BF4FCD" w:rsidRPr="00580588">
        <w:rPr>
          <w:rFonts w:asciiTheme="minorHAnsi" w:hAnsiTheme="minorHAnsi"/>
          <w:sz w:val="22"/>
          <w:szCs w:val="22"/>
        </w:rPr>
        <w:t xml:space="preserve">a </w:t>
      </w:r>
      <w:r w:rsidRPr="00580588">
        <w:rPr>
          <w:rFonts w:asciiTheme="minorHAnsi" w:hAnsiTheme="minorHAnsi"/>
          <w:sz w:val="22"/>
          <w:szCs w:val="22"/>
        </w:rPr>
        <w:t>sin here or there….</w:t>
      </w:r>
      <w:r w:rsidR="00BF4FCD" w:rsidRPr="00580588">
        <w:rPr>
          <w:rFonts w:asciiTheme="minorHAnsi" w:hAnsiTheme="minorHAnsi"/>
          <w:sz w:val="22"/>
          <w:szCs w:val="22"/>
        </w:rPr>
        <w:t xml:space="preserve"> a tendency of the flesh, </w:t>
      </w:r>
      <w:r w:rsidRPr="00580588">
        <w:rPr>
          <w:rFonts w:asciiTheme="minorHAnsi" w:hAnsiTheme="minorHAnsi"/>
          <w:sz w:val="22"/>
          <w:szCs w:val="22"/>
        </w:rPr>
        <w:t xml:space="preserve">anger that gets out of hand, </w:t>
      </w:r>
      <w:r w:rsidR="00BF4FCD" w:rsidRPr="00580588">
        <w:rPr>
          <w:rFonts w:asciiTheme="minorHAnsi" w:hAnsiTheme="minorHAnsi"/>
          <w:sz w:val="22"/>
          <w:szCs w:val="22"/>
        </w:rPr>
        <w:t>a lack of the control of the Spirit.</w:t>
      </w:r>
    </w:p>
    <w:p w:rsidR="00934AC7" w:rsidRPr="00580588" w:rsidRDefault="00BF4FCD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>And you bring that sin before God to the altar then the blood of Jesus Christ, God’s Son cleanses you from that sin…</w:t>
      </w:r>
    </w:p>
    <w:p w:rsidR="00BF4FCD" w:rsidRPr="00580588" w:rsidRDefault="00BF4FCD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>That is entirely different a person saying, “</w:t>
      </w:r>
      <w:proofErr w:type="gramStart"/>
      <w:r w:rsidRPr="00580588">
        <w:rPr>
          <w:rFonts w:asciiTheme="minorHAnsi" w:hAnsiTheme="minorHAnsi" w:cs="Georgia"/>
          <w:sz w:val="22"/>
          <w:szCs w:val="22"/>
        </w:rPr>
        <w:t>this</w:t>
      </w:r>
      <w:proofErr w:type="gramEnd"/>
      <w:r w:rsidRPr="00580588">
        <w:rPr>
          <w:rFonts w:asciiTheme="minorHAnsi" w:hAnsiTheme="minorHAnsi" w:cs="Georgia"/>
          <w:sz w:val="22"/>
          <w:szCs w:val="22"/>
        </w:rPr>
        <w:t xml:space="preserve"> is the way I live, and I will live this lifestyle even if it won’t allow me to be in fellowship with God!”</w:t>
      </w: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lastRenderedPageBreak/>
        <w:t>My child cannot do anything to change the fact that they are my child, but there are some things that can affect our fellowship.</w:t>
      </w: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>John is helping us to understand that we have fellowship with a pure and Holy God who is Light, but you cannot have fellowship Him with a lifestyle of darkness.</w:t>
      </w: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>Are you a child of God?</w:t>
      </w:r>
    </w:p>
    <w:p w:rsidR="00AE0EC3" w:rsidRPr="00580588" w:rsidRDefault="00AE0EC3">
      <w:pPr>
        <w:rPr>
          <w:rFonts w:asciiTheme="minorHAnsi" w:hAnsiTheme="minorHAnsi" w:cs="Georgia"/>
          <w:sz w:val="22"/>
          <w:szCs w:val="22"/>
        </w:rPr>
      </w:pPr>
    </w:p>
    <w:p w:rsidR="00AE0EC3" w:rsidRPr="00580588" w:rsidRDefault="00580588">
      <w:pPr>
        <w:rPr>
          <w:rFonts w:asciiTheme="minorHAnsi" w:hAnsiTheme="minorHAnsi" w:cs="Georgia"/>
          <w:sz w:val="22"/>
          <w:szCs w:val="22"/>
        </w:rPr>
      </w:pPr>
      <w:r w:rsidRPr="00580588">
        <w:rPr>
          <w:rFonts w:asciiTheme="minorHAnsi" w:hAnsiTheme="minorHAnsi" w:cs="Georgia"/>
          <w:sz w:val="22"/>
          <w:szCs w:val="22"/>
        </w:rPr>
        <w:t>If</w:t>
      </w:r>
      <w:r w:rsidR="00AE0EC3" w:rsidRPr="00580588">
        <w:rPr>
          <w:rFonts w:asciiTheme="minorHAnsi" w:hAnsiTheme="minorHAnsi" w:cs="Georgia"/>
          <w:sz w:val="22"/>
          <w:szCs w:val="22"/>
        </w:rPr>
        <w:t xml:space="preserve"> so, are you in fellowship with Him?</w:t>
      </w:r>
    </w:p>
    <w:p w:rsidR="00817472" w:rsidRPr="00580588" w:rsidRDefault="00817472">
      <w:pPr>
        <w:rPr>
          <w:rFonts w:ascii="Arial Narrow" w:hAnsi="Arial Narrow" w:cs="Georgia"/>
          <w:sz w:val="22"/>
          <w:szCs w:val="22"/>
        </w:rPr>
      </w:pPr>
    </w:p>
    <w:p w:rsidR="00817472" w:rsidRPr="00580588" w:rsidRDefault="00817472">
      <w:pPr>
        <w:rPr>
          <w:rFonts w:ascii="Arial Narrow" w:hAnsi="Arial Narrow" w:cs="Georgia"/>
          <w:sz w:val="22"/>
          <w:szCs w:val="22"/>
        </w:rPr>
      </w:pPr>
    </w:p>
    <w:sectPr w:rsidR="00817472" w:rsidRPr="00580588" w:rsidSect="00580588">
      <w:pgSz w:w="15840" w:h="12240" w:orient="landscape"/>
      <w:pgMar w:top="432" w:right="432" w:bottom="432" w:left="115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5"/>
    <w:rsid w:val="00004A9E"/>
    <w:rsid w:val="00011C8C"/>
    <w:rsid w:val="000A7B94"/>
    <w:rsid w:val="000B5E0D"/>
    <w:rsid w:val="000B6892"/>
    <w:rsid w:val="000C485E"/>
    <w:rsid w:val="000C56D6"/>
    <w:rsid w:val="000D3AA6"/>
    <w:rsid w:val="000E3138"/>
    <w:rsid w:val="000F5D40"/>
    <w:rsid w:val="00133E93"/>
    <w:rsid w:val="00173145"/>
    <w:rsid w:val="001B1EDC"/>
    <w:rsid w:val="001D649C"/>
    <w:rsid w:val="00212FF1"/>
    <w:rsid w:val="002158BA"/>
    <w:rsid w:val="0023471A"/>
    <w:rsid w:val="00241427"/>
    <w:rsid w:val="0026742E"/>
    <w:rsid w:val="00306ECA"/>
    <w:rsid w:val="003131E0"/>
    <w:rsid w:val="00315883"/>
    <w:rsid w:val="00352996"/>
    <w:rsid w:val="00366458"/>
    <w:rsid w:val="00375FE4"/>
    <w:rsid w:val="0039504B"/>
    <w:rsid w:val="003D7714"/>
    <w:rsid w:val="003E26F9"/>
    <w:rsid w:val="003E4935"/>
    <w:rsid w:val="003F1369"/>
    <w:rsid w:val="0040107F"/>
    <w:rsid w:val="004264D2"/>
    <w:rsid w:val="00436201"/>
    <w:rsid w:val="00452DDB"/>
    <w:rsid w:val="00452E54"/>
    <w:rsid w:val="004530F0"/>
    <w:rsid w:val="00455F61"/>
    <w:rsid w:val="00476080"/>
    <w:rsid w:val="00481388"/>
    <w:rsid w:val="004823FB"/>
    <w:rsid w:val="00482C5B"/>
    <w:rsid w:val="004D52ED"/>
    <w:rsid w:val="004E4303"/>
    <w:rsid w:val="004F7433"/>
    <w:rsid w:val="00504F85"/>
    <w:rsid w:val="0057044D"/>
    <w:rsid w:val="00575165"/>
    <w:rsid w:val="00580588"/>
    <w:rsid w:val="00593F8E"/>
    <w:rsid w:val="005E7A35"/>
    <w:rsid w:val="00615215"/>
    <w:rsid w:val="0062476C"/>
    <w:rsid w:val="00640A66"/>
    <w:rsid w:val="0064385A"/>
    <w:rsid w:val="0064614C"/>
    <w:rsid w:val="0066365E"/>
    <w:rsid w:val="0066708B"/>
    <w:rsid w:val="0067045C"/>
    <w:rsid w:val="006958DB"/>
    <w:rsid w:val="006959EF"/>
    <w:rsid w:val="006A0208"/>
    <w:rsid w:val="006A42F7"/>
    <w:rsid w:val="006E252C"/>
    <w:rsid w:val="006E44AC"/>
    <w:rsid w:val="00711730"/>
    <w:rsid w:val="00741703"/>
    <w:rsid w:val="00766BC7"/>
    <w:rsid w:val="00792F79"/>
    <w:rsid w:val="0079535B"/>
    <w:rsid w:val="007C26B8"/>
    <w:rsid w:val="00817472"/>
    <w:rsid w:val="008274BF"/>
    <w:rsid w:val="0086666C"/>
    <w:rsid w:val="00876F48"/>
    <w:rsid w:val="008929BE"/>
    <w:rsid w:val="00895D89"/>
    <w:rsid w:val="008B469A"/>
    <w:rsid w:val="008E019C"/>
    <w:rsid w:val="008F3EEE"/>
    <w:rsid w:val="008F7EC9"/>
    <w:rsid w:val="009114C1"/>
    <w:rsid w:val="00934AC7"/>
    <w:rsid w:val="00935F7E"/>
    <w:rsid w:val="00936EA3"/>
    <w:rsid w:val="0095348B"/>
    <w:rsid w:val="009566B3"/>
    <w:rsid w:val="009608A7"/>
    <w:rsid w:val="009A48A1"/>
    <w:rsid w:val="009A5356"/>
    <w:rsid w:val="009B642D"/>
    <w:rsid w:val="009F5558"/>
    <w:rsid w:val="00A13611"/>
    <w:rsid w:val="00A318CE"/>
    <w:rsid w:val="00A81F6A"/>
    <w:rsid w:val="00AB1A8C"/>
    <w:rsid w:val="00AE0EC3"/>
    <w:rsid w:val="00AF34DF"/>
    <w:rsid w:val="00B01E0D"/>
    <w:rsid w:val="00B11E30"/>
    <w:rsid w:val="00B34FF6"/>
    <w:rsid w:val="00B41050"/>
    <w:rsid w:val="00B557F0"/>
    <w:rsid w:val="00B66F26"/>
    <w:rsid w:val="00B839AA"/>
    <w:rsid w:val="00B93CEF"/>
    <w:rsid w:val="00B95D1F"/>
    <w:rsid w:val="00BC7082"/>
    <w:rsid w:val="00BF4FCD"/>
    <w:rsid w:val="00C01AED"/>
    <w:rsid w:val="00C3637D"/>
    <w:rsid w:val="00C7386C"/>
    <w:rsid w:val="00CB631F"/>
    <w:rsid w:val="00CD29DE"/>
    <w:rsid w:val="00CF58FE"/>
    <w:rsid w:val="00D429E5"/>
    <w:rsid w:val="00D431AE"/>
    <w:rsid w:val="00D55CCA"/>
    <w:rsid w:val="00DB40BB"/>
    <w:rsid w:val="00DC565D"/>
    <w:rsid w:val="00E00B44"/>
    <w:rsid w:val="00E118A2"/>
    <w:rsid w:val="00E36AA1"/>
    <w:rsid w:val="00E42622"/>
    <w:rsid w:val="00E472D9"/>
    <w:rsid w:val="00EB16CD"/>
    <w:rsid w:val="00EE46FA"/>
    <w:rsid w:val="00F62301"/>
    <w:rsid w:val="00F7160C"/>
    <w:rsid w:val="00F71CE8"/>
    <w:rsid w:val="00FA0BF4"/>
    <w:rsid w:val="00FB1450"/>
    <w:rsid w:val="00FC068D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E1450-DF28-4FAB-AADD-2E902CE9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God’s Own Heart</vt:lpstr>
    </vt:vector>
  </TitlesOfParts>
  <Company>BBC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God’s Own Heart</dc:title>
  <dc:subject/>
  <dc:creator>Brian</dc:creator>
  <cp:keywords/>
  <dc:description/>
  <cp:lastModifiedBy>Fernando Padilla</cp:lastModifiedBy>
  <cp:revision>2</cp:revision>
  <cp:lastPrinted>2008-01-13T00:52:00Z</cp:lastPrinted>
  <dcterms:created xsi:type="dcterms:W3CDTF">2015-01-30T00:10:00Z</dcterms:created>
  <dcterms:modified xsi:type="dcterms:W3CDTF">2015-01-30T00:10:00Z</dcterms:modified>
</cp:coreProperties>
</file>