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82C4" w14:textId="77777777" w:rsidR="00401EEF" w:rsidRPr="00294D87" w:rsidRDefault="00843A30" w:rsidP="001122EB">
      <w:pPr>
        <w:spacing w:after="60"/>
        <w:jc w:val="center"/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bookmarkStart w:id="0" w:name="_GoBack"/>
      <w:bookmarkEnd w:id="0"/>
      <w:r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Lección</w:t>
      </w:r>
      <w:r w:rsidR="000F396A"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 xml:space="preserve"> 10: </w:t>
      </w:r>
    </w:p>
    <w:p w14:paraId="15782E48" w14:textId="2B25801D" w:rsidR="00401EEF" w:rsidRPr="00294D87" w:rsidRDefault="00401EEF" w:rsidP="001122EB">
      <w:pPr>
        <w:spacing w:after="60"/>
        <w:jc w:val="center"/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Si Dios Por Nosotros,</w:t>
      </w:r>
    </w:p>
    <w:p w14:paraId="5F1F2981" w14:textId="3E944CF5" w:rsidR="00563A1C" w:rsidRPr="00294D87" w:rsidRDefault="00401EEF" w:rsidP="001122EB">
      <w:pPr>
        <w:spacing w:after="60"/>
        <w:jc w:val="center"/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¿Quien Contra Nosotros?</w:t>
      </w:r>
    </w:p>
    <w:p w14:paraId="49882DB4" w14:textId="77777777" w:rsidR="00563A1C" w:rsidRPr="00294D87" w:rsidRDefault="00563A1C" w:rsidP="001122EB">
      <w:pPr>
        <w:spacing w:after="60"/>
        <w:jc w:val="bot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084E2531" w14:textId="7BEC22EC" w:rsidR="00EB3FD2" w:rsidRPr="00294D87" w:rsidRDefault="00203116" w:rsidP="001122EB">
      <w:pPr>
        <w:spacing w:after="60"/>
        <w:jc w:val="bot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Est</w:t>
      </w:r>
      <w:r w:rsidR="00EB3FD2"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er</w:t>
      </w:r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 xml:space="preserve"> 7:1</w:t>
      </w:r>
      <w:r w:rsidR="00EB3FD2"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-10</w:t>
      </w:r>
    </w:p>
    <w:p w14:paraId="38F57143" w14:textId="77777777" w:rsidR="00EB3FD2" w:rsidRPr="00294D87" w:rsidRDefault="00EB3FD2" w:rsidP="001122EB">
      <w:pPr>
        <w:spacing w:after="60"/>
        <w:jc w:val="bot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3B06F47A" w14:textId="77777777" w:rsidR="00203116" w:rsidRPr="00203116" w:rsidRDefault="00203116" w:rsidP="001122EB">
      <w:pPr>
        <w:spacing w:after="60"/>
        <w:jc w:val="bot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Fue, pues, el rey con Amán al banquete de la reina Ester.</w:t>
      </w:r>
      <w:proofErr w:type="gramStart"/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2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Y</w:t>
      </w:r>
      <w:proofErr w:type="gramEnd"/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en el segundo día, mientras bebían vino, dijo el rey a Ester: ¿Cuál es tu petición, reina Ester, y te será concedida? ¿Cuál es tu demanda? Aunque sea la mitad del reino, te será otorgada.</w:t>
      </w:r>
      <w:hyperlink r:id="rId5" w:history="1">
        <w:r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>3</w:t>
        </w:r>
        <w:r w:rsidRPr="00294D87">
          <w:rPr>
            <w:rFonts w:ascii="Goudy Old Style" w:hAnsi="Goudy Old Style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Entonces la reina Ester respondió y dijo: Oh rey, si he hallado gracia en tus ojos, y si al rey place, séame dada mi vida por mi petición, y mi pueblo por mi demanda.</w:t>
      </w:r>
      <w:proofErr w:type="gramStart"/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4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Porque</w:t>
      </w:r>
      <w:proofErr w:type="gramEnd"/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hemos sido vendidos, yo y mi pueblo, para ser destruidos, para ser muertos y exterminados. Si para siervos y siervas fuéramos vendidos, me callaría; pero nuestra muerte sería para el rey un daño irreparable.</w:t>
      </w:r>
      <w:proofErr w:type="gramStart"/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5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Respondió</w:t>
      </w:r>
      <w:proofErr w:type="gramEnd"/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el rey Asuero, y dijo a la reina Ester: ¿Quién es, y dónde está, el que ha ensoberbecido su corazón para hacer esto?</w:t>
      </w:r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6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Ester dijo: El enemigo y adversario es este malvado Amán. Entonces se turbó Amán delante del rey y de la reina.</w:t>
      </w:r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7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Luego el rey se levantó del banquete, encendido en ira, y se fue al huerto del palacio; y se quedó Amán para suplicarle a la reina Ester por su vida; porque vio que estaba resuelto para él el mal de parte del rey.</w:t>
      </w:r>
      <w:proofErr w:type="gramStart"/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8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Después</w:t>
      </w:r>
      <w:proofErr w:type="gramEnd"/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el rey volvió del huerto del palacio al aposento del banquete, y Amán había caído sobre el lecho en que estaba Ester. Entonces dijo el rey: ¿Querrás también violar a la reina en mi propia casa? Al proferir el rey esta palabra, le cubrieron el rostro a Amán.</w:t>
      </w:r>
      <w:proofErr w:type="gramStart"/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9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Y</w:t>
      </w:r>
      <w:proofErr w:type="gramEnd"/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dijo Harbona, uno de los eunucos que servían al rey: He aquí en casa de Amán la horca de cincuenta codos de altura que hizo Amán para Mardoqueo, el cual había hablado bien por el rey. Entonces el rey dijo: Colgadlo en ella.</w:t>
      </w:r>
      <w:r w:rsidRPr="00294D87">
        <w:rPr>
          <w:rFonts w:ascii="Goudy Old Style" w:hAnsi="Goudy Old Style" w:cs="Times New Roman"/>
          <w:b/>
          <w:bCs/>
          <w:color w:val="000000" w:themeColor="text1"/>
          <w:sz w:val="22"/>
          <w:szCs w:val="22"/>
          <w:lang w:val="es-ES"/>
        </w:rPr>
        <w:t>10</w:t>
      </w:r>
      <w:r w:rsidRPr="00203116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Así colgaron a Amán en la horca que él había hecho preparar para Mardoqueo; y se apaciguó la ira del rey.</w:t>
      </w:r>
    </w:p>
    <w:p w14:paraId="14DDBDB2" w14:textId="77777777" w:rsidR="00F627F5" w:rsidRPr="00294D87" w:rsidRDefault="00712F9C" w:rsidP="001122EB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</w:t>
      </w:r>
    </w:p>
    <w:p w14:paraId="19C3132F" w14:textId="77777777" w:rsidR="0052674F" w:rsidRPr="00294D87" w:rsidRDefault="00961557" w:rsidP="001122EB">
      <w:pPr>
        <w:jc w:val="both"/>
        <w:rPr>
          <w:rFonts w:ascii="Goudy Old Style" w:hAnsi="Goudy Old Style"/>
          <w:b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/>
          <w:b/>
          <w:color w:val="000000" w:themeColor="text1"/>
          <w:sz w:val="22"/>
          <w:szCs w:val="22"/>
          <w:lang w:val="es-ES"/>
        </w:rPr>
        <w:lastRenderedPageBreak/>
        <w:t>Introducción</w:t>
      </w:r>
      <w:r w:rsidR="00F45013" w:rsidRPr="00294D87">
        <w:rPr>
          <w:rFonts w:ascii="Goudy Old Style" w:hAnsi="Goudy Old Style"/>
          <w:b/>
          <w:color w:val="000000" w:themeColor="text1"/>
          <w:sz w:val="22"/>
          <w:szCs w:val="22"/>
          <w:lang w:val="es-ES"/>
        </w:rPr>
        <w:t>:</w:t>
      </w:r>
    </w:p>
    <w:p w14:paraId="6BC3AA6B" w14:textId="77777777" w:rsidR="00F45013" w:rsidRPr="00294D87" w:rsidRDefault="00F45013" w:rsidP="001122EB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4C6DBB7D" w14:textId="77777777" w:rsidR="00F45013" w:rsidRPr="00294D87" w:rsidRDefault="00F45013" w:rsidP="00B973B0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Ester, en este tiempo, fue presentado en su banquete la misma pregunta: ¿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cuál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es tu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petición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? Aunque sea la mitad del reino, te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será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otorgada.</w:t>
      </w:r>
    </w:p>
    <w:p w14:paraId="28BE848D" w14:textId="77777777" w:rsidR="00F45013" w:rsidRPr="00294D87" w:rsidRDefault="00F45013" w:rsidP="00B973B0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2FEFDC68" w14:textId="77777777" w:rsidR="00F45013" w:rsidRPr="00294D87" w:rsidRDefault="00F45013" w:rsidP="00B973B0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La promesa del rey, como un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símbolo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de nuestro REY, y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Señor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demostró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su poder gobernante cuando le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dije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“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te 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será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 xml:space="preserve"> otorgada</w:t>
      </w:r>
      <w:r w:rsidR="00961557"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.</w:t>
      </w:r>
      <w:r w:rsidRPr="00294D87">
        <w:rPr>
          <w:rFonts w:ascii="Goudy Old Style" w:hAnsi="Goudy Old Style"/>
          <w:color w:val="000000" w:themeColor="text1"/>
          <w:sz w:val="22"/>
          <w:szCs w:val="22"/>
          <w:lang w:val="es-ES"/>
        </w:rPr>
        <w:t>”</w:t>
      </w:r>
    </w:p>
    <w:p w14:paraId="1FE74AB0" w14:textId="77777777" w:rsidR="00961557" w:rsidRPr="00294D87" w:rsidRDefault="00961557" w:rsidP="001122EB">
      <w:pPr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072911AA" w14:textId="77777777" w:rsidR="00AD5D6F" w:rsidRPr="00294D87" w:rsidRDefault="00AD5D6F" w:rsidP="00B973B0">
      <w:pPr>
        <w:pStyle w:val="p1"/>
        <w:ind w:left="720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Tit</w:t>
      </w:r>
      <w:r w:rsidR="001122EB"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o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 xml:space="preserve"> </w:t>
      </w:r>
      <w:proofErr w:type="gramStart"/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1:2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en</w:t>
      </w:r>
      <w:proofErr w:type="gramEnd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la esperanza de la vida eterna, la cual Dios, que no miente, prometió desde antes del principio de los siglos,</w:t>
      </w:r>
    </w:p>
    <w:p w14:paraId="4D97646C" w14:textId="77777777" w:rsidR="001122EB" w:rsidRPr="00294D87" w:rsidRDefault="001122EB" w:rsidP="00B973B0">
      <w:pPr>
        <w:pStyle w:val="p2"/>
        <w:shd w:val="clear" w:color="auto" w:fill="auto"/>
        <w:ind w:left="720"/>
        <w:jc w:val="both"/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</w:pPr>
    </w:p>
    <w:p w14:paraId="43F46FE1" w14:textId="77777777" w:rsidR="001122EB" w:rsidRPr="00294D87" w:rsidRDefault="00AD5D6F" w:rsidP="00B973B0">
      <w:pPr>
        <w:pStyle w:val="p2"/>
        <w:shd w:val="clear" w:color="auto" w:fill="auto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Mat 7:7</w:t>
      </w:r>
      <w:r w:rsidR="001122EB"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-11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Pedid, y se os dará; buscad, y hallaréis; llamad, y se os abrirá.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8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Porque todo aquel que pide, recibe; y el que busca, halla; y al que llama, se le abrirá.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9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¿Qué hombre hay de vosotros, que si su hijo le pide pan, le dará una piedra?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10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¿O si le pide un pescado, le dará una serpiente?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11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Pues si vosotros, siendo malos, sabéis dar buenas dádivas a vuestros hijos, ¿cuánto más vuestro Padre que está en los cielos dará buenas cosas a los que le pidan?</w:t>
      </w:r>
    </w:p>
    <w:p w14:paraId="1374F31E" w14:textId="77777777" w:rsidR="001122EB" w:rsidRPr="00294D87" w:rsidRDefault="001122EB" w:rsidP="00B973B0">
      <w:pPr>
        <w:pStyle w:val="p1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089F7A5A" w14:textId="77777777" w:rsidR="001122EB" w:rsidRPr="00294D87" w:rsidRDefault="00AD5D6F" w:rsidP="00B973B0">
      <w:pPr>
        <w:pStyle w:val="p1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proofErr w:type="spellStart"/>
      <w:r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>Luk</w:t>
      </w:r>
      <w:proofErr w:type="spellEnd"/>
      <w:r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 xml:space="preserve"> 6:38</w:t>
      </w:r>
      <w:r w:rsidR="001122EB"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>-</w:t>
      </w:r>
      <w:proofErr w:type="gramStart"/>
      <w:r w:rsidR="001122EB"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>42</w:t>
      </w:r>
      <w:r w:rsidRPr="00294D87">
        <w:rPr>
          <w:rStyle w:val="s5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 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 Dad</w:t>
      </w:r>
      <w:proofErr w:type="gramEnd"/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, y se os dará; medida buena, apretada, remecida y rebosando darán en vuestro regazo; porque con la misma medida con que medís, os volverán a medir.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39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Y les decía una parábola: ¿Acaso puede un ciego guiar a otro ciego? ¿No caerán ambos en el hoyo?</w:t>
      </w:r>
      <w:proofErr w:type="gramStart"/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40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El</w:t>
      </w:r>
      <w:proofErr w:type="gramEnd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discípulo no es superior a su maestro; mas todo el que fuere perfeccionado, será como su maestro.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41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¿Por qué miras la paja que está en el ojo de tu hermano, y no echas de ver la viga que está en tu propio ojo?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42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 ¿O cómo puedes decir a tu hermano: Hermano, déjame sacar la paja que está en tu ojo, no mirando tú la viga que está en el ojo tuyo? Hipócrita, saca primero la viga de tu propio ojo, y 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lastRenderedPageBreak/>
        <w:t>entonces verás bien para sacar la paja que está en el ojo de tu hermano.</w:t>
      </w:r>
    </w:p>
    <w:p w14:paraId="692587DD" w14:textId="77777777" w:rsidR="001122EB" w:rsidRPr="00294D87" w:rsidRDefault="001122EB" w:rsidP="00B973B0">
      <w:pPr>
        <w:pStyle w:val="p1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5FDA19D3" w14:textId="77777777" w:rsidR="00AD5D6F" w:rsidRPr="00294D87" w:rsidRDefault="00AD5D6F" w:rsidP="00B973B0">
      <w:pPr>
        <w:pStyle w:val="p1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proofErr w:type="gramStart"/>
      <w:r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>Lu</w:t>
      </w:r>
      <w:r w:rsidR="001122EB"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 xml:space="preserve">cas </w:t>
      </w:r>
      <w:r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 xml:space="preserve"> 11:8</w:t>
      </w:r>
      <w:proofErr w:type="gramEnd"/>
      <w:r w:rsidRPr="00294D87">
        <w:rPr>
          <w:rStyle w:val="s5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 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 Os digo, que aunque no se levante a dárselos por ser su amigo, sin embargo por su importunidad se levantará y le dará todo lo que necesite.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9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Y yo os digo: Pedid, y se os dará; buscad, y hallaréis; llamad, y se os abrirá.</w:t>
      </w:r>
    </w:p>
    <w:p w14:paraId="4D1DAD1C" w14:textId="77777777" w:rsidR="00AD5D6F" w:rsidRPr="00294D87" w:rsidRDefault="00AD5D6F" w:rsidP="00B973B0">
      <w:pPr>
        <w:pStyle w:val="p1"/>
        <w:ind w:left="720"/>
        <w:jc w:val="both"/>
        <w:rPr>
          <w:rStyle w:val="s3"/>
          <w:color w:val="000000" w:themeColor="text1"/>
          <w:lang w:val="es-ES"/>
        </w:rPr>
      </w:pPr>
    </w:p>
    <w:p w14:paraId="0686F5E0" w14:textId="77777777" w:rsidR="00AD5D6F" w:rsidRPr="00294D87" w:rsidRDefault="00AD5D6F" w:rsidP="00B973B0">
      <w:pPr>
        <w:pStyle w:val="p1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>J</w:t>
      </w:r>
      <w:r w:rsidR="001122EB"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>uan</w:t>
      </w:r>
      <w:r w:rsidRPr="00294D87">
        <w:rPr>
          <w:rStyle w:val="s4"/>
          <w:rFonts w:ascii="Goudy Old Style" w:hAnsi="Goudy Old Style"/>
          <w:b/>
          <w:bCs/>
          <w:color w:val="000000" w:themeColor="text1"/>
          <w:sz w:val="22"/>
          <w:szCs w:val="22"/>
          <w:u w:val="none"/>
          <w:shd w:val="clear" w:color="auto" w:fill="auto"/>
          <w:lang w:val="es-ES"/>
        </w:rPr>
        <w:t xml:space="preserve"> 14:13</w:t>
      </w:r>
      <w:r w:rsidRPr="00294D87">
        <w:rPr>
          <w:rStyle w:val="s5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-26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> 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highlight w:val="yellow"/>
          <w:shd w:val="clear" w:color="auto" w:fill="auto"/>
          <w:lang w:val="es-ES"/>
        </w:rPr>
        <w:t>Y todo lo que pidiereis al Padre en mi nombre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 xml:space="preserve">, </w:t>
      </w:r>
      <w:r w:rsidRPr="00294D87">
        <w:rPr>
          <w:rStyle w:val="s6"/>
          <w:rFonts w:ascii="Goudy Old Style" w:hAnsi="Goudy Old Style"/>
          <w:b/>
          <w:color w:val="000000" w:themeColor="text1"/>
          <w:sz w:val="22"/>
          <w:szCs w:val="22"/>
          <w:shd w:val="clear" w:color="auto" w:fill="auto"/>
          <w:lang w:val="es-ES"/>
        </w:rPr>
        <w:t>lo haré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 xml:space="preserve">, para que el Padre </w:t>
      </w:r>
      <w:r w:rsidRPr="00294D87">
        <w:rPr>
          <w:rStyle w:val="s6"/>
          <w:rFonts w:ascii="Goudy Old Style" w:hAnsi="Goudy Old Style"/>
          <w:b/>
          <w:color w:val="000000" w:themeColor="text1"/>
          <w:sz w:val="22"/>
          <w:szCs w:val="22"/>
          <w:shd w:val="clear" w:color="auto" w:fill="auto"/>
          <w:lang w:val="es-ES"/>
        </w:rPr>
        <w:t>sea glorificado</w:t>
      </w:r>
      <w:r w:rsidRPr="00294D87">
        <w:rPr>
          <w:rStyle w:val="s6"/>
          <w:rFonts w:ascii="Goudy Old Style" w:hAnsi="Goudy Old Style"/>
          <w:color w:val="000000" w:themeColor="text1"/>
          <w:sz w:val="22"/>
          <w:szCs w:val="22"/>
          <w:shd w:val="clear" w:color="auto" w:fill="auto"/>
          <w:lang w:val="es-ES"/>
        </w:rPr>
        <w:t xml:space="preserve"> en el Hijo.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14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Si algo pidiereis en mi nombre, yo lo haré.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15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Si me amáis, guardad mis mandamientos.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16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Y yo rogaré al Padre, y os dará otro Consolador, para que esté con vosotros para siempre: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17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el Espíritu de verdad, al cual el mundo no puede recibir, porque no le ve, ni le conoce; pero vosotros le conocéis, porque mora con vosotros, y estará en vosotros.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18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No os dejaré huérfanos; vendré a vosotros.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19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Todavía un poco, y el mundo no me verá más; pero vosotros me veréis; porque yo vivo, vosotros también viviréis.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20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En aquel día vosotros conoceréis que yo estoy en mi Padre, y vosotros en mí, y yo en vosotros.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21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El que tiene mis mandamientos, y los guarda, ése es el que me ama; y el que me ama, será amado por mi Padre, y yo le amaré, y me manifestaré a él.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22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Le dijo Judas (no el Iscariote): Señor, ¿cómo es que te manifestarás a nosotros, y no al mundo?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23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Respondió Jesús y le dijo: El que me ama, mi palabra guardará; y mi Padre le amará, y vendremos a él, y haremos morada con él.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24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El que no me ama, no guarda mis palabras; y la palabra que habéis oído no es mía, sino del Padre que me envió.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25</w:t>
      </w:r>
      <w:r w:rsidRPr="00294D87">
        <w:rPr>
          <w:rStyle w:val="s2"/>
          <w:rFonts w:ascii="Goudy Old Style" w:hAnsi="Goudy Old Style"/>
          <w:color w:val="000000" w:themeColor="text1"/>
          <w:sz w:val="22"/>
          <w:szCs w:val="22"/>
          <w:lang w:val="es-ES"/>
        </w:rPr>
        <w:t> 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Os he dicho estas cosas estando con vosotros.</w:t>
      </w:r>
      <w:r w:rsidRPr="00294D87">
        <w:rPr>
          <w:rStyle w:val="s1"/>
          <w:rFonts w:ascii="Goudy Old Style" w:hAnsi="Goudy Old Style"/>
          <w:b/>
          <w:bCs/>
          <w:color w:val="000000" w:themeColor="text1"/>
          <w:sz w:val="22"/>
          <w:szCs w:val="22"/>
          <w:u w:val="none"/>
          <w:lang w:val="es-ES"/>
        </w:rPr>
        <w:t>26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 Mas el Consolador, el Espíritu Santo, a quien el Padre enviará en mi nombre, él os enseñará todas las cosas, y os recordará todo lo que yo os he dicho.</w:t>
      </w:r>
    </w:p>
    <w:p w14:paraId="029338AB" w14:textId="77777777" w:rsidR="00E7124E" w:rsidRPr="00294D87" w:rsidRDefault="00E7124E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700AA932" w14:textId="77777777" w:rsidR="007550B1" w:rsidRPr="00294D87" w:rsidRDefault="007550B1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6409CBB0" w14:textId="77777777" w:rsidR="007550B1" w:rsidRPr="00294D87" w:rsidRDefault="007550B1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66D807C3" w14:textId="77777777" w:rsidR="007550B1" w:rsidRPr="00294D87" w:rsidRDefault="007550B1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64F1A4A0" w14:textId="7488A924" w:rsidR="00BC2674" w:rsidRPr="00294D87" w:rsidRDefault="00BC2674" w:rsidP="007550B1">
      <w:pPr>
        <w:pStyle w:val="p1"/>
        <w:jc w:val="center"/>
        <w:rPr>
          <w:rStyle w:val="s3"/>
          <w:rFonts w:ascii="Goudy Old Style" w:hAnsi="Goudy Old Style"/>
          <w:b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b/>
          <w:color w:val="000000" w:themeColor="text1"/>
          <w:sz w:val="22"/>
          <w:szCs w:val="22"/>
          <w:lang w:val="es-ES"/>
        </w:rPr>
        <w:t xml:space="preserve">Nuestro </w:t>
      </w:r>
      <w:r w:rsidR="007550B1" w:rsidRPr="00294D87">
        <w:rPr>
          <w:rStyle w:val="s3"/>
          <w:rFonts w:ascii="Goudy Old Style" w:hAnsi="Goudy Old Style"/>
          <w:b/>
          <w:color w:val="000000" w:themeColor="text1"/>
          <w:sz w:val="22"/>
          <w:szCs w:val="22"/>
          <w:lang w:val="es-ES"/>
        </w:rPr>
        <w:t>Necesidad De Alejarnos:</w:t>
      </w:r>
    </w:p>
    <w:p w14:paraId="25458A49" w14:textId="77777777" w:rsidR="00BC2674" w:rsidRPr="00294D87" w:rsidRDefault="00BC2674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77D6DC2C" w14:textId="77777777" w:rsidR="00BC2674" w:rsidRPr="00294D87" w:rsidRDefault="00BC2674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Cuando la reina Ester le declaro al rey las malas intenciones de Aman, la persona </w:t>
      </w:r>
      <w:proofErr w:type="spellStart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mas</w:t>
      </w:r>
      <w:proofErr w:type="spellEnd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allegado al rey, el pasaje dice que “el rey . . . se fue al jardín del palacio.”. Probablemente necito alejarse del lugar donde se desarrollaba la acción e ir a un lugar tranquilo para poner en orden sus pensamientos y decidir el mejor rumbo a seguir.</w:t>
      </w:r>
    </w:p>
    <w:p w14:paraId="08C97308" w14:textId="77777777" w:rsidR="00BC2674" w:rsidRPr="00294D87" w:rsidRDefault="00BC2674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Los beneficios de alejarnos:</w:t>
      </w:r>
    </w:p>
    <w:p w14:paraId="334EB4E0" w14:textId="77777777" w:rsidR="00BC2674" w:rsidRPr="00294D87" w:rsidRDefault="00BC2674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6D7DCD57" w14:textId="77777777" w:rsidR="00BC2674" w:rsidRPr="00294D87" w:rsidRDefault="00BC2674" w:rsidP="00BC2674">
      <w:pPr>
        <w:pStyle w:val="p1"/>
        <w:numPr>
          <w:ilvl w:val="0"/>
          <w:numId w:val="1"/>
        </w:numPr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Un lugar tranquilo ayuda a calmar nuestro espíritu y nuestras emociones. </w:t>
      </w:r>
    </w:p>
    <w:p w14:paraId="0E3B65E4" w14:textId="77777777" w:rsidR="00BC2674" w:rsidRPr="00294D87" w:rsidRDefault="00BC2674" w:rsidP="00BC2674">
      <w:pPr>
        <w:pStyle w:val="p1"/>
        <w:numPr>
          <w:ilvl w:val="0"/>
          <w:numId w:val="1"/>
        </w:numPr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Un lugar tranquilo ayuda a pensar con </w:t>
      </w:r>
      <w:proofErr w:type="spellStart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mas</w:t>
      </w:r>
      <w:proofErr w:type="spellEnd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objetividad.</w:t>
      </w:r>
    </w:p>
    <w:p w14:paraId="17C082DE" w14:textId="77777777" w:rsidR="00BC2674" w:rsidRPr="00294D87" w:rsidRDefault="00BC2674" w:rsidP="00BC2674">
      <w:pPr>
        <w:pStyle w:val="p1"/>
        <w:numPr>
          <w:ilvl w:val="0"/>
          <w:numId w:val="1"/>
        </w:numPr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Un lugar tranquilo ayuda a tener una mejor perspectiva del cuadro completo.</w:t>
      </w:r>
    </w:p>
    <w:p w14:paraId="4F694A7A" w14:textId="77777777" w:rsidR="00BC2674" w:rsidRPr="00294D87" w:rsidRDefault="00BC2674" w:rsidP="00BC2674">
      <w:pPr>
        <w:pStyle w:val="p1"/>
        <w:numPr>
          <w:ilvl w:val="0"/>
          <w:numId w:val="1"/>
        </w:numPr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Un lugar tranquilo ayuda a tener a sentirnos </w:t>
      </w:r>
      <w:proofErr w:type="spellStart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mas</w:t>
      </w:r>
      <w:proofErr w:type="spellEnd"/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cerca del Señor para escuchar su voz.</w:t>
      </w:r>
    </w:p>
    <w:p w14:paraId="155AFD45" w14:textId="77777777" w:rsidR="00BC2674" w:rsidRPr="00294D87" w:rsidRDefault="00BC2674" w:rsidP="00BC2674">
      <w:pPr>
        <w:pStyle w:val="p1"/>
        <w:ind w:left="720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5EB2F676" w14:textId="77777777" w:rsidR="00E7124E" w:rsidRPr="00294D87" w:rsidRDefault="00BC2674" w:rsidP="001122EB">
      <w:pPr>
        <w:pStyle w:val="p1"/>
        <w:jc w:val="both"/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</w:pP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Jesús</w:t>
      </w:r>
      <w:r w:rsidR="00E7124E"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iba a “</w:t>
      </w:r>
      <w:r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>un lugar</w:t>
      </w:r>
      <w:r w:rsidR="00E7124E" w:rsidRPr="00294D87">
        <w:rPr>
          <w:rStyle w:val="s3"/>
          <w:rFonts w:ascii="Goudy Old Style" w:hAnsi="Goudy Old Style"/>
          <w:color w:val="000000" w:themeColor="text1"/>
          <w:sz w:val="22"/>
          <w:szCs w:val="22"/>
          <w:lang w:val="es-ES"/>
        </w:rPr>
        <w:t xml:space="preserve"> apartado.”</w:t>
      </w:r>
    </w:p>
    <w:p w14:paraId="12A60821" w14:textId="77777777" w:rsidR="00E7124E" w:rsidRPr="00294D87" w:rsidRDefault="00E7124E" w:rsidP="001122EB">
      <w:pPr>
        <w:pStyle w:val="p1"/>
        <w:jc w:val="both"/>
        <w:rPr>
          <w:rFonts w:ascii="Goudy Old Style" w:hAnsi="Goudy Old Style"/>
          <w:color w:val="000000" w:themeColor="text1"/>
          <w:sz w:val="22"/>
          <w:szCs w:val="22"/>
          <w:lang w:val="es-ES"/>
        </w:rPr>
      </w:pPr>
    </w:p>
    <w:p w14:paraId="069285C0" w14:textId="77777777" w:rsidR="00D24F83" w:rsidRPr="00294D87" w:rsidRDefault="00001379" w:rsidP="00B973B0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hyperlink r:id="rId6" w:history="1">
        <w:r w:rsidR="00D24F83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>Mar 6:31</w:t>
        </w:r>
      </w:hyperlink>
      <w:r w:rsidR="00D24F83"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 Él les dijo: Venid vosotros aparte a un lugar desierto, y descansad un poco. Porque eran muchos los que iban y venían, de manera que ni aun tenían tiempo para comer.</w:t>
      </w:r>
    </w:p>
    <w:p w14:paraId="3E21CD39" w14:textId="77777777" w:rsidR="00BC2674" w:rsidRPr="00D24F83" w:rsidRDefault="00BC2674" w:rsidP="00B973B0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31CADF92" w14:textId="77777777" w:rsidR="00D24F83" w:rsidRPr="00294D87" w:rsidRDefault="00001379" w:rsidP="00B973B0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hyperlink r:id="rId7" w:history="1">
        <w:r w:rsidR="009863C9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>Lucas</w:t>
        </w:r>
        <w:r w:rsidR="00D24F83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 xml:space="preserve"> 9:10</w:t>
        </w:r>
      </w:hyperlink>
      <w:r w:rsidR="00D24F83"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 Vueltos los apóstoles, le contaron todo lo que habían hecho. Y tomándolos, se retiró aparte, a un lugar desierto de la ciudad llamada Betsaida.</w:t>
      </w:r>
    </w:p>
    <w:p w14:paraId="4EEFB20A" w14:textId="77777777" w:rsidR="00BC2674" w:rsidRPr="00D24F83" w:rsidRDefault="00BC2674" w:rsidP="00B973B0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5C8E06D8" w14:textId="77777777" w:rsidR="00D24F83" w:rsidRPr="00294D87" w:rsidRDefault="00001379" w:rsidP="00B973B0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hyperlink r:id="rId8" w:history="1">
        <w:r w:rsidR="009863C9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>Juan</w:t>
        </w:r>
        <w:r w:rsidR="00D24F83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 xml:space="preserve"> 20:7</w:t>
        </w:r>
      </w:hyperlink>
      <w:r w:rsidR="00D24F83"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 y el sudario, que había estado sobre la cabeza de Jesús, no puesto con los lienzos, sino enrollado en un lugar aparte.</w:t>
      </w:r>
    </w:p>
    <w:p w14:paraId="4FA964CF" w14:textId="77777777" w:rsidR="00BC2674" w:rsidRPr="00D24F83" w:rsidRDefault="00BC2674" w:rsidP="00B973B0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6310D5F6" w14:textId="17ED276B" w:rsidR="007550B1" w:rsidRPr="00294D87" w:rsidRDefault="00001379" w:rsidP="007550B1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hyperlink r:id="rId9" w:history="1">
        <w:r w:rsidR="00D24F83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>Mat</w:t>
        </w:r>
        <w:r w:rsidR="009863C9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>eo</w:t>
        </w:r>
        <w:r w:rsidR="00D24F83" w:rsidRPr="00294D87">
          <w:rPr>
            <w:rFonts w:ascii="Goudy Old Style" w:hAnsi="Goudy Old Style" w:cs="Times New Roman"/>
            <w:b/>
            <w:bCs/>
            <w:color w:val="000000" w:themeColor="text1"/>
            <w:sz w:val="22"/>
            <w:szCs w:val="22"/>
            <w:lang w:val="es-ES"/>
          </w:rPr>
          <w:t xml:space="preserve"> 14:13</w:t>
        </w:r>
      </w:hyperlink>
      <w:r w:rsidR="00D24F83"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  Oyéndolo Jesús, se apartó de allí en una barca a un lugar desierto y apartado; y cuando la gente lo oyó, le siguió a pie desde las ciudades.</w:t>
      </w:r>
    </w:p>
    <w:p w14:paraId="75CA808A" w14:textId="77777777" w:rsidR="007550B1" w:rsidRPr="00294D87" w:rsidRDefault="007550B1" w:rsidP="007550B1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74B21CE0" w14:textId="291D9CC3" w:rsidR="007550B1" w:rsidRPr="00294D87" w:rsidRDefault="007550B1" w:rsidP="007550B1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Un lugar apartado para intervenir por los demás.</w:t>
      </w:r>
    </w:p>
    <w:p w14:paraId="2D9FB282" w14:textId="77777777" w:rsidR="004B5080" w:rsidRPr="00294D87" w:rsidRDefault="004B5080" w:rsidP="004B5080">
      <w:pPr>
        <w:pStyle w:val="ListParagrap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61790896" w14:textId="738E1A9B" w:rsidR="004B5080" w:rsidRPr="00294D87" w:rsidRDefault="004B5080" w:rsidP="004B5080">
      <w:pPr>
        <w:pStyle w:val="NormalWeb"/>
        <w:spacing w:before="0" w:beforeAutospacing="0" w:after="60" w:afterAutospacing="0"/>
        <w:ind w:left="720"/>
        <w:jc w:val="both"/>
        <w:rPr>
          <w:rFonts w:ascii="Goudy Old Style" w:hAnsi="Goudy Old Style"/>
          <w:color w:val="000000"/>
          <w:sz w:val="22"/>
          <w:szCs w:val="22"/>
          <w:lang w:val="es-ES"/>
        </w:rPr>
      </w:pP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Filipenses 1:1-7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1"/>
          <w:rFonts w:ascii="Goudy Old Style" w:hAnsi="Goudy Old Style"/>
          <w:color w:val="000000"/>
          <w:sz w:val="22"/>
          <w:szCs w:val="22"/>
          <w:lang w:val="es-ES"/>
        </w:rPr>
        <w:t xml:space="preserve">Pablo y Timoteo, siervos de Jesucristo, a todos los santos en Cristo Jesús que están en </w:t>
      </w:r>
      <w:proofErr w:type="spellStart"/>
      <w:r w:rsidRPr="00294D87">
        <w:rPr>
          <w:rStyle w:val="highlight5011"/>
          <w:rFonts w:ascii="Goudy Old Style" w:hAnsi="Goudy Old Style"/>
          <w:color w:val="000000"/>
          <w:sz w:val="22"/>
          <w:szCs w:val="22"/>
          <w:lang w:val="es-ES"/>
        </w:rPr>
        <w:t>Filipos</w:t>
      </w:r>
      <w:proofErr w:type="spellEnd"/>
      <w:r w:rsidRPr="00294D87">
        <w:rPr>
          <w:rStyle w:val="highlight5011"/>
          <w:rFonts w:ascii="Goudy Old Style" w:hAnsi="Goudy Old Style"/>
          <w:color w:val="000000"/>
          <w:sz w:val="22"/>
          <w:szCs w:val="22"/>
          <w:lang w:val="es-ES"/>
        </w:rPr>
        <w:t>, con los obispos y diáconos: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2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2"/>
          <w:rFonts w:ascii="Goudy Old Style" w:hAnsi="Goudy Old Style"/>
          <w:color w:val="000000"/>
          <w:sz w:val="22"/>
          <w:szCs w:val="22"/>
          <w:lang w:val="es-ES"/>
        </w:rPr>
        <w:t>Gracia y paz a vosotros, de Dios nuestro Padre y del Señor Jesucristo.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3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3"/>
          <w:rFonts w:ascii="Goudy Old Style" w:hAnsi="Goudy Old Style"/>
          <w:color w:val="000000"/>
          <w:sz w:val="22"/>
          <w:szCs w:val="22"/>
          <w:lang w:val="es-ES"/>
        </w:rPr>
        <w:t>Doy gracias a mi Dios siempre que me acuerdo de vosotros,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4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4"/>
          <w:rFonts w:ascii="Goudy Old Style" w:hAnsi="Goudy Old Style"/>
          <w:color w:val="000000"/>
          <w:sz w:val="22"/>
          <w:szCs w:val="22"/>
          <w:lang w:val="es-ES"/>
        </w:rPr>
        <w:t>siempre en todas mis oraciones rogando con gozo por todos vosotros,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5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5"/>
          <w:rFonts w:ascii="Goudy Old Style" w:hAnsi="Goudy Old Style"/>
          <w:color w:val="000000"/>
          <w:sz w:val="22"/>
          <w:szCs w:val="22"/>
          <w:lang w:val="es-ES"/>
        </w:rPr>
        <w:t>por vuestra comunión en el evangelio, desde el primer día hasta ahora;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6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6"/>
          <w:rFonts w:ascii="Goudy Old Style" w:hAnsi="Goudy Old Style"/>
          <w:color w:val="000000"/>
          <w:sz w:val="22"/>
          <w:szCs w:val="22"/>
          <w:lang w:val="es-ES"/>
        </w:rPr>
        <w:t>estando persuadido de esto, que el que comenzó en vosotros la buena obra, la perfeccionará hasta el día de Jesucristo;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7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294D87">
        <w:rPr>
          <w:rStyle w:val="highlight5017"/>
          <w:rFonts w:ascii="Goudy Old Style" w:hAnsi="Goudy Old Style"/>
          <w:color w:val="000000"/>
          <w:sz w:val="22"/>
          <w:szCs w:val="22"/>
          <w:lang w:val="es-ES"/>
        </w:rPr>
        <w:t>como me es justo sentir esto de todos vosotros, por cuanto os tengo en el corazón; y en mis prisiones, y en la defensa y confirmación del evangelio, todos vosotros sois participantes conmigo de la gracia.</w:t>
      </w:r>
    </w:p>
    <w:p w14:paraId="15D8AA82" w14:textId="77777777" w:rsidR="007550B1" w:rsidRPr="00294D87" w:rsidRDefault="007550B1" w:rsidP="007550B1">
      <w:pPr>
        <w:pStyle w:val="ListParagrap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7013ABF2" w14:textId="0B17A4E8" w:rsidR="007550B1" w:rsidRPr="007B546C" w:rsidRDefault="007550B1" w:rsidP="007550B1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7B546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Un lugar apartado para pedir por la voluntad de Dios.</w:t>
      </w:r>
    </w:p>
    <w:p w14:paraId="251E1666" w14:textId="77777777" w:rsidR="007550B1" w:rsidRPr="00821B5B" w:rsidRDefault="007550B1" w:rsidP="007550B1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061249CE" w14:textId="7BAC8EBD" w:rsidR="00821B5B" w:rsidRPr="00821B5B" w:rsidRDefault="00821B5B" w:rsidP="00821B5B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Goudy Old Style" w:hAnsi="Goudy Old Style"/>
          <w:color w:val="000000"/>
          <w:sz w:val="22"/>
          <w:szCs w:val="22"/>
          <w:lang w:val="es-ES"/>
        </w:rPr>
      </w:pP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Isa 6:1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1"/>
          <w:rFonts w:ascii="Goudy Old Style" w:hAnsi="Goudy Old Style"/>
          <w:color w:val="000000"/>
          <w:sz w:val="22"/>
          <w:szCs w:val="22"/>
          <w:lang w:val="es-ES"/>
        </w:rPr>
        <w:t xml:space="preserve">En el año que murió el rey </w:t>
      </w:r>
      <w:proofErr w:type="spellStart"/>
      <w:r w:rsidRPr="00821B5B">
        <w:rPr>
          <w:rStyle w:val="highlight2361"/>
          <w:rFonts w:ascii="Goudy Old Style" w:hAnsi="Goudy Old Style"/>
          <w:color w:val="000000"/>
          <w:sz w:val="22"/>
          <w:szCs w:val="22"/>
          <w:lang w:val="es-ES"/>
        </w:rPr>
        <w:t>Uzías</w:t>
      </w:r>
      <w:proofErr w:type="spellEnd"/>
      <w:r w:rsidRPr="00821B5B">
        <w:rPr>
          <w:rStyle w:val="highlight2361"/>
          <w:rFonts w:ascii="Goudy Old Style" w:hAnsi="Goudy Old Style"/>
          <w:color w:val="000000"/>
          <w:sz w:val="22"/>
          <w:szCs w:val="22"/>
          <w:lang w:val="es-ES"/>
        </w:rPr>
        <w:t xml:space="preserve"> vi yo al Señor sentado sobre un trono alto y sublime, y sus faldas llenaban el templo.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2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2"/>
          <w:rFonts w:ascii="Goudy Old Style" w:hAnsi="Goudy Old Style"/>
          <w:color w:val="000000"/>
          <w:sz w:val="22"/>
          <w:szCs w:val="22"/>
          <w:lang w:val="es-ES"/>
        </w:rPr>
        <w:t>Por encima de él había serafines; cada uno tenía seis alas; con dos cubrían sus rostros, con dos cubrían sus pies, y con dos volaban.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3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3"/>
          <w:rFonts w:ascii="Goudy Old Style" w:hAnsi="Goudy Old Style"/>
          <w:color w:val="000000"/>
          <w:sz w:val="22"/>
          <w:szCs w:val="22"/>
          <w:lang w:val="es-ES"/>
        </w:rPr>
        <w:t>Y el uno al otro daba voces, diciendo: Santo, santo, santo, Jehová de los ejércitos; toda la tierra está llena de su gloria.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4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4"/>
          <w:rFonts w:ascii="Goudy Old Style" w:hAnsi="Goudy Old Style"/>
          <w:color w:val="000000"/>
          <w:sz w:val="22"/>
          <w:szCs w:val="22"/>
          <w:lang w:val="es-ES"/>
        </w:rPr>
        <w:t xml:space="preserve">Y los quiciales de las puertas se estremecieron con la voz del que </w:t>
      </w:r>
      <w:r w:rsidRPr="00821B5B">
        <w:rPr>
          <w:rStyle w:val="highlight2364"/>
          <w:rFonts w:ascii="Goudy Old Style" w:hAnsi="Goudy Old Style"/>
          <w:color w:val="000000"/>
          <w:sz w:val="22"/>
          <w:szCs w:val="22"/>
          <w:lang w:val="es-ES"/>
        </w:rPr>
        <w:lastRenderedPageBreak/>
        <w:t>clamaba, y la casa se llenó de humo.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5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5"/>
          <w:rFonts w:ascii="Goudy Old Style" w:hAnsi="Goudy Old Style"/>
          <w:color w:val="000000"/>
          <w:sz w:val="22"/>
          <w:szCs w:val="22"/>
          <w:lang w:val="es-ES"/>
        </w:rPr>
        <w:t>Entonces dije: ¡Ay de mí! que soy muerto; porque siendo hombre inmundo de labios, y habitando en medio de pueblo que tiene labios inmundos, han visto mis ojos al Rey, Jehová de los ejércitos.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6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6"/>
          <w:rFonts w:ascii="Goudy Old Style" w:hAnsi="Goudy Old Style"/>
          <w:color w:val="000000"/>
          <w:sz w:val="22"/>
          <w:szCs w:val="22"/>
          <w:lang w:val="es-ES"/>
        </w:rPr>
        <w:t>Y voló hacia mí uno de los serafines, teniendo en su mano un carbón encendido, tomado del altar con unas tenazas;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7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7"/>
          <w:rFonts w:ascii="Goudy Old Style" w:hAnsi="Goudy Old Style"/>
          <w:color w:val="000000"/>
          <w:sz w:val="22"/>
          <w:szCs w:val="22"/>
          <w:lang w:val="es-ES"/>
        </w:rPr>
        <w:t>y tocando con él sobre mi boca, dijo: He aquí que esto tocó tus labios, y es quitada tu culpa, y limpio tu pecado.</w:t>
      </w:r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8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8"/>
          <w:rFonts w:ascii="Goudy Old Style" w:hAnsi="Goudy Old Style"/>
          <w:color w:val="000000"/>
          <w:sz w:val="22"/>
          <w:szCs w:val="22"/>
          <w:lang w:val="es-ES"/>
        </w:rPr>
        <w:t>Después oí la voz del Señor, que decía: ¿A quién enviaré, y quién irá por nosotros? Entonces respondí yo: Heme aquí, envíame a mí.</w:t>
      </w:r>
      <w:proofErr w:type="gramStart"/>
      <w:r w:rsidRPr="00821B5B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9</w:t>
      </w:r>
      <w:r w:rsidRPr="00821B5B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Pr="00821B5B">
        <w:rPr>
          <w:rStyle w:val="highlight2369"/>
          <w:rFonts w:ascii="Goudy Old Style" w:hAnsi="Goudy Old Style"/>
          <w:color w:val="000000"/>
          <w:sz w:val="22"/>
          <w:szCs w:val="22"/>
          <w:lang w:val="es-ES"/>
        </w:rPr>
        <w:t>Y</w:t>
      </w:r>
      <w:proofErr w:type="gramEnd"/>
      <w:r w:rsidRPr="00821B5B">
        <w:rPr>
          <w:rStyle w:val="highlight2369"/>
          <w:rFonts w:ascii="Goudy Old Style" w:hAnsi="Goudy Old Style"/>
          <w:color w:val="000000"/>
          <w:sz w:val="22"/>
          <w:szCs w:val="22"/>
          <w:lang w:val="es-ES"/>
        </w:rPr>
        <w:t xml:space="preserve"> dijo: Anda, y di a este pueblo: Oíd bien, y no entendáis; ved por cierto, mas no comprendáis.</w:t>
      </w:r>
    </w:p>
    <w:p w14:paraId="7CBA76B1" w14:textId="77777777" w:rsidR="00294D87" w:rsidRPr="00294D87" w:rsidRDefault="00294D87" w:rsidP="007550B1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3DB84B37" w14:textId="0C6B924F" w:rsidR="007550B1" w:rsidRPr="00294D87" w:rsidRDefault="007550B1" w:rsidP="007550B1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Un lugar apartado para esperar a Dios.</w:t>
      </w:r>
    </w:p>
    <w:p w14:paraId="548A1774" w14:textId="77777777" w:rsidR="00983953" w:rsidRPr="00294D87" w:rsidRDefault="00983953" w:rsidP="00983953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</w:pPr>
    </w:p>
    <w:p w14:paraId="014088AE" w14:textId="50E85966" w:rsidR="00983953" w:rsidRPr="00294D87" w:rsidRDefault="00294D87" w:rsidP="00983953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Goudy Old Style" w:hAnsi="Goudy Old Style"/>
          <w:color w:val="000000"/>
          <w:sz w:val="22"/>
          <w:szCs w:val="22"/>
          <w:lang w:val="es-ES"/>
        </w:rPr>
      </w:pP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Isaías</w:t>
      </w:r>
      <w:r w:rsidR="00983953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="00983953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40:28</w:t>
      </w:r>
      <w:r w:rsidR="00983953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983953" w:rsidRPr="00294D87">
        <w:rPr>
          <w:rStyle w:val="highlight234028"/>
          <w:rFonts w:ascii="Goudy Old Style" w:hAnsi="Goudy Old Style"/>
          <w:color w:val="000000"/>
          <w:sz w:val="22"/>
          <w:szCs w:val="22"/>
          <w:lang w:val="es-ES"/>
        </w:rPr>
        <w:t>¿</w:t>
      </w:r>
      <w:proofErr w:type="gramEnd"/>
      <w:r w:rsidR="00983953" w:rsidRPr="00294D87">
        <w:rPr>
          <w:rStyle w:val="highlight234028"/>
          <w:rFonts w:ascii="Goudy Old Style" w:hAnsi="Goudy Old Style"/>
          <w:color w:val="000000"/>
          <w:sz w:val="22"/>
          <w:szCs w:val="22"/>
          <w:lang w:val="es-ES"/>
        </w:rPr>
        <w:t>No has sabido, no has oído que el Dios eterno es Jehová, el cual creó los confines de la tierra? No desfallece, ni se fatiga con cansancio, y su entendimiento no hay quien lo alcance.</w:t>
      </w: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29</w:t>
      </w:r>
      <w:r w:rsidRPr="00294D87">
        <w:rPr>
          <w:rFonts w:ascii="Goudy Old Style" w:hAnsi="Goudy Old Style"/>
          <w:color w:val="000000"/>
          <w:sz w:val="22"/>
          <w:szCs w:val="22"/>
          <w:lang w:val="es-ES"/>
        </w:rPr>
        <w:t> Él</w:t>
      </w:r>
      <w:r w:rsidR="00983953" w:rsidRPr="00294D87">
        <w:rPr>
          <w:rStyle w:val="highlight234029"/>
          <w:rFonts w:ascii="Goudy Old Style" w:hAnsi="Goudy Old Style"/>
          <w:color w:val="000000"/>
          <w:sz w:val="22"/>
          <w:szCs w:val="22"/>
          <w:lang w:val="es-ES"/>
        </w:rPr>
        <w:t xml:space="preserve"> da esfuerzo al cansado, y multiplica las fuerzas al que no tiene ningunas.</w:t>
      </w:r>
      <w:proofErr w:type="gramStart"/>
      <w:r w:rsidR="00983953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30</w:t>
      </w:r>
      <w:r w:rsidR="00983953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983953" w:rsidRPr="00294D87">
        <w:rPr>
          <w:rStyle w:val="highlight234030"/>
          <w:rFonts w:ascii="Goudy Old Style" w:hAnsi="Goudy Old Style"/>
          <w:color w:val="000000"/>
          <w:sz w:val="22"/>
          <w:szCs w:val="22"/>
          <w:lang w:val="es-ES"/>
        </w:rPr>
        <w:t>Los</w:t>
      </w:r>
      <w:proofErr w:type="gramEnd"/>
      <w:r w:rsidR="00983953" w:rsidRPr="00294D87">
        <w:rPr>
          <w:rStyle w:val="highlight234030"/>
          <w:rFonts w:ascii="Goudy Old Style" w:hAnsi="Goudy Old Style"/>
          <w:color w:val="000000"/>
          <w:sz w:val="22"/>
          <w:szCs w:val="22"/>
          <w:lang w:val="es-ES"/>
        </w:rPr>
        <w:t xml:space="preserve"> muchachos se fatigan y se cansan, los jóvenes flaquean y caen;</w:t>
      </w:r>
      <w:r w:rsidR="00983953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31</w:t>
      </w:r>
      <w:r w:rsidR="00983953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983953" w:rsidRPr="00294D87">
        <w:rPr>
          <w:rStyle w:val="highlight234031"/>
          <w:rFonts w:ascii="Goudy Old Style" w:hAnsi="Goudy Old Style"/>
          <w:color w:val="000000"/>
          <w:sz w:val="22"/>
          <w:szCs w:val="22"/>
          <w:lang w:val="es-ES"/>
        </w:rPr>
        <w:t>pero los que esperan a Jehová tendrán nuevas fuerzas; levantarán alas como las águilas; correrán, y no se cansarán; caminarán, y no se fatigarán.</w:t>
      </w:r>
    </w:p>
    <w:p w14:paraId="40B9ED67" w14:textId="77777777" w:rsidR="007550B1" w:rsidRPr="00294D87" w:rsidRDefault="007550B1" w:rsidP="007550B1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2E9C6420" w14:textId="1CE08740" w:rsidR="007550B1" w:rsidRPr="00294D87" w:rsidRDefault="007550B1" w:rsidP="007550B1">
      <w:pPr>
        <w:pStyle w:val="ListParagraph"/>
        <w:numPr>
          <w:ilvl w:val="0"/>
          <w:numId w:val="2"/>
        </w:numPr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294D87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Un Lugar apartado para pedir por sabiduría.</w:t>
      </w:r>
    </w:p>
    <w:p w14:paraId="66BB4803" w14:textId="77777777" w:rsidR="007550B1" w:rsidRPr="00294D87" w:rsidRDefault="007550B1" w:rsidP="007550B1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51C17CA6" w14:textId="29BFF024" w:rsidR="00BC06EC" w:rsidRPr="00294D87" w:rsidRDefault="00983953" w:rsidP="00BC06EC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Goudy Old Style" w:hAnsi="Goudy Old Style"/>
          <w:color w:val="000000"/>
          <w:sz w:val="22"/>
          <w:szCs w:val="22"/>
          <w:lang w:val="es-ES"/>
        </w:rPr>
      </w:pPr>
      <w:r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Santiago</w:t>
      </w:r>
      <w:r w:rsidR="007550B1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 xml:space="preserve"> </w:t>
      </w:r>
      <w:proofErr w:type="gramStart"/>
      <w:r w:rsidR="007550B1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1:5</w:t>
      </w:r>
      <w:r w:rsidR="007550B1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7550B1" w:rsidRPr="00294D87">
        <w:rPr>
          <w:rStyle w:val="highlight5915"/>
          <w:rFonts w:ascii="Goudy Old Style" w:hAnsi="Goudy Old Style"/>
          <w:color w:val="000000"/>
          <w:sz w:val="22"/>
          <w:szCs w:val="22"/>
          <w:lang w:val="es-ES"/>
        </w:rPr>
        <w:t>Y</w:t>
      </w:r>
      <w:proofErr w:type="gramEnd"/>
      <w:r w:rsidR="007550B1" w:rsidRPr="00294D87">
        <w:rPr>
          <w:rStyle w:val="highlight5915"/>
          <w:rFonts w:ascii="Goudy Old Style" w:hAnsi="Goudy Old Style"/>
          <w:color w:val="000000"/>
          <w:sz w:val="22"/>
          <w:szCs w:val="22"/>
          <w:lang w:val="es-ES"/>
        </w:rPr>
        <w:t xml:space="preserve"> si alguno de vosotros tiene falta de sabiduría, pídala a Dios, el cual da a todos abundantemente y sin reproche, y le será dada.</w:t>
      </w:r>
      <w:r w:rsidR="007550B1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6</w:t>
      </w:r>
      <w:r w:rsidR="007550B1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7550B1" w:rsidRPr="00294D87">
        <w:rPr>
          <w:rStyle w:val="highlight5916"/>
          <w:rFonts w:ascii="Goudy Old Style" w:hAnsi="Goudy Old Style"/>
          <w:color w:val="000000"/>
          <w:sz w:val="22"/>
          <w:szCs w:val="22"/>
          <w:lang w:val="es-ES"/>
        </w:rPr>
        <w:t>Pero pida con fe, no dudando nada; porque el que duda es semejante a la onda del mar, que es arrastrada por el viento y echada de una parte a otra.</w:t>
      </w:r>
      <w:r w:rsidR="007550B1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7</w:t>
      </w:r>
      <w:r w:rsidR="007550B1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7550B1" w:rsidRPr="00294D87">
        <w:rPr>
          <w:rStyle w:val="highlight5917"/>
          <w:rFonts w:ascii="Goudy Old Style" w:hAnsi="Goudy Old Style"/>
          <w:color w:val="000000"/>
          <w:sz w:val="22"/>
          <w:szCs w:val="22"/>
          <w:lang w:val="es-ES"/>
        </w:rPr>
        <w:t xml:space="preserve">No piense, pues, </w:t>
      </w:r>
      <w:r w:rsidR="007550B1" w:rsidRPr="00294D87">
        <w:rPr>
          <w:rStyle w:val="highlight5917"/>
          <w:rFonts w:ascii="Goudy Old Style" w:hAnsi="Goudy Old Style"/>
          <w:color w:val="000000"/>
          <w:sz w:val="22"/>
          <w:szCs w:val="22"/>
          <w:lang w:val="es-ES"/>
        </w:rPr>
        <w:lastRenderedPageBreak/>
        <w:t>quien tal haga, que recibirá cosa alguna del Señor.</w:t>
      </w:r>
      <w:r w:rsidR="007550B1" w:rsidRPr="00294D87">
        <w:rPr>
          <w:rFonts w:ascii="Goudy Old Style" w:hAnsi="Goudy Old Style"/>
          <w:b/>
          <w:bCs/>
          <w:color w:val="000000"/>
          <w:sz w:val="22"/>
          <w:szCs w:val="22"/>
          <w:lang w:val="es-ES"/>
        </w:rPr>
        <w:t>8</w:t>
      </w:r>
      <w:r w:rsidR="007550B1" w:rsidRPr="00294D87">
        <w:rPr>
          <w:rFonts w:ascii="Goudy Old Style" w:hAnsi="Goudy Old Style"/>
          <w:color w:val="000000"/>
          <w:sz w:val="22"/>
          <w:szCs w:val="22"/>
          <w:lang w:val="es-ES"/>
        </w:rPr>
        <w:t>  </w:t>
      </w:r>
      <w:r w:rsidR="007550B1" w:rsidRPr="00294D87">
        <w:rPr>
          <w:rStyle w:val="highlight5918"/>
          <w:rFonts w:ascii="Goudy Old Style" w:hAnsi="Goudy Old Style"/>
          <w:color w:val="000000"/>
          <w:sz w:val="22"/>
          <w:szCs w:val="22"/>
          <w:lang w:val="es-ES"/>
        </w:rPr>
        <w:t>El hombre de doble ánimo es inconstante en todos sus caminos.</w:t>
      </w:r>
    </w:p>
    <w:p w14:paraId="52501ED2" w14:textId="77777777" w:rsidR="007550B1" w:rsidRDefault="007550B1" w:rsidP="007550B1">
      <w:pPr>
        <w:pStyle w:val="ListParagraph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46F68B9B" w14:textId="460D842D" w:rsidR="00821B5B" w:rsidRDefault="00BC06EC" w:rsidP="00BC06EC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Entre estas tres personas, tenemos tres personalidades, tres peticiones, y una respuesta:</w:t>
      </w:r>
    </w:p>
    <w:p w14:paraId="45576D6B" w14:textId="512160AC" w:rsidR="00BC06EC" w:rsidRDefault="00BC06EC" w:rsidP="00BC06EC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Ester</w:t>
      </w: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– su petición fue por la vida de ella, y los demás </w:t>
      </w:r>
      <w:proofErr w:type="gramStart"/>
      <w:r w:rsidR="00EA4B4D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Judíos</w:t>
      </w:r>
      <w:proofErr w:type="gramEnd"/>
      <w:r w:rsidR="00EA4B4D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.</w:t>
      </w:r>
    </w:p>
    <w:p w14:paraId="4053142E" w14:textId="1774F668" w:rsidR="00BC06EC" w:rsidRDefault="00BC06EC" w:rsidP="00BC06EC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Aman</w:t>
      </w: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– Su petición fue por la vida de todos los judíos, y Mardoqueo</w:t>
      </w:r>
      <w:r w:rsidR="00EA4B4D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.</w:t>
      </w:r>
    </w:p>
    <w:p w14:paraId="494732BE" w14:textId="28CFD5ED" w:rsidR="00BC06EC" w:rsidRDefault="00BC06EC" w:rsidP="00BC06EC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Rey Asuero</w:t>
      </w: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– La respuesta tuvo que venir del Rey.</w:t>
      </w:r>
    </w:p>
    <w:p w14:paraId="63755F24" w14:textId="77777777" w:rsidR="00BC06EC" w:rsidRDefault="00BC06EC" w:rsidP="00BC06EC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484EA383" w14:textId="337CD796" w:rsidR="00BC06EC" w:rsidRDefault="00BC06EC" w:rsidP="00BC06EC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La respuesta del rey –</w:t>
      </w:r>
    </w:p>
    <w:p w14:paraId="57AEBE36" w14:textId="77777777" w:rsidR="00BC06EC" w:rsidRDefault="00BC06EC" w:rsidP="00BC06EC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0BE3BE32" w14:textId="4EEF9187" w:rsidR="00BC06EC" w:rsidRDefault="00BC06EC" w:rsidP="00BC06EC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Ester</w:t>
      </w: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– 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¿Cuál es tu petición, reina Ester, y te será concedida? ¿Cuál es tu demanda? Aunque sea la mitad del reino, te será otorgada.</w:t>
      </w:r>
    </w:p>
    <w:p w14:paraId="754ACF5B" w14:textId="20113373" w:rsidR="00BC06EC" w:rsidRDefault="00BC06EC" w:rsidP="00BC06EC">
      <w:pPr>
        <w:ind w:left="720"/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Aman</w:t>
      </w: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– </w:t>
      </w:r>
      <w:r w:rsidRPr="00294D87"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Colgadlo en ella.</w:t>
      </w:r>
    </w:p>
    <w:p w14:paraId="65C3F31C" w14:textId="77777777" w:rsidR="00BC06EC" w:rsidRDefault="00BC06EC" w:rsidP="00BC06EC">
      <w:pPr>
        <w:ind w:left="720"/>
        <w:rPr>
          <w:rFonts w:ascii="Goudy Old Style" w:hAnsi="Goudy Old Style" w:cs="Times New Roman"/>
          <w:sz w:val="22"/>
          <w:szCs w:val="22"/>
          <w:lang w:val="es-ES"/>
        </w:rPr>
      </w:pPr>
    </w:p>
    <w:p w14:paraId="29525CAE" w14:textId="4EFCB71F" w:rsidR="00BC06EC" w:rsidRPr="00BC06EC" w:rsidRDefault="00BC06EC" w:rsidP="00BC06EC">
      <w:pPr>
        <w:rPr>
          <w:rFonts w:ascii="Goudy Old Style" w:hAnsi="Goudy Old Style" w:cs="Times New Roman"/>
          <w:b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sz w:val="22"/>
          <w:szCs w:val="22"/>
          <w:lang w:val="es-ES"/>
        </w:rPr>
        <w:t>Conclusión:</w:t>
      </w:r>
    </w:p>
    <w:p w14:paraId="57BA3B14" w14:textId="77777777" w:rsidR="00BC06EC" w:rsidRDefault="00BC06EC" w:rsidP="00BC06EC">
      <w:pPr>
        <w:rPr>
          <w:rFonts w:ascii="Goudy Old Style" w:hAnsi="Goudy Old Style" w:cs="Times New Roman"/>
          <w:sz w:val="22"/>
          <w:szCs w:val="22"/>
          <w:lang w:val="es-ES"/>
        </w:rPr>
      </w:pPr>
    </w:p>
    <w:p w14:paraId="2E909CD1" w14:textId="7CDCCFBE" w:rsidR="00BC06EC" w:rsidRDefault="00BC06EC" w:rsidP="00BC06EC">
      <w:pPr>
        <w:ind w:left="720"/>
        <w:rPr>
          <w:rFonts w:ascii="Goudy Old Style" w:hAnsi="Goudy Old Style" w:cs="Times New Roman"/>
          <w:sz w:val="22"/>
          <w:szCs w:val="22"/>
          <w:lang w:val="es-ES"/>
        </w:rPr>
      </w:pPr>
      <w:r>
        <w:rPr>
          <w:rFonts w:ascii="Goudy Old Style" w:hAnsi="Goudy Old Style" w:cs="Times New Roman"/>
          <w:sz w:val="22"/>
          <w:szCs w:val="22"/>
          <w:lang w:val="es-ES"/>
        </w:rPr>
        <w:t>Dios quiere escuchar a su voz, y quiere demostrar su poder sobre el enemigo.</w:t>
      </w:r>
    </w:p>
    <w:p w14:paraId="3E1AB9B7" w14:textId="77777777" w:rsidR="00BC06EC" w:rsidRDefault="00BC06EC" w:rsidP="00BC06EC">
      <w:pPr>
        <w:ind w:left="720"/>
        <w:rPr>
          <w:rFonts w:ascii="Goudy Old Style" w:hAnsi="Goudy Old Style" w:cs="Times New Roman"/>
          <w:sz w:val="22"/>
          <w:szCs w:val="22"/>
          <w:lang w:val="es-ES"/>
        </w:rPr>
      </w:pPr>
    </w:p>
    <w:p w14:paraId="2253678A" w14:textId="574E1CCD" w:rsidR="00BC06EC" w:rsidRPr="00BC06EC" w:rsidRDefault="00BC06EC" w:rsidP="00BC06EC">
      <w:pPr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</w:pPr>
      <w:r w:rsidRPr="00BC06EC">
        <w:rPr>
          <w:rFonts w:ascii="Goudy Old Style" w:hAnsi="Goudy Old Style" w:cs="Times New Roman"/>
          <w:b/>
          <w:color w:val="000000" w:themeColor="text1"/>
          <w:sz w:val="22"/>
          <w:szCs w:val="22"/>
          <w:lang w:val="es-ES"/>
        </w:rPr>
        <w:t>Aplicación:</w:t>
      </w:r>
    </w:p>
    <w:p w14:paraId="6AB3CB46" w14:textId="77777777" w:rsidR="00BC06EC" w:rsidRDefault="00BC06EC" w:rsidP="00BC06EC">
      <w:p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</w:p>
    <w:p w14:paraId="0E8A1E5D" w14:textId="427B251B" w:rsidR="00BC06EC" w:rsidRDefault="00BC06EC" w:rsidP="00BC06EC">
      <w:pPr>
        <w:pStyle w:val="ListParagraph"/>
        <w:numPr>
          <w:ilvl w:val="0"/>
          <w:numId w:val="3"/>
        </w:num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Recuerde que el REY de reyes es su Padre.</w:t>
      </w:r>
    </w:p>
    <w:p w14:paraId="0FE0E9EF" w14:textId="489EA6C0" w:rsidR="00BC06EC" w:rsidRDefault="00BC06EC" w:rsidP="00BC06EC">
      <w:pPr>
        <w:pStyle w:val="ListParagraph"/>
        <w:numPr>
          <w:ilvl w:val="0"/>
          <w:numId w:val="3"/>
        </w:num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El</w:t>
      </w:r>
      <w:proofErr w:type="spellEnd"/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quiere escuchar su petición.</w:t>
      </w:r>
    </w:p>
    <w:p w14:paraId="096FE4E7" w14:textId="5FDB8007" w:rsidR="00BC06EC" w:rsidRPr="00BC06EC" w:rsidRDefault="00BC06EC" w:rsidP="00BC06EC">
      <w:pPr>
        <w:pStyle w:val="ListParagraph"/>
        <w:numPr>
          <w:ilvl w:val="0"/>
          <w:numId w:val="3"/>
        </w:numP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>El</w:t>
      </w:r>
      <w:proofErr w:type="spellEnd"/>
      <w:r>
        <w:rPr>
          <w:rFonts w:ascii="Goudy Old Style" w:hAnsi="Goudy Old Style" w:cs="Times New Roman"/>
          <w:color w:val="000000" w:themeColor="text1"/>
          <w:sz w:val="22"/>
          <w:szCs w:val="22"/>
          <w:lang w:val="es-ES"/>
        </w:rPr>
        <w:t xml:space="preserve"> quiere responder a su petición.</w:t>
      </w:r>
    </w:p>
    <w:sectPr w:rsidR="00BC06EC" w:rsidRPr="00BC06EC" w:rsidSect="005356BD">
      <w:pgSz w:w="7920" w:h="12240" w:code="6"/>
      <w:pgMar w:top="1440" w:right="1080" w:bottom="1440" w:left="1080" w:header="0" w:footer="0" w:gutter="7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0729"/>
    <w:multiLevelType w:val="hybridMultilevel"/>
    <w:tmpl w:val="0EC0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00C5"/>
    <w:multiLevelType w:val="hybridMultilevel"/>
    <w:tmpl w:val="0C00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D00"/>
    <w:multiLevelType w:val="hybridMultilevel"/>
    <w:tmpl w:val="E10A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16"/>
    <w:rsid w:val="000F396A"/>
    <w:rsid w:val="001122EB"/>
    <w:rsid w:val="00203116"/>
    <w:rsid w:val="00294D87"/>
    <w:rsid w:val="00401EEF"/>
    <w:rsid w:val="004B5080"/>
    <w:rsid w:val="004C57D9"/>
    <w:rsid w:val="0052674F"/>
    <w:rsid w:val="005356BD"/>
    <w:rsid w:val="00563A1C"/>
    <w:rsid w:val="005B4A01"/>
    <w:rsid w:val="00712F9C"/>
    <w:rsid w:val="007550B1"/>
    <w:rsid w:val="007B546C"/>
    <w:rsid w:val="00821B5B"/>
    <w:rsid w:val="00843A30"/>
    <w:rsid w:val="00961557"/>
    <w:rsid w:val="00983953"/>
    <w:rsid w:val="009863C9"/>
    <w:rsid w:val="00AD5D6F"/>
    <w:rsid w:val="00B45C0E"/>
    <w:rsid w:val="00B973B0"/>
    <w:rsid w:val="00BC06EC"/>
    <w:rsid w:val="00BC2674"/>
    <w:rsid w:val="00C528D5"/>
    <w:rsid w:val="00D24F83"/>
    <w:rsid w:val="00E7124E"/>
    <w:rsid w:val="00EA4B4D"/>
    <w:rsid w:val="00EB3FD2"/>
    <w:rsid w:val="00F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64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1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11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1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03116"/>
    <w:rPr>
      <w:color w:val="0000FF"/>
      <w:u w:val="single"/>
    </w:rPr>
  </w:style>
  <w:style w:type="character" w:customStyle="1" w:styleId="highlight1771">
    <w:name w:val="highlight_17_7_1"/>
    <w:basedOn w:val="DefaultParagraphFont"/>
    <w:rsid w:val="00203116"/>
  </w:style>
  <w:style w:type="character" w:customStyle="1" w:styleId="highlight1772">
    <w:name w:val="highlight_17_7_2"/>
    <w:basedOn w:val="DefaultParagraphFont"/>
    <w:rsid w:val="00203116"/>
  </w:style>
  <w:style w:type="character" w:customStyle="1" w:styleId="highlight1773">
    <w:name w:val="highlight_17_7_3"/>
    <w:basedOn w:val="DefaultParagraphFont"/>
    <w:rsid w:val="00203116"/>
  </w:style>
  <w:style w:type="character" w:customStyle="1" w:styleId="highlight1774">
    <w:name w:val="highlight_17_7_4"/>
    <w:basedOn w:val="DefaultParagraphFont"/>
    <w:rsid w:val="00203116"/>
  </w:style>
  <w:style w:type="character" w:customStyle="1" w:styleId="highlight1775">
    <w:name w:val="highlight_17_7_5"/>
    <w:basedOn w:val="DefaultParagraphFont"/>
    <w:rsid w:val="00203116"/>
  </w:style>
  <w:style w:type="character" w:customStyle="1" w:styleId="highlight1776">
    <w:name w:val="highlight_17_7_6"/>
    <w:basedOn w:val="DefaultParagraphFont"/>
    <w:rsid w:val="00203116"/>
  </w:style>
  <w:style w:type="character" w:customStyle="1" w:styleId="highlight1777">
    <w:name w:val="highlight_17_7_7"/>
    <w:basedOn w:val="DefaultParagraphFont"/>
    <w:rsid w:val="00203116"/>
  </w:style>
  <w:style w:type="character" w:customStyle="1" w:styleId="highlight1778">
    <w:name w:val="highlight_17_7_8"/>
    <w:basedOn w:val="DefaultParagraphFont"/>
    <w:rsid w:val="00203116"/>
  </w:style>
  <w:style w:type="character" w:customStyle="1" w:styleId="highlight1779">
    <w:name w:val="highlight_17_7_9"/>
    <w:basedOn w:val="DefaultParagraphFont"/>
    <w:rsid w:val="00203116"/>
  </w:style>
  <w:style w:type="character" w:customStyle="1" w:styleId="highlight17710">
    <w:name w:val="highlight_17_7_10"/>
    <w:basedOn w:val="DefaultParagraphFont"/>
    <w:rsid w:val="00203116"/>
  </w:style>
  <w:style w:type="paragraph" w:customStyle="1" w:styleId="p1">
    <w:name w:val="p1"/>
    <w:basedOn w:val="Normal"/>
    <w:rsid w:val="00AD5D6F"/>
    <w:rPr>
      <w:rFonts w:ascii="Helvetica Neue" w:hAnsi="Helvetica Neue" w:cs="Times New Roman"/>
    </w:rPr>
  </w:style>
  <w:style w:type="paragraph" w:customStyle="1" w:styleId="p2">
    <w:name w:val="p2"/>
    <w:basedOn w:val="Normal"/>
    <w:rsid w:val="00AD5D6F"/>
    <w:pPr>
      <w:shd w:val="clear" w:color="auto" w:fill="E9F1FF"/>
    </w:pPr>
    <w:rPr>
      <w:rFonts w:ascii="Helvetica Neue" w:hAnsi="Helvetica Neue" w:cs="Times New Roman"/>
    </w:rPr>
  </w:style>
  <w:style w:type="character" w:customStyle="1" w:styleId="s1">
    <w:name w:val="s1"/>
    <w:basedOn w:val="DefaultParagraphFont"/>
    <w:rsid w:val="00AD5D6F"/>
    <w:rPr>
      <w:rFonts w:ascii="Helvetica Neue" w:hAnsi="Helvetica Neue" w:hint="default"/>
      <w:color w:val="4DB380"/>
      <w:sz w:val="18"/>
      <w:szCs w:val="18"/>
      <w:u w:val="single"/>
    </w:rPr>
  </w:style>
  <w:style w:type="character" w:customStyle="1" w:styleId="s2">
    <w:name w:val="s2"/>
    <w:basedOn w:val="DefaultParagraphFont"/>
    <w:rsid w:val="00AD5D6F"/>
    <w:rPr>
      <w:rFonts w:ascii="Helvetica Neue" w:hAnsi="Helvetica Neue" w:hint="default"/>
      <w:color w:val="0000EE"/>
      <w:sz w:val="24"/>
      <w:szCs w:val="24"/>
    </w:rPr>
  </w:style>
  <w:style w:type="character" w:customStyle="1" w:styleId="s4">
    <w:name w:val="s4"/>
    <w:basedOn w:val="DefaultParagraphFont"/>
    <w:rsid w:val="00AD5D6F"/>
    <w:rPr>
      <w:rFonts w:ascii="Helvetica Neue" w:hAnsi="Helvetica Neue" w:hint="default"/>
      <w:color w:val="4DB380"/>
      <w:sz w:val="18"/>
      <w:szCs w:val="18"/>
      <w:u w:val="single"/>
      <w:shd w:val="clear" w:color="auto" w:fill="E9F1FF"/>
    </w:rPr>
  </w:style>
  <w:style w:type="character" w:customStyle="1" w:styleId="s5">
    <w:name w:val="s5"/>
    <w:basedOn w:val="DefaultParagraphFont"/>
    <w:rsid w:val="00AD5D6F"/>
    <w:rPr>
      <w:color w:val="0000EE"/>
      <w:shd w:val="clear" w:color="auto" w:fill="E9F1FF"/>
    </w:rPr>
  </w:style>
  <w:style w:type="character" w:customStyle="1" w:styleId="s6">
    <w:name w:val="s6"/>
    <w:basedOn w:val="DefaultParagraphFont"/>
    <w:rsid w:val="00AD5D6F"/>
    <w:rPr>
      <w:shd w:val="clear" w:color="auto" w:fill="E9F1FF"/>
    </w:rPr>
  </w:style>
  <w:style w:type="character" w:customStyle="1" w:styleId="s3">
    <w:name w:val="s3"/>
    <w:basedOn w:val="DefaultParagraphFont"/>
    <w:rsid w:val="00AD5D6F"/>
  </w:style>
  <w:style w:type="paragraph" w:styleId="ListParagraph">
    <w:name w:val="List Paragraph"/>
    <w:basedOn w:val="Normal"/>
    <w:uiPriority w:val="34"/>
    <w:qFormat/>
    <w:rsid w:val="007550B1"/>
    <w:pPr>
      <w:ind w:left="720"/>
      <w:contextualSpacing/>
    </w:pPr>
  </w:style>
  <w:style w:type="character" w:customStyle="1" w:styleId="highlight5915">
    <w:name w:val="highlight_59_1_5"/>
    <w:basedOn w:val="DefaultParagraphFont"/>
    <w:rsid w:val="007550B1"/>
  </w:style>
  <w:style w:type="character" w:customStyle="1" w:styleId="highlight5916">
    <w:name w:val="highlight_59_1_6"/>
    <w:basedOn w:val="DefaultParagraphFont"/>
    <w:rsid w:val="007550B1"/>
  </w:style>
  <w:style w:type="character" w:customStyle="1" w:styleId="highlight5917">
    <w:name w:val="highlight_59_1_7"/>
    <w:basedOn w:val="DefaultParagraphFont"/>
    <w:rsid w:val="007550B1"/>
  </w:style>
  <w:style w:type="character" w:customStyle="1" w:styleId="highlight5918">
    <w:name w:val="highlight_59_1_8"/>
    <w:basedOn w:val="DefaultParagraphFont"/>
    <w:rsid w:val="007550B1"/>
  </w:style>
  <w:style w:type="character" w:customStyle="1" w:styleId="highlight234028">
    <w:name w:val="highlight_23_40_28"/>
    <w:basedOn w:val="DefaultParagraphFont"/>
    <w:rsid w:val="00983953"/>
  </w:style>
  <w:style w:type="character" w:customStyle="1" w:styleId="highlight234029">
    <w:name w:val="highlight_23_40_29"/>
    <w:basedOn w:val="DefaultParagraphFont"/>
    <w:rsid w:val="00983953"/>
  </w:style>
  <w:style w:type="character" w:customStyle="1" w:styleId="highlight234030">
    <w:name w:val="highlight_23_40_30"/>
    <w:basedOn w:val="DefaultParagraphFont"/>
    <w:rsid w:val="00983953"/>
  </w:style>
  <w:style w:type="character" w:customStyle="1" w:styleId="highlight234031">
    <w:name w:val="highlight_23_40_31"/>
    <w:basedOn w:val="DefaultParagraphFont"/>
    <w:rsid w:val="00983953"/>
  </w:style>
  <w:style w:type="character" w:customStyle="1" w:styleId="highlight5011">
    <w:name w:val="highlight_50_1_1"/>
    <w:basedOn w:val="DefaultParagraphFont"/>
    <w:rsid w:val="004B5080"/>
  </w:style>
  <w:style w:type="character" w:customStyle="1" w:styleId="highlight5012">
    <w:name w:val="highlight_50_1_2"/>
    <w:basedOn w:val="DefaultParagraphFont"/>
    <w:rsid w:val="004B5080"/>
  </w:style>
  <w:style w:type="character" w:customStyle="1" w:styleId="highlight5013">
    <w:name w:val="highlight_50_1_3"/>
    <w:basedOn w:val="DefaultParagraphFont"/>
    <w:rsid w:val="004B5080"/>
  </w:style>
  <w:style w:type="character" w:customStyle="1" w:styleId="highlight5014">
    <w:name w:val="highlight_50_1_4"/>
    <w:basedOn w:val="DefaultParagraphFont"/>
    <w:rsid w:val="004B5080"/>
  </w:style>
  <w:style w:type="character" w:customStyle="1" w:styleId="highlight5015">
    <w:name w:val="highlight_50_1_5"/>
    <w:basedOn w:val="DefaultParagraphFont"/>
    <w:rsid w:val="004B5080"/>
  </w:style>
  <w:style w:type="character" w:customStyle="1" w:styleId="highlight5016">
    <w:name w:val="highlight_50_1_6"/>
    <w:basedOn w:val="DefaultParagraphFont"/>
    <w:rsid w:val="004B5080"/>
  </w:style>
  <w:style w:type="character" w:customStyle="1" w:styleId="highlight5017">
    <w:name w:val="highlight_50_1_7"/>
    <w:basedOn w:val="DefaultParagraphFont"/>
    <w:rsid w:val="004B5080"/>
  </w:style>
  <w:style w:type="character" w:customStyle="1" w:styleId="highlight2381">
    <w:name w:val="highlight_23_8_1"/>
    <w:basedOn w:val="DefaultParagraphFont"/>
    <w:rsid w:val="00821B5B"/>
  </w:style>
  <w:style w:type="character" w:customStyle="1" w:styleId="highlight2382">
    <w:name w:val="highlight_23_8_2"/>
    <w:basedOn w:val="DefaultParagraphFont"/>
    <w:rsid w:val="00821B5B"/>
  </w:style>
  <w:style w:type="character" w:customStyle="1" w:styleId="highlight2383">
    <w:name w:val="highlight_23_8_3"/>
    <w:basedOn w:val="DefaultParagraphFont"/>
    <w:rsid w:val="00821B5B"/>
  </w:style>
  <w:style w:type="character" w:customStyle="1" w:styleId="highlight2384">
    <w:name w:val="highlight_23_8_4"/>
    <w:basedOn w:val="DefaultParagraphFont"/>
    <w:rsid w:val="00821B5B"/>
  </w:style>
  <w:style w:type="character" w:customStyle="1" w:styleId="highlight2385">
    <w:name w:val="highlight_23_8_5"/>
    <w:basedOn w:val="DefaultParagraphFont"/>
    <w:rsid w:val="00821B5B"/>
  </w:style>
  <w:style w:type="character" w:customStyle="1" w:styleId="highlight2386">
    <w:name w:val="highlight_23_8_6"/>
    <w:basedOn w:val="DefaultParagraphFont"/>
    <w:rsid w:val="00821B5B"/>
  </w:style>
  <w:style w:type="character" w:customStyle="1" w:styleId="highlight2387">
    <w:name w:val="highlight_23_8_7"/>
    <w:basedOn w:val="DefaultParagraphFont"/>
    <w:rsid w:val="00821B5B"/>
  </w:style>
  <w:style w:type="character" w:customStyle="1" w:styleId="highlight2388">
    <w:name w:val="highlight_23_8_8"/>
    <w:basedOn w:val="DefaultParagraphFont"/>
    <w:rsid w:val="00821B5B"/>
  </w:style>
  <w:style w:type="character" w:customStyle="1" w:styleId="highlight2389">
    <w:name w:val="highlight_23_8_9"/>
    <w:basedOn w:val="DefaultParagraphFont"/>
    <w:rsid w:val="00821B5B"/>
  </w:style>
  <w:style w:type="character" w:customStyle="1" w:styleId="highlight23810">
    <w:name w:val="highlight_23_8_10"/>
    <w:basedOn w:val="DefaultParagraphFont"/>
    <w:rsid w:val="00821B5B"/>
  </w:style>
  <w:style w:type="character" w:customStyle="1" w:styleId="highlight2361">
    <w:name w:val="highlight_23_6_1"/>
    <w:basedOn w:val="DefaultParagraphFont"/>
    <w:rsid w:val="00821B5B"/>
  </w:style>
  <w:style w:type="character" w:customStyle="1" w:styleId="highlight2362">
    <w:name w:val="highlight_23_6_2"/>
    <w:basedOn w:val="DefaultParagraphFont"/>
    <w:rsid w:val="00821B5B"/>
  </w:style>
  <w:style w:type="character" w:customStyle="1" w:styleId="highlight2363">
    <w:name w:val="highlight_23_6_3"/>
    <w:basedOn w:val="DefaultParagraphFont"/>
    <w:rsid w:val="00821B5B"/>
  </w:style>
  <w:style w:type="character" w:customStyle="1" w:styleId="highlight2364">
    <w:name w:val="highlight_23_6_4"/>
    <w:basedOn w:val="DefaultParagraphFont"/>
    <w:rsid w:val="00821B5B"/>
  </w:style>
  <w:style w:type="character" w:customStyle="1" w:styleId="highlight2365">
    <w:name w:val="highlight_23_6_5"/>
    <w:basedOn w:val="DefaultParagraphFont"/>
    <w:rsid w:val="00821B5B"/>
  </w:style>
  <w:style w:type="character" w:customStyle="1" w:styleId="highlight2366">
    <w:name w:val="highlight_23_6_6"/>
    <w:basedOn w:val="DefaultParagraphFont"/>
    <w:rsid w:val="00821B5B"/>
  </w:style>
  <w:style w:type="character" w:customStyle="1" w:styleId="highlight2367">
    <w:name w:val="highlight_23_6_7"/>
    <w:basedOn w:val="DefaultParagraphFont"/>
    <w:rsid w:val="00821B5B"/>
  </w:style>
  <w:style w:type="character" w:customStyle="1" w:styleId="highlight2368">
    <w:name w:val="highlight_23_6_8"/>
    <w:basedOn w:val="DefaultParagraphFont"/>
    <w:rsid w:val="00821B5B"/>
  </w:style>
  <w:style w:type="character" w:customStyle="1" w:styleId="highlight2369">
    <w:name w:val="highlight_23_6_9"/>
    <w:basedOn w:val="DefaultParagraphFont"/>
    <w:rsid w:val="0082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verseid:17.7.3" TargetMode="External"/><Relationship Id="rId6" Type="http://schemas.openxmlformats.org/officeDocument/2006/relationships/hyperlink" Target="verseid:41.6.31" TargetMode="External"/><Relationship Id="rId7" Type="http://schemas.openxmlformats.org/officeDocument/2006/relationships/hyperlink" Target="verseid:42.9.10" TargetMode="External"/><Relationship Id="rId8" Type="http://schemas.openxmlformats.org/officeDocument/2006/relationships/hyperlink" Target="verseid:43.20.7" TargetMode="External"/><Relationship Id="rId9" Type="http://schemas.openxmlformats.org/officeDocument/2006/relationships/hyperlink" Target="verseid:40.14.1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1530</Words>
  <Characters>8723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Marshall Dies</cp:lastModifiedBy>
  <cp:revision>4</cp:revision>
  <cp:lastPrinted>2017-09-23T19:36:00Z</cp:lastPrinted>
  <dcterms:created xsi:type="dcterms:W3CDTF">2017-09-18T19:33:00Z</dcterms:created>
  <dcterms:modified xsi:type="dcterms:W3CDTF">2017-09-23T20:10:00Z</dcterms:modified>
</cp:coreProperties>
</file>