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AD" w:rsidRPr="00DA0394" w:rsidRDefault="0034333A" w:rsidP="009243EE">
      <w:pPr>
        <w:jc w:val="center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>Liderazgo Ungido</w:t>
      </w:r>
    </w:p>
    <w:p w:rsidR="0034333A" w:rsidRPr="00DA0394" w:rsidRDefault="0034333A" w:rsidP="009243EE">
      <w:pPr>
        <w:jc w:val="center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>Lección 3</w:t>
      </w:r>
    </w:p>
    <w:p w:rsidR="0034333A" w:rsidRPr="00DA0394" w:rsidRDefault="0034333A" w:rsidP="009243EE">
      <w:pPr>
        <w:jc w:val="center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>Comenzando Un Profeta</w:t>
      </w:r>
    </w:p>
    <w:p w:rsidR="0034333A" w:rsidRPr="00DA0394" w:rsidRDefault="0034333A" w:rsidP="00E10B71">
      <w:pPr>
        <w:jc w:val="both"/>
        <w:rPr>
          <w:rFonts w:ascii="Georgia" w:hAnsi="Georgia"/>
          <w:sz w:val="36"/>
          <w:szCs w:val="36"/>
          <w:lang w:val="es-MX"/>
        </w:rPr>
      </w:pPr>
    </w:p>
    <w:p w:rsidR="0034333A" w:rsidRPr="00DA0394" w:rsidRDefault="0034333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1 Samuel 3:1-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21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El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joven Samuel ministraba a Jehová en presencia de Elí; y la palabra de Jehová escaseaba en aquellos días; no había visión con frecuencia.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(2)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aconteció un día, que estando Elí acostado en su aposento, cuando sus ojos comenzaban a oscurecerse de modo que no podía 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>ver, (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3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Samuel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estaba durmiendo en el templo de Jehová, donde estaba el arca de Dios; y antes que la lámpara de Dios fuese 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>apagada, (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4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Jehová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llamó a Samuel; y él respondió: Heme aquí.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corriendo luego a Elí, dijo: Heme aquí; ¿para qué me llamaste? Y Elí le dijo: Yo no he llamado; vuelve y acuéstate. Y él se volvió y se acostó.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Jehová volvió a llamar otra vez a Samuel. Y levantándose Samuel, vino a Elí y dijo: Heme aquí; ¿para qué me has llamado? Y él dijo: Hijo mío, yo no he llamado; vuelve y acuéstate.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no había conocido aún a Jehová, ni la palabra de Jehová le había sido revelada.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Jehová, pues, llamó la tercera vez a Samuel. Y él se levantó y vino a Elí, y dijo: Heme aquí; ¿para qué me has llamado? Entonces entendió Elí que Jehová llamaba al joven.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dijo Elí a Samuel: Ve y acuéstate; y si te llamare, dirás: Habla, Jehová, porque tu siervo oye. Así se fue Samuel, y se acostó en su lugar.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vino Jehová y se paró, y llamó como las otras veces: ¡Samuel, Samuel! Entonces Samuel dijo: Habla, porque tu siervo oye.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Jehová dijo a Samuel: He aquí haré yo una cosa en Israel, que a </w:t>
      </w:r>
      <w:r w:rsidRPr="00DA0394">
        <w:rPr>
          <w:rFonts w:ascii="Georgia" w:hAnsi="Georgia" w:cs="Georgia"/>
          <w:sz w:val="36"/>
          <w:szCs w:val="36"/>
          <w:lang w:val="es-MX"/>
        </w:rPr>
        <w:lastRenderedPageBreak/>
        <w:t xml:space="preserve">quien la oyere, le retiñirán ambos oídos.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Aquel día yo cumpliré contra Elí todas las cosas que he dicho sobre su casa, desde el principio hasta el fin.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le mostraré que yo juzgaré su casa para siempre, por la iniquidad que él sabe; porque sus hijos han blasfemado a Dios, y él no los ha estorbado.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Por tanto, yo he jurado a la casa de Elí que la iniquidad de la casa de Elí no será expiada jamás, ni con sacrificios ni con ofrendas.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estuvo acostado hasta la mañana, y abrió las puertas de la casa de Jehová. Y Samuel temía descubrir la visión a Elí.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Llamando, pues, Elí a Samuel, le dijo: Hijo mío, Samuel. Y él respondió: Heme aquí.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Elí dijo: ¿Qué es la palabra que te habló? Te ruego que no me la encubras; así te haga Dios y aun te añada, si me encubrieres palabra de todo lo que habló contigo.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se lo manifestó todo, sin encubrirle nada. Entonces él dijo: Jehová es; haga lo que bien le pareciere.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(19)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creció, y Jehová estaba con él, y no dejó caer a tierra ninguna de sus palabras.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(20)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todo Israel, desde Dan hasta Beerseba, conoció que Samuel era fiel profeta de Jehová.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(21)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Jehová volvió a aparecer en Silo; porque Jehová se manifestó a Samuel en Silo por la palabra de Jehová.</w:t>
      </w:r>
    </w:p>
    <w:p w:rsidR="0034333A" w:rsidRPr="00DA0394" w:rsidRDefault="0034333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14B6EBA0" w:rsidRPr="00DA0394" w:rsidRDefault="14B6EBA0" w:rsidP="00E10B71">
      <w:p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b/>
          <w:bCs/>
          <w:sz w:val="36"/>
          <w:szCs w:val="36"/>
          <w:lang w:val="es-MX"/>
        </w:rPr>
        <w:t>Temas Principales:</w:t>
      </w:r>
    </w:p>
    <w:p w:rsidR="14B6EBA0" w:rsidRPr="00DA0394" w:rsidRDefault="14B6EBA0" w:rsidP="00E10B71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>¿</w:t>
      </w:r>
      <w:r w:rsidR="005F1AAF">
        <w:rPr>
          <w:rFonts w:ascii="Georgia" w:eastAsia="Times New Roman" w:hAnsi="Georgia" w:cs="Times New Roman"/>
          <w:sz w:val="36"/>
          <w:szCs w:val="36"/>
          <w:lang w:val="es-MX"/>
        </w:rPr>
        <w:t>A</w:t>
      </w: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quién</w:t>
      </w:r>
      <w:r w:rsidR="0001739C">
        <w:rPr>
          <w:rFonts w:ascii="Georgia" w:eastAsia="Times New Roman" w:hAnsi="Georgia" w:cs="Times New Roman"/>
          <w:sz w:val="36"/>
          <w:szCs w:val="36"/>
          <w:lang w:val="es-MX"/>
        </w:rPr>
        <w:t>es Dios elig</w:t>
      </w:r>
      <w:r w:rsidR="005F1AAF">
        <w:rPr>
          <w:rFonts w:ascii="Georgia" w:eastAsia="Times New Roman" w:hAnsi="Georgia" w:cs="Times New Roman"/>
          <w:sz w:val="36"/>
          <w:szCs w:val="36"/>
          <w:lang w:val="es-MX"/>
        </w:rPr>
        <w:t xml:space="preserve">e usar, y </w:t>
      </w:r>
      <w:r w:rsidR="00EB07FA">
        <w:rPr>
          <w:rFonts w:ascii="Georgia" w:eastAsia="Times New Roman" w:hAnsi="Georgia" w:cs="Times New Roman"/>
          <w:sz w:val="36"/>
          <w:szCs w:val="36"/>
          <w:lang w:val="es-MX"/>
        </w:rPr>
        <w:t xml:space="preserve">a </w:t>
      </w:r>
      <w:r w:rsidR="005F1AAF">
        <w:rPr>
          <w:rFonts w:ascii="Georgia" w:eastAsia="Times New Roman" w:hAnsi="Georgia" w:cs="Times New Roman"/>
          <w:sz w:val="36"/>
          <w:szCs w:val="36"/>
          <w:lang w:val="es-MX"/>
        </w:rPr>
        <w:t>quien rechazar</w:t>
      </w: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? </w:t>
      </w:r>
    </w:p>
    <w:p w:rsidR="14B6EBA0" w:rsidRPr="00DA0394" w:rsidRDefault="005F1AAF" w:rsidP="00E10B71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>
        <w:rPr>
          <w:rFonts w:ascii="Georgia" w:eastAsia="Times New Roman" w:hAnsi="Georgia" w:cs="Times New Roman"/>
          <w:sz w:val="36"/>
          <w:szCs w:val="36"/>
          <w:lang w:val="es-MX"/>
        </w:rPr>
        <w:t>Dios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va a proteger a su ungido.  (E</w:t>
      </w:r>
      <w:r>
        <w:rPr>
          <w:rFonts w:ascii="Georgia" w:eastAsia="Times New Roman" w:hAnsi="Georgia" w:cs="Times New Roman"/>
          <w:sz w:val="36"/>
          <w:szCs w:val="36"/>
          <w:lang w:val="es-MX"/>
        </w:rPr>
        <w:t>l termino Mesías significa, “ungido.”  La idea del Mesías para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Israel viene de sus pensamientos de un re</w:t>
      </w:r>
      <w:r>
        <w:rPr>
          <w:rFonts w:ascii="Georgia" w:eastAsia="Times New Roman" w:hAnsi="Georgia" w:cs="Times New Roman"/>
          <w:sz w:val="36"/>
          <w:szCs w:val="36"/>
          <w:lang w:val="es-MX"/>
        </w:rPr>
        <w:t>y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justo quien un día sería superior que David. </w:t>
      </w:r>
    </w:p>
    <w:p w:rsidR="14B6EBA0" w:rsidRPr="00DA0394" w:rsidRDefault="14B6EBA0" w:rsidP="00E10B71">
      <w:pPr>
        <w:pStyle w:val="Prrafodelista"/>
        <w:numPr>
          <w:ilvl w:val="0"/>
          <w:numId w:val="4"/>
        </w:numPr>
        <w:ind w:left="36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El cumplimiento del plan de Dios en Deuteronomio: </w:t>
      </w:r>
    </w:p>
    <w:p w:rsidR="14B6EBA0" w:rsidRPr="00DA0394" w:rsidRDefault="14B6EBA0" w:rsidP="00E10B71">
      <w:pPr>
        <w:pStyle w:val="Prrafodelista"/>
        <w:numPr>
          <w:ilvl w:val="0"/>
          <w:numId w:val="3"/>
        </w:numPr>
        <w:ind w:left="108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lastRenderedPageBreak/>
        <w:t xml:space="preserve">Reposo de los enemigos y un lugar central para adoración. (Deut. 12:1-14, 20-25) </w:t>
      </w:r>
    </w:p>
    <w:p w:rsidR="14B6EBA0" w:rsidRPr="00DA0394" w:rsidRDefault="14B6EBA0" w:rsidP="00E10B71">
      <w:pPr>
        <w:pStyle w:val="Prrafodelista"/>
        <w:numPr>
          <w:ilvl w:val="0"/>
          <w:numId w:val="3"/>
        </w:numPr>
        <w:ind w:left="108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Bendiciones por obediencia, y juicio por rebelión. (Deut. 28) </w:t>
      </w:r>
    </w:p>
    <w:p w:rsidR="14B6EBA0" w:rsidRPr="00DA0394" w:rsidRDefault="005F1AAF" w:rsidP="00E10B71">
      <w:pPr>
        <w:pStyle w:val="Prrafodelista"/>
        <w:numPr>
          <w:ilvl w:val="0"/>
          <w:numId w:val="2"/>
        </w:numPr>
        <w:ind w:left="36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>
        <w:rPr>
          <w:rFonts w:ascii="Georgia" w:eastAsia="Times New Roman" w:hAnsi="Georgia" w:cs="Times New Roman"/>
          <w:sz w:val="36"/>
          <w:szCs w:val="36"/>
          <w:lang w:val="es-MX"/>
        </w:rPr>
        <w:t>Los tres grupos que demuestran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</w:t>
      </w:r>
      <w:r>
        <w:rPr>
          <w:rFonts w:ascii="Georgia" w:eastAsia="Times New Roman" w:hAnsi="Georgia" w:cs="Times New Roman"/>
          <w:sz w:val="36"/>
          <w:szCs w:val="36"/>
          <w:lang w:val="es-MX"/>
        </w:rPr>
        <w:t>a quien Dios usa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 y </w:t>
      </w:r>
      <w:r>
        <w:rPr>
          <w:rFonts w:ascii="Georgia" w:eastAsia="Times New Roman" w:hAnsi="Georgia" w:cs="Times New Roman"/>
          <w:sz w:val="36"/>
          <w:szCs w:val="36"/>
          <w:lang w:val="es-MX"/>
        </w:rPr>
        <w:t>a quien rechaza</w:t>
      </w:r>
      <w:r w:rsidR="14B6EBA0"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: </w:t>
      </w:r>
    </w:p>
    <w:p w:rsidR="14B6EBA0" w:rsidRPr="00DA0394" w:rsidRDefault="14B6EBA0" w:rsidP="00E10B71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Ana, y Penina </w:t>
      </w:r>
    </w:p>
    <w:p w:rsidR="14B6EBA0" w:rsidRPr="00DA0394" w:rsidRDefault="14B6EBA0" w:rsidP="00E10B71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Samuel, y Eli </w:t>
      </w:r>
    </w:p>
    <w:p w:rsidR="14B6EBA0" w:rsidRPr="00DA0394" w:rsidRDefault="14B6EBA0" w:rsidP="00E10B71">
      <w:pPr>
        <w:pStyle w:val="Prrafodelista"/>
        <w:numPr>
          <w:ilvl w:val="0"/>
          <w:numId w:val="1"/>
        </w:numPr>
        <w:ind w:left="1440" w:firstLine="0"/>
        <w:jc w:val="both"/>
        <w:rPr>
          <w:rFonts w:ascii="Georgia" w:eastAsiaTheme="minorEastAs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sz w:val="36"/>
          <w:szCs w:val="36"/>
          <w:lang w:val="es-MX"/>
        </w:rPr>
        <w:t xml:space="preserve">David, y Saul </w:t>
      </w:r>
    </w:p>
    <w:p w:rsidR="14B6EBA0" w:rsidRPr="00DA0394" w:rsidRDefault="14B6EBA0" w:rsidP="00E10B71">
      <w:pPr>
        <w:jc w:val="both"/>
        <w:rPr>
          <w:rFonts w:ascii="Georgia" w:hAnsi="Georgia"/>
          <w:sz w:val="36"/>
          <w:szCs w:val="36"/>
          <w:lang w:val="es-MX"/>
        </w:rPr>
      </w:pPr>
    </w:p>
    <w:p w:rsidR="14B6EBA0" w:rsidRPr="00DA0394" w:rsidRDefault="14B6EBA0" w:rsidP="00E10B71">
      <w:p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>Estos temas son los t</w:t>
      </w:r>
      <w:r w:rsidR="005F1AAF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emas que recurre vez tras vez </w:t>
      </w:r>
      <w:r w:rsidRPr="00DA0394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 para </w:t>
      </w:r>
      <w:r w:rsidR="005F1AAF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>recalcar</w:t>
      </w:r>
      <w:r w:rsidR="00EB07F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 que Dios rechaza al soberbio</w:t>
      </w:r>
      <w:r w:rsidRPr="00DA0394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 y desobediente, pero da gracia y fortaleza a los</w:t>
      </w:r>
      <w:r w:rsidR="00EB07FA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 que son humildes y dependientes de</w:t>
      </w:r>
      <w:r w:rsidRPr="00DA0394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val="es-MX"/>
        </w:rPr>
        <w:t xml:space="preserve"> Él.</w:t>
      </w:r>
    </w:p>
    <w:p w:rsidR="14B6EBA0" w:rsidRPr="00DA0394" w:rsidRDefault="773246F5" w:rsidP="00E10B71">
      <w:pPr>
        <w:jc w:val="both"/>
        <w:rPr>
          <w:rFonts w:ascii="Georgia" w:eastAsia="Georgia" w:hAnsi="Georgia" w:cs="Georgia"/>
          <w:sz w:val="36"/>
          <w:szCs w:val="36"/>
          <w:lang w:val="es-MX"/>
        </w:rPr>
      </w:pPr>
      <w:r w:rsidRPr="00DA0394">
        <w:rPr>
          <w:rFonts w:ascii="Georgia" w:eastAsia="Georgia" w:hAnsi="Georgia" w:cs="Georgia"/>
          <w:sz w:val="36"/>
          <w:szCs w:val="36"/>
          <w:lang w:val="es-MX"/>
        </w:rPr>
        <w:t>Introducción:</w:t>
      </w:r>
    </w:p>
    <w:p w:rsidR="00D720E8" w:rsidRPr="00DA0394" w:rsidRDefault="00AC6D5D" w:rsidP="00E10B71">
      <w:pPr>
        <w:jc w:val="both"/>
        <w:rPr>
          <w:rFonts w:ascii="Georgia" w:eastAsia="Georgia" w:hAnsi="Georgia" w:cs="Georgia"/>
          <w:sz w:val="36"/>
          <w:szCs w:val="36"/>
          <w:lang w:val="es-MX"/>
        </w:rPr>
      </w:pPr>
      <w:r w:rsidRPr="00DA0394">
        <w:rPr>
          <w:rFonts w:ascii="Georgia" w:eastAsia="Georgia" w:hAnsi="Georgia" w:cs="Georgia"/>
          <w:sz w:val="36"/>
          <w:szCs w:val="36"/>
          <w:lang w:val="es-MX"/>
        </w:rPr>
        <w:t>¿</w:t>
      </w:r>
      <w:r w:rsidR="00DA0394" w:rsidRPr="00DA0394">
        <w:rPr>
          <w:rFonts w:ascii="Georgia" w:eastAsia="Georgia" w:hAnsi="Georgia" w:cs="Georgia"/>
          <w:sz w:val="36"/>
          <w:szCs w:val="36"/>
          <w:lang w:val="es-MX"/>
        </w:rPr>
        <w:t>Qué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es lo 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que Dios le mando</w:t>
      </w:r>
      <w:r w:rsidRPr="00DA0394">
        <w:rPr>
          <w:rFonts w:ascii="Georgia" w:eastAsia="Georgia" w:hAnsi="Georgia" w:cs="Georgia"/>
          <w:sz w:val="36"/>
          <w:szCs w:val="36"/>
          <w:lang w:val="es-MX"/>
        </w:rPr>
        <w:t xml:space="preserve"> hacer? ¿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Cuál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es su propósito?  ¿Sabes?  ¿</w:t>
      </w:r>
      <w:r w:rsidR="00EB07FA" w:rsidRPr="00DA0394">
        <w:rPr>
          <w:rFonts w:ascii="Georgia" w:eastAsia="Georgia" w:hAnsi="Georgia" w:cs="Georgia"/>
          <w:sz w:val="36"/>
          <w:szCs w:val="36"/>
          <w:lang w:val="es-MX"/>
        </w:rPr>
        <w:t>Hab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r</w:t>
      </w:r>
      <w:r w:rsidR="00EB07FA" w:rsidRPr="00DA0394">
        <w:rPr>
          <w:rFonts w:ascii="Georgia" w:eastAsia="Georgia" w:hAnsi="Georgia" w:cs="Georgia"/>
          <w:sz w:val="36"/>
          <w:szCs w:val="36"/>
          <w:lang w:val="es-MX"/>
        </w:rPr>
        <w:t>ía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 xml:space="preserve"> que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tr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atar de saber su propósito? ¿Cuál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es la voluntad de Dios para su vida? ¿qué es lo que Dios está tratando de comunicar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le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a u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sted?  ¿Es posible que Él ha estado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hablando con usted por un rato, pero no 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 xml:space="preserve">le 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>estaba poniendo atención?  E</w:t>
      </w:r>
      <w:r w:rsidR="00EB07FA">
        <w:rPr>
          <w:rFonts w:ascii="Georgia" w:eastAsia="Georgia" w:hAnsi="Georgia" w:cs="Georgia"/>
          <w:sz w:val="36"/>
          <w:szCs w:val="36"/>
          <w:lang w:val="es-MX"/>
        </w:rPr>
        <w:t>s el liderazgo de Dios el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</w:t>
      </w:r>
      <w:r w:rsidR="00DA0394" w:rsidRPr="00DA0394">
        <w:rPr>
          <w:rFonts w:ascii="Georgia" w:eastAsia="Georgia" w:hAnsi="Georgia" w:cs="Georgia"/>
          <w:sz w:val="36"/>
          <w:szCs w:val="36"/>
          <w:lang w:val="es-MX"/>
        </w:rPr>
        <w:t>más</w:t>
      </w:r>
      <w:r w:rsidR="773246F5" w:rsidRPr="00DA0394">
        <w:rPr>
          <w:rFonts w:ascii="Georgia" w:eastAsia="Georgia" w:hAnsi="Georgia" w:cs="Georgia"/>
          <w:sz w:val="36"/>
          <w:szCs w:val="36"/>
          <w:lang w:val="es-MX"/>
        </w:rPr>
        <w:t xml:space="preserve"> efectivo.</w:t>
      </w:r>
    </w:p>
    <w:p w:rsidR="00D720E8" w:rsidRPr="00DA0394" w:rsidRDefault="00D720E8" w:rsidP="00E10B71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 xml:space="preserve">Samuel </w:t>
      </w:r>
      <w:r w:rsidR="00D83EA3" w:rsidRPr="00DA0394">
        <w:rPr>
          <w:rFonts w:ascii="Georgia" w:hAnsi="Georgia"/>
          <w:b/>
          <w:sz w:val="36"/>
          <w:szCs w:val="36"/>
          <w:lang w:val="es-MX"/>
        </w:rPr>
        <w:t xml:space="preserve">Fue Sensible Para Ser Guiado Por </w:t>
      </w:r>
      <w:r w:rsidRPr="00DA0394">
        <w:rPr>
          <w:rFonts w:ascii="Georgia" w:hAnsi="Georgia"/>
          <w:b/>
          <w:sz w:val="36"/>
          <w:szCs w:val="36"/>
          <w:lang w:val="es-MX"/>
        </w:rPr>
        <w:t>Dios</w:t>
      </w:r>
      <w:r w:rsidR="00D83EA3" w:rsidRPr="00DA0394">
        <w:rPr>
          <w:rFonts w:ascii="Georgia" w:hAnsi="Georgia"/>
          <w:b/>
          <w:sz w:val="36"/>
          <w:szCs w:val="36"/>
          <w:lang w:val="es-MX"/>
        </w:rPr>
        <w:t xml:space="preserve">. </w:t>
      </w:r>
    </w:p>
    <w:p w:rsidR="00D720E8" w:rsidRPr="00DA0394" w:rsidRDefault="00D720E8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V. 1-10</w:t>
      </w: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lastRenderedPageBreak/>
        <w:t>1 Samuel 3:1-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10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El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joven Samuel ministraba a Jehová en presencia de Elí; y la palabra de Jehová escaseaba en aquellos días; no había visión con frecuencia.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(2)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aconteció un día, que estando Elí acostado en su aposento, cuando sus ojos comenzaban a oscurecerse de modo que no podía 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>ver, (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3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Samuel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estaba durmiendo en el templo de Jehová, donde estaba el arca de Dios; y antes que la lámpara de Dios fuese 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>apagada, (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4</w:t>
      </w:r>
      <w:r w:rsidR="00DA0394" w:rsidRPr="00DA0394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DA0394" w:rsidRPr="00DA0394">
        <w:rPr>
          <w:rFonts w:ascii="Georgia" w:hAnsi="Georgia" w:cs="Georgia"/>
          <w:sz w:val="36"/>
          <w:szCs w:val="36"/>
          <w:lang w:val="es-MX"/>
        </w:rPr>
        <w:t xml:space="preserve"> Jehová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llamó a Samuel; y él respondió: Heme aquí.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(5)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corriendo luego a Elí, dijo: Heme aquí; ¿para qué me llamaste? Y Elí le dijo: Yo no he llamado; vuelve y acuéstate. Y él se volvió y se acostó.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(6)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Jehová volvió a llamar otra vez a Samuel. Y levantándose Samuel, vino a Elí y dijo: Heme aquí; ¿para qué me has llamado? Y él dijo: Hijo mío, yo no he llamado; vuelve y acuéstate.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no había conocido aún a Jehová, ni la palabra de Jehová le había sido revelada.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Jehová, pues, llamó la tercera vez a Samuel. Y él se levantó y vino a Elí, y dijo: Heme aquí; ¿para qué me has llamado? Entonces entendió Elí que Jehová llamaba al joven.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dijo Elí a Samuel: Ve y acuéstate; y si te llamare, dirás: Habla, Jehová, porque tu siervo oye. Así se fue Samuel, y se acostó en su lugar.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vino Jehová y se paró, y llamó como las otras veces: ¡Samuel, Samuel! Entonces Samuel dijo: Habla, porque tu siervo oye.</w:t>
      </w: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D720E8" w:rsidRPr="00DA0394" w:rsidRDefault="00D720E8" w:rsidP="00E10B71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Samuel estuvo todavía ministrando al </w:t>
      </w:r>
      <w:r w:rsidR="00DA0394" w:rsidRPr="00DA0394">
        <w:rPr>
          <w:rFonts w:ascii="Georgia" w:hAnsi="Georgia"/>
          <w:sz w:val="36"/>
          <w:szCs w:val="36"/>
          <w:lang w:val="es-MX"/>
        </w:rPr>
        <w:t>Señor</w:t>
      </w:r>
      <w:r w:rsidRPr="00DA0394">
        <w:rPr>
          <w:rFonts w:ascii="Georgia" w:hAnsi="Georgia"/>
          <w:sz w:val="36"/>
          <w:szCs w:val="36"/>
          <w:lang w:val="es-MX"/>
        </w:rPr>
        <w:t>.</w:t>
      </w:r>
    </w:p>
    <w:p w:rsidR="00D720E8" w:rsidRPr="00DA0394" w:rsidRDefault="00D720E8" w:rsidP="00E10B71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lastRenderedPageBreak/>
        <w:t xml:space="preserve">La palabra de Dios fue </w:t>
      </w:r>
      <w:r w:rsidR="009960FE" w:rsidRPr="00DA0394">
        <w:rPr>
          <w:rFonts w:ascii="Georgia" w:hAnsi="Georgia"/>
          <w:sz w:val="36"/>
          <w:szCs w:val="36"/>
          <w:lang w:val="es-MX"/>
        </w:rPr>
        <w:t>muy rara</w:t>
      </w:r>
      <w:r w:rsidR="00EB07FA">
        <w:rPr>
          <w:rFonts w:ascii="Georgia" w:hAnsi="Georgia"/>
          <w:sz w:val="36"/>
          <w:szCs w:val="36"/>
          <w:lang w:val="es-MX"/>
        </w:rPr>
        <w:t xml:space="preserve"> en aquel</w:t>
      </w:r>
      <w:r w:rsidRPr="00DA0394">
        <w:rPr>
          <w:rFonts w:ascii="Georgia" w:hAnsi="Georgia"/>
          <w:sz w:val="36"/>
          <w:szCs w:val="36"/>
          <w:lang w:val="es-MX"/>
        </w:rPr>
        <w:t xml:space="preserve"> tiempo.   </w:t>
      </w:r>
      <w:r w:rsidR="009960FE" w:rsidRPr="00DA0394">
        <w:rPr>
          <w:rFonts w:ascii="Georgia" w:hAnsi="Georgia"/>
          <w:sz w:val="36"/>
          <w:szCs w:val="36"/>
          <w:lang w:val="es-MX"/>
        </w:rPr>
        <w:t>Tenían</w:t>
      </w:r>
      <w:r w:rsidRPr="00DA0394">
        <w:rPr>
          <w:rFonts w:ascii="Georgia" w:hAnsi="Georgia"/>
          <w:sz w:val="36"/>
          <w:szCs w:val="36"/>
          <w:lang w:val="es-MX"/>
        </w:rPr>
        <w:t xml:space="preserve"> la ley de </w:t>
      </w:r>
      <w:r w:rsidR="009960FE" w:rsidRPr="00DA0394">
        <w:rPr>
          <w:rFonts w:ascii="Georgia" w:hAnsi="Georgia"/>
          <w:sz w:val="36"/>
          <w:szCs w:val="36"/>
          <w:lang w:val="es-MX"/>
        </w:rPr>
        <w:t>Moisés</w:t>
      </w:r>
      <w:r w:rsidRPr="00DA0394">
        <w:rPr>
          <w:rFonts w:ascii="Georgia" w:hAnsi="Georgia"/>
          <w:sz w:val="36"/>
          <w:szCs w:val="36"/>
          <w:lang w:val="es-MX"/>
        </w:rPr>
        <w:t xml:space="preserve"> (</w:t>
      </w:r>
      <w:r w:rsidR="00EB07FA">
        <w:rPr>
          <w:rFonts w:ascii="Georgia" w:hAnsi="Georgia"/>
          <w:sz w:val="36"/>
          <w:szCs w:val="36"/>
          <w:lang w:val="es-MX"/>
        </w:rPr>
        <w:t xml:space="preserve">de </w:t>
      </w:r>
      <w:r w:rsidR="009960FE" w:rsidRPr="00DA0394">
        <w:rPr>
          <w:rFonts w:ascii="Georgia" w:hAnsi="Georgia"/>
          <w:sz w:val="36"/>
          <w:szCs w:val="36"/>
          <w:lang w:val="es-MX"/>
        </w:rPr>
        <w:t>Génesis</w:t>
      </w:r>
      <w:r w:rsidR="00EB07FA">
        <w:rPr>
          <w:rFonts w:ascii="Georgia" w:hAnsi="Georgia"/>
          <w:sz w:val="36"/>
          <w:szCs w:val="36"/>
          <w:lang w:val="es-MX"/>
        </w:rPr>
        <w:t xml:space="preserve"> a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9960FE" w:rsidRPr="00DA0394">
        <w:rPr>
          <w:rFonts w:ascii="Georgia" w:hAnsi="Georgia"/>
          <w:sz w:val="36"/>
          <w:szCs w:val="36"/>
          <w:lang w:val="es-MX"/>
        </w:rPr>
        <w:t>Deuteronomio</w:t>
      </w:r>
      <w:r w:rsidRPr="00DA0394">
        <w:rPr>
          <w:rFonts w:ascii="Georgia" w:hAnsi="Georgia"/>
          <w:sz w:val="36"/>
          <w:szCs w:val="36"/>
          <w:lang w:val="es-MX"/>
        </w:rPr>
        <w:t>) y posible</w:t>
      </w:r>
      <w:r w:rsidR="00EB07FA">
        <w:rPr>
          <w:rFonts w:ascii="Georgia" w:hAnsi="Georgia"/>
          <w:sz w:val="36"/>
          <w:szCs w:val="36"/>
          <w:lang w:val="es-MX"/>
        </w:rPr>
        <w:t>mente de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9960FE" w:rsidRPr="00DA0394">
        <w:rPr>
          <w:rFonts w:ascii="Georgia" w:hAnsi="Georgia"/>
          <w:sz w:val="36"/>
          <w:szCs w:val="36"/>
          <w:lang w:val="es-MX"/>
        </w:rPr>
        <w:t>Josué</w:t>
      </w:r>
      <w:r w:rsidR="00EB07FA">
        <w:rPr>
          <w:rFonts w:ascii="Georgia" w:hAnsi="Georgia"/>
          <w:sz w:val="36"/>
          <w:szCs w:val="36"/>
          <w:lang w:val="es-MX"/>
        </w:rPr>
        <w:t xml:space="preserve"> y Jueces, pero</w:t>
      </w:r>
      <w:r w:rsidRPr="00DA0394">
        <w:rPr>
          <w:rFonts w:ascii="Georgia" w:hAnsi="Georgia"/>
          <w:sz w:val="36"/>
          <w:szCs w:val="36"/>
          <w:lang w:val="es-MX"/>
        </w:rPr>
        <w:t xml:space="preserve"> escuchando de Dios mismo, como </w:t>
      </w:r>
      <w:r w:rsidR="009960FE" w:rsidRPr="00DA0394">
        <w:rPr>
          <w:rFonts w:ascii="Georgia" w:hAnsi="Georgia"/>
          <w:sz w:val="36"/>
          <w:szCs w:val="36"/>
          <w:lang w:val="es-MX"/>
        </w:rPr>
        <w:t>Moisés</w:t>
      </w:r>
      <w:r w:rsidRPr="00DA0394">
        <w:rPr>
          <w:rFonts w:ascii="Georgia" w:hAnsi="Georgia"/>
          <w:sz w:val="36"/>
          <w:szCs w:val="36"/>
          <w:lang w:val="es-MX"/>
        </w:rPr>
        <w:t xml:space="preserve"> o </w:t>
      </w:r>
      <w:r w:rsidR="009960FE" w:rsidRPr="00DA0394">
        <w:rPr>
          <w:rFonts w:ascii="Georgia" w:hAnsi="Georgia"/>
          <w:sz w:val="36"/>
          <w:szCs w:val="36"/>
          <w:lang w:val="es-MX"/>
        </w:rPr>
        <w:t>Josué</w:t>
      </w:r>
      <w:r w:rsidR="00EB07FA">
        <w:rPr>
          <w:rFonts w:ascii="Georgia" w:hAnsi="Georgia"/>
          <w:sz w:val="36"/>
          <w:szCs w:val="36"/>
          <w:lang w:val="es-MX"/>
        </w:rPr>
        <w:t>, era muy poco</w:t>
      </w:r>
      <w:r w:rsidRPr="00DA0394">
        <w:rPr>
          <w:rFonts w:ascii="Georgia" w:hAnsi="Georgia"/>
          <w:sz w:val="36"/>
          <w:szCs w:val="36"/>
          <w:lang w:val="es-MX"/>
        </w:rPr>
        <w:t>.  No había profeta para comunicar</w:t>
      </w:r>
      <w:r w:rsidR="00EB07FA">
        <w:rPr>
          <w:rFonts w:ascii="Georgia" w:hAnsi="Georgia"/>
          <w:sz w:val="36"/>
          <w:szCs w:val="36"/>
          <w:lang w:val="es-MX"/>
        </w:rPr>
        <w:t xml:space="preserve"> lo</w:t>
      </w:r>
      <w:r w:rsidRPr="00DA0394">
        <w:rPr>
          <w:rFonts w:ascii="Georgia" w:hAnsi="Georgia"/>
          <w:sz w:val="36"/>
          <w:szCs w:val="36"/>
          <w:lang w:val="es-MX"/>
        </w:rPr>
        <w:t xml:space="preserve"> que Dios estuvo hablando.</w:t>
      </w:r>
    </w:p>
    <w:p w:rsidR="00D720E8" w:rsidRPr="00DA0394" w:rsidRDefault="00D720E8" w:rsidP="00E10B71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Cuando todos</w:t>
      </w:r>
      <w:r w:rsidR="005A05AD">
        <w:rPr>
          <w:rFonts w:ascii="Georgia" w:hAnsi="Georgia"/>
          <w:sz w:val="36"/>
          <w:szCs w:val="36"/>
          <w:lang w:val="es-MX"/>
        </w:rPr>
        <w:t xml:space="preserve"> se acostaron por la noche, Dios empezó a</w:t>
      </w:r>
      <w:r w:rsidRPr="00DA0394">
        <w:rPr>
          <w:rFonts w:ascii="Georgia" w:hAnsi="Georgia"/>
          <w:sz w:val="36"/>
          <w:szCs w:val="36"/>
          <w:lang w:val="es-MX"/>
        </w:rPr>
        <w:t xml:space="preserve"> llamar a Samuel.</w:t>
      </w:r>
    </w:p>
    <w:p w:rsidR="00D720E8" w:rsidRPr="00DA0394" w:rsidRDefault="009960FE" w:rsidP="00E10B71">
      <w:pPr>
        <w:pStyle w:val="Prrafodelista"/>
        <w:numPr>
          <w:ilvl w:val="3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Él</w:t>
      </w:r>
      <w:r w:rsidR="005A05AD">
        <w:rPr>
          <w:rFonts w:ascii="Georgia" w:hAnsi="Georgia"/>
          <w:sz w:val="36"/>
          <w:szCs w:val="36"/>
          <w:lang w:val="es-MX"/>
        </w:rPr>
        <w:t xml:space="preserve"> pensaba que era</w:t>
      </w:r>
      <w:r w:rsidR="00D720E8" w:rsidRPr="00DA0394">
        <w:rPr>
          <w:rFonts w:ascii="Georgia" w:hAnsi="Georgia"/>
          <w:sz w:val="36"/>
          <w:szCs w:val="36"/>
          <w:lang w:val="es-MX"/>
        </w:rPr>
        <w:t xml:space="preserve"> Eli, y </w:t>
      </w:r>
      <w:r w:rsidRPr="00DA0394">
        <w:rPr>
          <w:rFonts w:ascii="Georgia" w:hAnsi="Georgia"/>
          <w:sz w:val="36"/>
          <w:szCs w:val="36"/>
          <w:lang w:val="es-MX"/>
        </w:rPr>
        <w:t>respondió</w:t>
      </w:r>
      <w:r w:rsidR="005A05AD">
        <w:rPr>
          <w:rFonts w:ascii="Georgia" w:hAnsi="Georgia"/>
          <w:sz w:val="36"/>
          <w:szCs w:val="36"/>
          <w:lang w:val="es-MX"/>
        </w:rPr>
        <w:t xml:space="preserve"> a</w:t>
      </w:r>
      <w:r w:rsidR="00D720E8" w:rsidRPr="00DA0394">
        <w:rPr>
          <w:rFonts w:ascii="Georgia" w:hAnsi="Georgia"/>
          <w:sz w:val="36"/>
          <w:szCs w:val="36"/>
          <w:lang w:val="es-MX"/>
        </w:rPr>
        <w:t xml:space="preserve"> Eli.</w:t>
      </w:r>
    </w:p>
    <w:p w:rsidR="00D720E8" w:rsidRPr="00DA0394" w:rsidRDefault="00D720E8" w:rsidP="00E10B71">
      <w:pPr>
        <w:pStyle w:val="Prrafodelista"/>
        <w:numPr>
          <w:ilvl w:val="3"/>
          <w:numId w:val="2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Samuel no </w:t>
      </w:r>
      <w:r w:rsidR="005A05AD">
        <w:rPr>
          <w:rFonts w:ascii="Georgia" w:hAnsi="Georgia"/>
          <w:sz w:val="36"/>
          <w:szCs w:val="36"/>
          <w:lang w:val="es-MX"/>
        </w:rPr>
        <w:t>conocia</w:t>
      </w:r>
      <w:r w:rsidRPr="00DA0394">
        <w:rPr>
          <w:rFonts w:ascii="Georgia" w:hAnsi="Georgia"/>
          <w:sz w:val="36"/>
          <w:szCs w:val="36"/>
          <w:lang w:val="es-MX"/>
        </w:rPr>
        <w:t xml:space="preserve"> al </w:t>
      </w:r>
      <w:r w:rsidR="009960FE" w:rsidRPr="00DA0394">
        <w:rPr>
          <w:rFonts w:ascii="Georgia" w:hAnsi="Georgia"/>
          <w:sz w:val="36"/>
          <w:szCs w:val="36"/>
          <w:lang w:val="es-MX"/>
        </w:rPr>
        <w:t>Señor</w:t>
      </w:r>
      <w:r w:rsidRPr="00DA0394">
        <w:rPr>
          <w:rFonts w:ascii="Georgia" w:hAnsi="Georgia"/>
          <w:sz w:val="36"/>
          <w:szCs w:val="36"/>
          <w:lang w:val="es-MX"/>
        </w:rPr>
        <w:t xml:space="preserve"> – en una manera personal.  Samuel </w:t>
      </w:r>
      <w:r w:rsidR="009960FE" w:rsidRPr="00DA0394">
        <w:rPr>
          <w:rFonts w:ascii="Georgia" w:hAnsi="Georgia"/>
          <w:sz w:val="36"/>
          <w:szCs w:val="36"/>
          <w:lang w:val="es-MX"/>
        </w:rPr>
        <w:t>conoció</w:t>
      </w:r>
      <w:r w:rsidRPr="00DA0394">
        <w:rPr>
          <w:rFonts w:ascii="Georgia" w:hAnsi="Georgia"/>
          <w:sz w:val="36"/>
          <w:szCs w:val="36"/>
          <w:lang w:val="es-MX"/>
        </w:rPr>
        <w:t xml:space="preserve"> “DE” Dios, </w:t>
      </w:r>
      <w:r w:rsidR="009960FE" w:rsidRPr="00DA0394">
        <w:rPr>
          <w:rFonts w:ascii="Georgia" w:hAnsi="Georgia"/>
          <w:sz w:val="36"/>
          <w:szCs w:val="36"/>
          <w:lang w:val="es-MX"/>
        </w:rPr>
        <w:t>pero no</w:t>
      </w:r>
      <w:r w:rsidR="005A05AD">
        <w:rPr>
          <w:rFonts w:ascii="Georgia" w:hAnsi="Georgia"/>
          <w:sz w:val="36"/>
          <w:szCs w:val="36"/>
          <w:lang w:val="es-MX"/>
        </w:rPr>
        <w:t xml:space="preserve">  todavía como lo hacían </w:t>
      </w:r>
      <w:r w:rsidR="000241B4"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9960FE" w:rsidRPr="00DA0394">
        <w:rPr>
          <w:rFonts w:ascii="Georgia" w:hAnsi="Georgia"/>
          <w:sz w:val="36"/>
          <w:szCs w:val="36"/>
          <w:lang w:val="es-MX"/>
        </w:rPr>
        <w:t>Moisés</w:t>
      </w:r>
      <w:r w:rsidR="000241B4" w:rsidRPr="00DA0394">
        <w:rPr>
          <w:rFonts w:ascii="Georgia" w:hAnsi="Georgia"/>
          <w:sz w:val="36"/>
          <w:szCs w:val="36"/>
          <w:lang w:val="es-MX"/>
        </w:rPr>
        <w:t xml:space="preserve"> y </w:t>
      </w:r>
      <w:r w:rsidR="009960FE" w:rsidRPr="00DA0394">
        <w:rPr>
          <w:rFonts w:ascii="Georgia" w:hAnsi="Georgia"/>
          <w:sz w:val="36"/>
          <w:szCs w:val="36"/>
          <w:lang w:val="es-MX"/>
        </w:rPr>
        <w:t>Josué</w:t>
      </w:r>
      <w:r w:rsidR="000241B4" w:rsidRPr="00DA0394">
        <w:rPr>
          <w:rFonts w:ascii="Georgia" w:hAnsi="Georgia"/>
          <w:sz w:val="36"/>
          <w:szCs w:val="36"/>
          <w:lang w:val="es-MX"/>
        </w:rPr>
        <w:t>.</w:t>
      </w:r>
    </w:p>
    <w:p w:rsidR="000241B4" w:rsidRPr="00DA0394" w:rsidRDefault="000241B4" w:rsidP="00E10B71">
      <w:p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Samuel quería escu</w:t>
      </w:r>
      <w:r w:rsidR="005A05AD">
        <w:rPr>
          <w:rFonts w:ascii="Georgia" w:hAnsi="Georgia"/>
          <w:sz w:val="36"/>
          <w:szCs w:val="36"/>
          <w:lang w:val="es-MX"/>
        </w:rPr>
        <w:t>char de Dios, y respondió a su llamada</w:t>
      </w:r>
      <w:r w:rsidRPr="00DA0394">
        <w:rPr>
          <w:rFonts w:ascii="Georgia" w:hAnsi="Georgia"/>
          <w:sz w:val="36"/>
          <w:szCs w:val="36"/>
          <w:lang w:val="es-MX"/>
        </w:rPr>
        <w:t>.</w:t>
      </w:r>
    </w:p>
    <w:p w:rsidR="000241B4" w:rsidRPr="00DA0394" w:rsidRDefault="000241B4" w:rsidP="00E10B71">
      <w:p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Preguntas:</w:t>
      </w:r>
    </w:p>
    <w:p w:rsidR="000241B4" w:rsidRPr="00DA0394" w:rsidRDefault="000241B4" w:rsidP="00E10B71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¿</w:t>
      </w:r>
      <w:r w:rsidR="009960FE" w:rsidRPr="00DA0394">
        <w:rPr>
          <w:rFonts w:ascii="Georgia" w:hAnsi="Georgia"/>
          <w:sz w:val="36"/>
          <w:szCs w:val="36"/>
          <w:lang w:val="es-MX"/>
        </w:rPr>
        <w:t>Cómo</w:t>
      </w:r>
      <w:r w:rsidR="005A05AD">
        <w:rPr>
          <w:rFonts w:ascii="Georgia" w:hAnsi="Georgia"/>
          <w:sz w:val="36"/>
          <w:szCs w:val="36"/>
          <w:lang w:val="es-MX"/>
        </w:rPr>
        <w:t xml:space="preserve"> 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Pr="00DA0394">
        <w:rPr>
          <w:rFonts w:ascii="Georgia" w:hAnsi="Georgia"/>
          <w:sz w:val="36"/>
          <w:szCs w:val="36"/>
          <w:lang w:val="es-MX"/>
        </w:rPr>
        <w:t xml:space="preserve"> hablando Dios hoy en </w:t>
      </w:r>
      <w:r w:rsidR="009960FE" w:rsidRPr="00DA0394">
        <w:rPr>
          <w:rFonts w:ascii="Georgia" w:hAnsi="Georgia"/>
          <w:sz w:val="36"/>
          <w:szCs w:val="36"/>
          <w:lang w:val="es-MX"/>
        </w:rPr>
        <w:t>día</w:t>
      </w:r>
      <w:r w:rsidRPr="00DA0394">
        <w:rPr>
          <w:rFonts w:ascii="Georgia" w:hAnsi="Georgia"/>
          <w:sz w:val="36"/>
          <w:szCs w:val="36"/>
          <w:lang w:val="es-MX"/>
        </w:rPr>
        <w:t xml:space="preserve">?  </w:t>
      </w:r>
    </w:p>
    <w:p w:rsidR="000241B4" w:rsidRPr="00DA0394" w:rsidRDefault="000241B4" w:rsidP="00E10B71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¿Debemos ser sensibles a la manera en que Dios 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5A05AD" w:rsidRPr="00DA0394">
        <w:rPr>
          <w:rFonts w:ascii="Georgia" w:hAnsi="Georgia"/>
          <w:sz w:val="36"/>
          <w:szCs w:val="36"/>
          <w:lang w:val="es-MX"/>
        </w:rPr>
        <w:t>guiándo</w:t>
      </w:r>
      <w:r w:rsidR="005A05AD">
        <w:rPr>
          <w:rFonts w:ascii="Georgia" w:hAnsi="Georgia"/>
          <w:sz w:val="36"/>
          <w:szCs w:val="36"/>
          <w:lang w:val="es-MX"/>
        </w:rPr>
        <w:t xml:space="preserve">nos </w:t>
      </w:r>
      <w:r w:rsidRPr="00DA0394">
        <w:rPr>
          <w:rFonts w:ascii="Georgia" w:hAnsi="Georgia"/>
          <w:sz w:val="36"/>
          <w:szCs w:val="36"/>
          <w:lang w:val="es-MX"/>
        </w:rPr>
        <w:t>?  ¿Cómo podemos hacer esto?</w:t>
      </w:r>
    </w:p>
    <w:p w:rsidR="000241B4" w:rsidRPr="00DA0394" w:rsidRDefault="000241B4" w:rsidP="00E10B71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¿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="005A05AD">
        <w:rPr>
          <w:rFonts w:ascii="Georgia" w:hAnsi="Georgia"/>
          <w:sz w:val="36"/>
          <w:szCs w:val="36"/>
          <w:lang w:val="es-MX"/>
        </w:rPr>
        <w:t xml:space="preserve"> listo para escuchar a Dios?  ¿Lea</w:t>
      </w:r>
      <w:r w:rsidRPr="00DA0394">
        <w:rPr>
          <w:rFonts w:ascii="Georgia" w:hAnsi="Georgia"/>
          <w:sz w:val="36"/>
          <w:szCs w:val="36"/>
          <w:lang w:val="es-MX"/>
        </w:rPr>
        <w:t xml:space="preserve"> su biblia diaria</w:t>
      </w:r>
      <w:r w:rsidR="005A05AD">
        <w:rPr>
          <w:rFonts w:ascii="Georgia" w:hAnsi="Georgia"/>
          <w:sz w:val="36"/>
          <w:szCs w:val="36"/>
          <w:lang w:val="es-MX"/>
        </w:rPr>
        <w:t>mente</w:t>
      </w:r>
      <w:r w:rsidRPr="00DA0394">
        <w:rPr>
          <w:rFonts w:ascii="Georgia" w:hAnsi="Georgia"/>
          <w:sz w:val="36"/>
          <w:szCs w:val="36"/>
          <w:lang w:val="es-MX"/>
        </w:rPr>
        <w:t>?</w:t>
      </w:r>
    </w:p>
    <w:p w:rsidR="000241B4" w:rsidRPr="00DA0394" w:rsidRDefault="000241B4" w:rsidP="00E10B71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¿Cuándo hable Dios (por su predicación, lectura bíblica, o escuela dominical, etc.) 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Pr="00DA0394">
        <w:rPr>
          <w:rFonts w:ascii="Georgia" w:hAnsi="Georgia"/>
          <w:sz w:val="36"/>
          <w:szCs w:val="36"/>
          <w:lang w:val="es-MX"/>
        </w:rPr>
        <w:t xml:space="preserve"> escuchando para ver lo que </w:t>
      </w:r>
      <w:r w:rsidR="009960FE" w:rsidRPr="00DA0394">
        <w:rPr>
          <w:rFonts w:ascii="Georgia" w:hAnsi="Georgia"/>
          <w:sz w:val="36"/>
          <w:szCs w:val="36"/>
          <w:lang w:val="es-MX"/>
        </w:rPr>
        <w:t>él</w:t>
      </w:r>
      <w:r w:rsidRPr="00DA0394">
        <w:rPr>
          <w:rFonts w:ascii="Georgia" w:hAnsi="Georgia"/>
          <w:sz w:val="36"/>
          <w:szCs w:val="36"/>
          <w:lang w:val="es-MX"/>
        </w:rPr>
        <w:t xml:space="preserve"> quiere decir</w:t>
      </w:r>
      <w:r w:rsidR="005A05AD">
        <w:rPr>
          <w:rFonts w:ascii="Georgia" w:hAnsi="Georgia"/>
          <w:sz w:val="36"/>
          <w:szCs w:val="36"/>
          <w:lang w:val="es-MX"/>
        </w:rPr>
        <w:t>le</w:t>
      </w:r>
      <w:r w:rsidRPr="00DA0394">
        <w:rPr>
          <w:rFonts w:ascii="Georgia" w:hAnsi="Georgia"/>
          <w:sz w:val="36"/>
          <w:szCs w:val="36"/>
          <w:lang w:val="es-MX"/>
        </w:rPr>
        <w:t xml:space="preserve"> a usted?</w:t>
      </w:r>
    </w:p>
    <w:p w:rsidR="000241B4" w:rsidRPr="00DA0394" w:rsidRDefault="000241B4" w:rsidP="00E10B71">
      <w:pPr>
        <w:pStyle w:val="Prrafodelista"/>
        <w:numPr>
          <w:ilvl w:val="0"/>
          <w:numId w:val="7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¿Cuantas veces piensas que Dios 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Pr="00DA0394">
        <w:rPr>
          <w:rFonts w:ascii="Georgia" w:hAnsi="Georgia"/>
          <w:sz w:val="36"/>
          <w:szCs w:val="36"/>
          <w:lang w:val="es-MX"/>
        </w:rPr>
        <w:t xml:space="preserve"> tratando de hablar con su gente, pero </w:t>
      </w:r>
      <w:r w:rsidR="00572070">
        <w:rPr>
          <w:rFonts w:ascii="Georgia" w:hAnsi="Georgia"/>
          <w:sz w:val="36"/>
          <w:szCs w:val="36"/>
          <w:lang w:val="es-MX"/>
        </w:rPr>
        <w:t xml:space="preserve">ellos </w:t>
      </w:r>
      <w:r w:rsidRPr="00DA0394">
        <w:rPr>
          <w:rFonts w:ascii="Georgia" w:hAnsi="Georgia"/>
          <w:sz w:val="36"/>
          <w:szCs w:val="36"/>
          <w:lang w:val="es-MX"/>
        </w:rPr>
        <w:t>no están poniendo atención?</w:t>
      </w:r>
    </w:p>
    <w:p w:rsidR="000241B4" w:rsidRPr="00DA0394" w:rsidRDefault="000241B4" w:rsidP="00E10B71">
      <w:pPr>
        <w:jc w:val="both"/>
        <w:rPr>
          <w:rFonts w:ascii="Georgia" w:hAnsi="Georgia"/>
          <w:sz w:val="36"/>
          <w:szCs w:val="36"/>
          <w:lang w:val="es-MX"/>
        </w:rPr>
      </w:pPr>
    </w:p>
    <w:p w:rsidR="000241B4" w:rsidRPr="00DA0394" w:rsidRDefault="000241B4" w:rsidP="00E10B71">
      <w:p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Necesitamos</w:t>
      </w:r>
      <w:r w:rsidR="00572070">
        <w:rPr>
          <w:rFonts w:ascii="Georgia" w:hAnsi="Georgia"/>
          <w:sz w:val="36"/>
          <w:szCs w:val="36"/>
          <w:lang w:val="es-MX"/>
        </w:rPr>
        <w:t xml:space="preserve"> escuchar, y conocer</w:t>
      </w:r>
      <w:r w:rsidRPr="00DA0394">
        <w:rPr>
          <w:rFonts w:ascii="Georgia" w:hAnsi="Georgia"/>
          <w:sz w:val="36"/>
          <w:szCs w:val="36"/>
          <w:lang w:val="es-MX"/>
        </w:rPr>
        <w:t xml:space="preserve"> si Dios </w:t>
      </w:r>
      <w:r w:rsidR="009960FE" w:rsidRPr="00DA0394">
        <w:rPr>
          <w:rFonts w:ascii="Georgia" w:hAnsi="Georgia"/>
          <w:sz w:val="36"/>
          <w:szCs w:val="36"/>
          <w:lang w:val="es-MX"/>
        </w:rPr>
        <w:t>está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5A05AD" w:rsidRPr="00DA0394">
        <w:rPr>
          <w:rFonts w:ascii="Georgia" w:hAnsi="Georgia"/>
          <w:sz w:val="36"/>
          <w:szCs w:val="36"/>
          <w:lang w:val="es-MX"/>
        </w:rPr>
        <w:t>hablándo</w:t>
      </w:r>
      <w:r w:rsidR="005A05AD">
        <w:rPr>
          <w:rFonts w:ascii="Georgia" w:hAnsi="Georgia"/>
          <w:sz w:val="36"/>
          <w:szCs w:val="36"/>
          <w:lang w:val="es-MX"/>
        </w:rPr>
        <w:t xml:space="preserve">nos.  Necesitamos esperar </w:t>
      </w:r>
      <w:r w:rsidR="00572070">
        <w:rPr>
          <w:rFonts w:ascii="Georgia" w:hAnsi="Georgia"/>
          <w:sz w:val="36"/>
          <w:szCs w:val="36"/>
          <w:lang w:val="es-MX"/>
        </w:rPr>
        <w:t xml:space="preserve">para </w:t>
      </w:r>
      <w:r w:rsidR="005A05AD">
        <w:rPr>
          <w:rFonts w:ascii="Georgia" w:hAnsi="Georgia"/>
          <w:sz w:val="36"/>
          <w:szCs w:val="36"/>
          <w:lang w:val="es-MX"/>
        </w:rPr>
        <w:t>escuchar</w:t>
      </w:r>
      <w:r w:rsidR="00572070">
        <w:rPr>
          <w:rFonts w:ascii="Georgia" w:hAnsi="Georgia"/>
          <w:sz w:val="36"/>
          <w:szCs w:val="36"/>
          <w:lang w:val="es-MX"/>
        </w:rPr>
        <w:t xml:space="preserve"> la voz</w:t>
      </w:r>
      <w:r w:rsidRPr="00DA0394">
        <w:rPr>
          <w:rFonts w:ascii="Georgia" w:hAnsi="Georgia"/>
          <w:sz w:val="36"/>
          <w:szCs w:val="36"/>
          <w:lang w:val="es-MX"/>
        </w:rPr>
        <w:t xml:space="preserve"> de Dios cada </w:t>
      </w:r>
      <w:r w:rsidR="009960FE" w:rsidRPr="00DA0394">
        <w:rPr>
          <w:rFonts w:ascii="Georgia" w:hAnsi="Georgia"/>
          <w:sz w:val="36"/>
          <w:szCs w:val="36"/>
          <w:lang w:val="es-MX"/>
        </w:rPr>
        <w:t>vez</w:t>
      </w:r>
      <w:r w:rsidRPr="00DA0394">
        <w:rPr>
          <w:rFonts w:ascii="Georgia" w:hAnsi="Georgia"/>
          <w:sz w:val="36"/>
          <w:szCs w:val="36"/>
          <w:lang w:val="es-MX"/>
        </w:rPr>
        <w:t xml:space="preserve"> que abrimos la biblia</w:t>
      </w:r>
      <w:r w:rsidR="005A05AD">
        <w:rPr>
          <w:rFonts w:ascii="Georgia" w:hAnsi="Georgia"/>
          <w:sz w:val="36"/>
          <w:szCs w:val="36"/>
          <w:lang w:val="es-MX"/>
        </w:rPr>
        <w:t>,</w:t>
      </w:r>
      <w:r w:rsidRPr="00DA0394">
        <w:rPr>
          <w:rFonts w:ascii="Georgia" w:hAnsi="Georgia"/>
          <w:sz w:val="36"/>
          <w:szCs w:val="36"/>
          <w:lang w:val="es-MX"/>
        </w:rPr>
        <w:t xml:space="preserve"> si est</w:t>
      </w:r>
      <w:r w:rsidR="005A05AD">
        <w:rPr>
          <w:rFonts w:ascii="Georgia" w:hAnsi="Georgia"/>
          <w:sz w:val="36"/>
          <w:szCs w:val="36"/>
          <w:lang w:val="es-MX"/>
        </w:rPr>
        <w:t>amos en la iglesia,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en nuestras casas.</w:t>
      </w:r>
    </w:p>
    <w:p w:rsidR="00D83EA3" w:rsidRPr="00DA0394" w:rsidRDefault="00D83EA3" w:rsidP="00E10B71">
      <w:pPr>
        <w:jc w:val="both"/>
        <w:rPr>
          <w:rFonts w:ascii="Georgia" w:hAnsi="Georgia"/>
          <w:sz w:val="36"/>
          <w:szCs w:val="36"/>
          <w:lang w:val="es-MX"/>
        </w:rPr>
      </w:pPr>
    </w:p>
    <w:p w:rsidR="00D83EA3" w:rsidRPr="00DA0394" w:rsidRDefault="005A05AD" w:rsidP="00E10B71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36"/>
          <w:szCs w:val="36"/>
          <w:lang w:val="es-MX"/>
        </w:rPr>
      </w:pPr>
      <w:r>
        <w:rPr>
          <w:rFonts w:ascii="Georgia" w:hAnsi="Georgia"/>
          <w:b/>
          <w:sz w:val="36"/>
          <w:szCs w:val="36"/>
          <w:lang w:val="es-MX"/>
        </w:rPr>
        <w:t>Samuel Tuvo Un</w:t>
      </w:r>
      <w:r w:rsidR="00D83EA3" w:rsidRPr="00DA0394">
        <w:rPr>
          <w:rFonts w:ascii="Georgia" w:hAnsi="Georgia"/>
          <w:b/>
          <w:sz w:val="36"/>
          <w:szCs w:val="36"/>
          <w:lang w:val="es-MX"/>
        </w:rPr>
        <w:t xml:space="preserve"> Mensaje De Dios.</w:t>
      </w:r>
    </w:p>
    <w:p w:rsidR="00D83EA3" w:rsidRPr="00DA0394" w:rsidRDefault="00D83EA3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V 11-14</w:t>
      </w: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1 Samuel 3:11-</w:t>
      </w:r>
      <w:r w:rsidR="00470BD7" w:rsidRPr="00DA0394">
        <w:rPr>
          <w:rFonts w:ascii="Georgia" w:hAnsi="Georgia" w:cs="Georgia"/>
          <w:color w:val="008080"/>
          <w:sz w:val="36"/>
          <w:szCs w:val="36"/>
          <w:lang w:val="es-MX"/>
        </w:rPr>
        <w:t>14</w:t>
      </w:r>
      <w:r w:rsidR="00470BD7" w:rsidRPr="00DA0394">
        <w:rPr>
          <w:rFonts w:ascii="Georgia" w:hAnsi="Georgia" w:cs="Georgia"/>
          <w:sz w:val="36"/>
          <w:szCs w:val="36"/>
          <w:lang w:val="es-MX"/>
        </w:rPr>
        <w:t xml:space="preserve"> Y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Jehová dijo a Samuel: He aquí haré yo una cosa en Israel, que a quien la oyere, le retiñirán ambos oídos.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Aquel día yo cumpliré contra Elí todas las cosas que he dicho sobre su casa, desde el principio hasta el fin.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le mostraré que yo juzgaré su casa para siempre, por la iniquidad que él sabe; porque sus hijos han blasfemado a Dios, y él no los ha estorbado.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Por tanto, yo he jurado a la casa de Elí que la iniquidad de la casa de Elí no será expiada jamás, ni con sacrificios ni con ofrendas.</w:t>
      </w: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D83EA3" w:rsidRPr="00DA0394" w:rsidRDefault="00572070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Dios le comunica a</w:t>
      </w:r>
      <w:r w:rsidR="005A05AD">
        <w:rPr>
          <w:rFonts w:ascii="Georgia" w:hAnsi="Georgia"/>
          <w:sz w:val="36"/>
          <w:szCs w:val="36"/>
          <w:lang w:val="es-MX"/>
        </w:rPr>
        <w:t xml:space="preserve"> Samuel lo que habrá de pasar a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Eli, y </w:t>
      </w:r>
      <w:r w:rsidR="005A05AD">
        <w:rPr>
          <w:rFonts w:ascii="Georgia" w:hAnsi="Georgia"/>
          <w:sz w:val="36"/>
          <w:szCs w:val="36"/>
          <w:lang w:val="es-MX"/>
        </w:rPr>
        <w:t xml:space="preserve">a </w:t>
      </w:r>
      <w:r w:rsidR="00D83EA3" w:rsidRPr="00DA0394">
        <w:rPr>
          <w:rFonts w:ascii="Georgia" w:hAnsi="Georgia"/>
          <w:sz w:val="36"/>
          <w:szCs w:val="36"/>
          <w:lang w:val="es-MX"/>
        </w:rPr>
        <w:t>su familia.</w:t>
      </w:r>
    </w:p>
    <w:p w:rsidR="00572070" w:rsidRDefault="005A05AD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Lo principal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es que solamente Dios </w:t>
      </w:r>
      <w:r w:rsidR="009243EE" w:rsidRPr="00DA0394">
        <w:rPr>
          <w:rFonts w:ascii="Georgia" w:hAnsi="Georgia"/>
          <w:sz w:val="36"/>
          <w:szCs w:val="36"/>
          <w:lang w:val="es-MX"/>
        </w:rPr>
        <w:t>conocía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lo que habr</w:t>
      </w:r>
      <w:r>
        <w:rPr>
          <w:rFonts w:ascii="Georgia" w:hAnsi="Georgia"/>
          <w:sz w:val="36"/>
          <w:szCs w:val="36"/>
          <w:lang w:val="es-MX"/>
        </w:rPr>
        <w:t>i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á </w:t>
      </w:r>
      <w:r w:rsidR="00572070">
        <w:rPr>
          <w:rFonts w:ascii="Georgia" w:hAnsi="Georgia"/>
          <w:sz w:val="36"/>
          <w:szCs w:val="36"/>
          <w:lang w:val="es-MX"/>
        </w:rPr>
        <w:t xml:space="preserve">de </w:t>
      </w:r>
      <w:r>
        <w:rPr>
          <w:rFonts w:ascii="Georgia" w:hAnsi="Georgia"/>
          <w:sz w:val="36"/>
          <w:szCs w:val="36"/>
          <w:lang w:val="es-MX"/>
        </w:rPr>
        <w:t>pasar, pero en aquel momento,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Samuel</w:t>
      </w:r>
      <w:r w:rsidR="00572070">
        <w:rPr>
          <w:rFonts w:ascii="Georgia" w:hAnsi="Georgia"/>
          <w:sz w:val="36"/>
          <w:szCs w:val="36"/>
          <w:lang w:val="es-MX"/>
        </w:rPr>
        <w:t xml:space="preserve"> lo supo.</w:t>
      </w:r>
    </w:p>
    <w:p w:rsidR="00D83EA3" w:rsidRPr="00DA0394" w:rsidRDefault="00D83EA3" w:rsidP="00572070">
      <w:pPr>
        <w:pStyle w:val="Prrafodelista"/>
        <w:ind w:left="1440"/>
        <w:jc w:val="both"/>
        <w:rPr>
          <w:rFonts w:ascii="Georgia" w:hAnsi="Georgia"/>
          <w:sz w:val="36"/>
          <w:szCs w:val="36"/>
          <w:lang w:val="es-MX"/>
        </w:rPr>
      </w:pPr>
    </w:p>
    <w:p w:rsidR="00D83EA3" w:rsidRPr="00DA0394" w:rsidRDefault="00D83EA3" w:rsidP="00E10B71">
      <w:pPr>
        <w:ind w:left="1080"/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lastRenderedPageBreak/>
        <w:t>Preguntas:</w:t>
      </w:r>
    </w:p>
    <w:p w:rsidR="00D83EA3" w:rsidRPr="00DA0394" w:rsidRDefault="00D83EA3" w:rsidP="00E10B71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¿Hay mensajes que Dios</w:t>
      </w:r>
      <w:r w:rsidR="00572070">
        <w:rPr>
          <w:rFonts w:ascii="Georgia" w:hAnsi="Georgia"/>
          <w:sz w:val="36"/>
          <w:szCs w:val="36"/>
          <w:lang w:val="es-MX"/>
        </w:rPr>
        <w:t xml:space="preserve"> nos 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470BD7" w:rsidRPr="00DA0394">
        <w:rPr>
          <w:rFonts w:ascii="Georgia" w:hAnsi="Georgia"/>
          <w:sz w:val="36"/>
          <w:szCs w:val="36"/>
          <w:lang w:val="es-MX"/>
        </w:rPr>
        <w:t>ha</w:t>
      </w:r>
      <w:r w:rsidR="00572070">
        <w:rPr>
          <w:rFonts w:ascii="Georgia" w:hAnsi="Georgia"/>
          <w:sz w:val="36"/>
          <w:szCs w:val="36"/>
          <w:lang w:val="es-MX"/>
        </w:rPr>
        <w:t xml:space="preserve"> dado</w:t>
      </w:r>
      <w:r w:rsidRPr="00DA0394">
        <w:rPr>
          <w:rFonts w:ascii="Georgia" w:hAnsi="Georgia"/>
          <w:sz w:val="36"/>
          <w:szCs w:val="36"/>
          <w:lang w:val="es-MX"/>
        </w:rPr>
        <w:t>?  ¿Cuáles son?</w:t>
      </w:r>
    </w:p>
    <w:p w:rsidR="00D83EA3" w:rsidRPr="00DA0394" w:rsidRDefault="00572070" w:rsidP="00E10B71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¿Hay gente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en el mundo, como Eli, quien no conocen la verdad que nosotros conocemos?</w:t>
      </w:r>
    </w:p>
    <w:p w:rsidR="00D83EA3" w:rsidRPr="00DA0394" w:rsidRDefault="00D83EA3" w:rsidP="00E10B71">
      <w:pPr>
        <w:pStyle w:val="Prrafodelista"/>
        <w:numPr>
          <w:ilvl w:val="0"/>
          <w:numId w:val="8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¿De </w:t>
      </w:r>
      <w:r w:rsidR="00470BD7" w:rsidRPr="00DA0394">
        <w:rPr>
          <w:rFonts w:ascii="Georgia" w:hAnsi="Georgia"/>
          <w:sz w:val="36"/>
          <w:szCs w:val="36"/>
          <w:lang w:val="es-MX"/>
        </w:rPr>
        <w:t>dónde</w:t>
      </w:r>
      <w:r w:rsidRPr="00DA0394">
        <w:rPr>
          <w:rFonts w:ascii="Georgia" w:hAnsi="Georgia"/>
          <w:sz w:val="36"/>
          <w:szCs w:val="36"/>
          <w:lang w:val="es-MX"/>
        </w:rPr>
        <w:t xml:space="preserve"> vino </w:t>
      </w:r>
      <w:r w:rsidR="00470BD7" w:rsidRPr="00DA0394">
        <w:rPr>
          <w:rFonts w:ascii="Georgia" w:hAnsi="Georgia"/>
          <w:sz w:val="36"/>
          <w:szCs w:val="36"/>
          <w:lang w:val="es-MX"/>
        </w:rPr>
        <w:t>el mensaje</w:t>
      </w:r>
      <w:r w:rsidRPr="00DA0394">
        <w:rPr>
          <w:rFonts w:ascii="Georgia" w:hAnsi="Georgia"/>
          <w:sz w:val="36"/>
          <w:szCs w:val="36"/>
          <w:lang w:val="es-MX"/>
        </w:rPr>
        <w:t xml:space="preserve"> de Samuel?  ¿Cómo podemos recibir </w:t>
      </w:r>
      <w:r w:rsidR="00470BD7" w:rsidRPr="00DA0394">
        <w:rPr>
          <w:rFonts w:ascii="Georgia" w:hAnsi="Georgia"/>
          <w:sz w:val="36"/>
          <w:szCs w:val="36"/>
          <w:lang w:val="es-MX"/>
        </w:rPr>
        <w:t>el mensaje</w:t>
      </w:r>
      <w:r w:rsidRPr="00DA0394">
        <w:rPr>
          <w:rFonts w:ascii="Georgia" w:hAnsi="Georgia"/>
          <w:sz w:val="36"/>
          <w:szCs w:val="36"/>
          <w:lang w:val="es-MX"/>
        </w:rPr>
        <w:t xml:space="preserve"> del mismo lugar?</w:t>
      </w:r>
    </w:p>
    <w:p w:rsidR="00D83EA3" w:rsidRPr="00DA0394" w:rsidRDefault="00D83EA3" w:rsidP="00E10B71">
      <w:pPr>
        <w:pStyle w:val="Prrafodelista"/>
        <w:ind w:left="1800"/>
        <w:jc w:val="both"/>
        <w:rPr>
          <w:rFonts w:ascii="Georgia" w:hAnsi="Georgia"/>
          <w:sz w:val="36"/>
          <w:szCs w:val="36"/>
          <w:lang w:val="es-MX"/>
        </w:rPr>
      </w:pPr>
    </w:p>
    <w:p w:rsidR="00D83EA3" w:rsidRPr="00DA0394" w:rsidRDefault="00D83EA3" w:rsidP="00E10B71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36"/>
          <w:szCs w:val="36"/>
          <w:highlight w:val="yellow"/>
          <w:lang w:val="es-MX"/>
        </w:rPr>
      </w:pPr>
      <w:r w:rsidRPr="00DA0394">
        <w:rPr>
          <w:rFonts w:ascii="Georgia" w:hAnsi="Georgia"/>
          <w:b/>
          <w:sz w:val="36"/>
          <w:szCs w:val="36"/>
          <w:highlight w:val="yellow"/>
          <w:lang w:val="es-MX"/>
        </w:rPr>
        <w:t xml:space="preserve">Samuel </w:t>
      </w:r>
      <w:r w:rsidR="00572070">
        <w:rPr>
          <w:rFonts w:ascii="Georgia" w:hAnsi="Georgia"/>
          <w:b/>
          <w:sz w:val="36"/>
          <w:szCs w:val="36"/>
          <w:highlight w:val="yellow"/>
          <w:lang w:val="es-MX"/>
        </w:rPr>
        <w:t>Fue Fiel en</w:t>
      </w:r>
      <w:r w:rsidR="00EC306A" w:rsidRPr="00DA0394">
        <w:rPr>
          <w:rFonts w:ascii="Georgia" w:hAnsi="Georgia"/>
          <w:b/>
          <w:sz w:val="36"/>
          <w:szCs w:val="36"/>
          <w:highlight w:val="yellow"/>
          <w:lang w:val="es-MX"/>
        </w:rPr>
        <w:t xml:space="preserve"> Comunicar Su Mensaje Completamente.</w:t>
      </w:r>
    </w:p>
    <w:p w:rsidR="00D83EA3" w:rsidRPr="00DA0394" w:rsidRDefault="00D83EA3" w:rsidP="00E10B71">
      <w:pPr>
        <w:pStyle w:val="Prrafodelista"/>
        <w:ind w:left="1080"/>
        <w:jc w:val="both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 xml:space="preserve">V </w:t>
      </w:r>
      <w:r w:rsidR="00EC306A" w:rsidRPr="00DA0394">
        <w:rPr>
          <w:rFonts w:ascii="Georgia" w:hAnsi="Georgia"/>
          <w:b/>
          <w:sz w:val="36"/>
          <w:szCs w:val="36"/>
          <w:lang w:val="es-MX"/>
        </w:rPr>
        <w:t>15-18</w:t>
      </w: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b/>
          <w:sz w:val="36"/>
          <w:szCs w:val="36"/>
          <w:lang w:val="es-MX"/>
        </w:rPr>
      </w:pP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1 Samuel 3:15-</w:t>
      </w:r>
      <w:r w:rsidR="00470BD7" w:rsidRPr="00DA0394">
        <w:rPr>
          <w:rFonts w:ascii="Georgia" w:hAnsi="Georgia" w:cs="Georgia"/>
          <w:color w:val="008080"/>
          <w:sz w:val="36"/>
          <w:szCs w:val="36"/>
          <w:lang w:val="es-MX"/>
        </w:rPr>
        <w:t>18</w:t>
      </w:r>
      <w:r w:rsidR="00470BD7" w:rsidRPr="00DA0394">
        <w:rPr>
          <w:rFonts w:ascii="Georgia" w:hAnsi="Georgia" w:cs="Georgia"/>
          <w:sz w:val="36"/>
          <w:szCs w:val="36"/>
          <w:lang w:val="es-MX"/>
        </w:rPr>
        <w:t xml:space="preserve"> Y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Samuel estuvo acostado hasta la mañana, y abrió las puertas de la casa de Jehová. Y Samuel temía descubrir la visión a Elí.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Llamando, pues, Elí a Samuel, le dijo: Hijo mío, Samuel. Y él respondió: Heme aquí.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Elí dijo: ¿Qué es la palabra que te habló? Te ruego que no me la encubras; así te haga Dios y aun te añada, si me encubrieres palabra de todo lo que habló contigo.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Samuel se lo manifestó todo, sin encubrirle nada. Entonces él dijo: Jehová es; haga lo que bien le pareciere.</w:t>
      </w: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b/>
          <w:sz w:val="36"/>
          <w:szCs w:val="36"/>
          <w:lang w:val="es-MX"/>
        </w:rPr>
      </w:pPr>
    </w:p>
    <w:p w:rsidR="00D83EA3" w:rsidRPr="00DA0394" w:rsidRDefault="00D83EA3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El próximo </w:t>
      </w:r>
      <w:r w:rsidR="00470BD7" w:rsidRPr="00DA0394">
        <w:rPr>
          <w:rFonts w:ascii="Georgia" w:hAnsi="Georgia"/>
          <w:sz w:val="36"/>
          <w:szCs w:val="36"/>
          <w:lang w:val="es-MX"/>
        </w:rPr>
        <w:t>día</w:t>
      </w:r>
      <w:r w:rsidR="00572070">
        <w:rPr>
          <w:rFonts w:ascii="Georgia" w:hAnsi="Georgia"/>
          <w:sz w:val="36"/>
          <w:szCs w:val="36"/>
          <w:lang w:val="es-MX"/>
        </w:rPr>
        <w:t xml:space="preserve"> cuando se levanto, </w:t>
      </w:r>
      <w:r w:rsidRPr="00DA0394">
        <w:rPr>
          <w:rFonts w:ascii="Georgia" w:hAnsi="Georgia"/>
          <w:sz w:val="36"/>
          <w:szCs w:val="36"/>
          <w:lang w:val="es-MX"/>
        </w:rPr>
        <w:t xml:space="preserve"> tuvo miedo de comunic</w:t>
      </w:r>
      <w:r w:rsidR="00572070">
        <w:rPr>
          <w:rFonts w:ascii="Georgia" w:hAnsi="Georgia"/>
          <w:sz w:val="36"/>
          <w:szCs w:val="36"/>
          <w:lang w:val="es-MX"/>
        </w:rPr>
        <w:t>ar a</w:t>
      </w:r>
      <w:r w:rsidRPr="00DA0394">
        <w:rPr>
          <w:rFonts w:ascii="Georgia" w:hAnsi="Georgia"/>
          <w:sz w:val="36"/>
          <w:szCs w:val="36"/>
          <w:lang w:val="es-MX"/>
        </w:rPr>
        <w:t xml:space="preserve"> Eli las malas noticias a </w:t>
      </w:r>
      <w:r w:rsidR="00470BD7" w:rsidRPr="00DA0394">
        <w:rPr>
          <w:rFonts w:ascii="Georgia" w:hAnsi="Georgia"/>
          <w:sz w:val="36"/>
          <w:szCs w:val="36"/>
          <w:lang w:val="es-MX"/>
        </w:rPr>
        <w:t>él</w:t>
      </w:r>
      <w:r w:rsidRPr="00DA0394">
        <w:rPr>
          <w:rFonts w:ascii="Georgia" w:hAnsi="Georgia"/>
          <w:sz w:val="36"/>
          <w:szCs w:val="36"/>
          <w:lang w:val="es-MX"/>
        </w:rPr>
        <w:t xml:space="preserve"> y</w:t>
      </w:r>
      <w:r w:rsidR="00572070">
        <w:rPr>
          <w:rFonts w:ascii="Georgia" w:hAnsi="Georgia"/>
          <w:sz w:val="36"/>
          <w:szCs w:val="36"/>
          <w:lang w:val="es-MX"/>
        </w:rPr>
        <w:t xml:space="preserve"> a</w:t>
      </w:r>
      <w:r w:rsidRPr="00DA0394">
        <w:rPr>
          <w:rFonts w:ascii="Georgia" w:hAnsi="Georgia"/>
          <w:sz w:val="36"/>
          <w:szCs w:val="36"/>
          <w:lang w:val="es-MX"/>
        </w:rPr>
        <w:t xml:space="preserve"> su familia.</w:t>
      </w:r>
    </w:p>
    <w:p w:rsidR="00D83EA3" w:rsidRPr="00DA0394" w:rsidRDefault="00572070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lastRenderedPageBreak/>
        <w:t>Aunque tenia miedo, el le comunico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la verdad completa</w:t>
      </w:r>
      <w:r>
        <w:rPr>
          <w:rFonts w:ascii="Georgia" w:hAnsi="Georgia"/>
          <w:sz w:val="36"/>
          <w:szCs w:val="36"/>
          <w:lang w:val="es-MX"/>
        </w:rPr>
        <w:t>,</w:t>
      </w:r>
      <w:r w:rsidR="00D83EA3" w:rsidRPr="00DA0394">
        <w:rPr>
          <w:rFonts w:ascii="Georgia" w:hAnsi="Georgia"/>
          <w:sz w:val="36"/>
          <w:szCs w:val="36"/>
          <w:lang w:val="es-MX"/>
        </w:rPr>
        <w:t xml:space="preserve"> plena y al punto.</w:t>
      </w:r>
    </w:p>
    <w:p w:rsidR="00D83EA3" w:rsidRPr="00DA0394" w:rsidRDefault="00EC306A" w:rsidP="00E10B71">
      <w:pPr>
        <w:jc w:val="both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>Preguntas</w:t>
      </w:r>
      <w:r w:rsidR="00D83EA3" w:rsidRPr="00DA0394">
        <w:rPr>
          <w:rFonts w:ascii="Georgia" w:hAnsi="Georgia"/>
          <w:b/>
          <w:sz w:val="36"/>
          <w:szCs w:val="36"/>
          <w:lang w:val="es-MX"/>
        </w:rPr>
        <w:t>:</w:t>
      </w:r>
    </w:p>
    <w:p w:rsidR="00D83EA3" w:rsidRPr="00DA0394" w:rsidRDefault="00D83EA3" w:rsidP="00E10B71">
      <w:pPr>
        <w:pStyle w:val="Prrafodelista"/>
        <w:numPr>
          <w:ilvl w:val="0"/>
          <w:numId w:val="9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 xml:space="preserve">A veces, el pastor tiene un trabajo difícil.  </w:t>
      </w:r>
      <w:r w:rsidR="00EC306A" w:rsidRPr="00DA0394">
        <w:rPr>
          <w:rFonts w:ascii="Georgia" w:hAnsi="Georgia"/>
          <w:sz w:val="36"/>
          <w:szCs w:val="36"/>
          <w:lang w:val="es-MX"/>
        </w:rPr>
        <w:t>A veces</w:t>
      </w:r>
      <w:r w:rsidR="00572070">
        <w:rPr>
          <w:rFonts w:ascii="Georgia" w:hAnsi="Georgia"/>
          <w:sz w:val="36"/>
          <w:szCs w:val="36"/>
          <w:lang w:val="es-MX"/>
        </w:rPr>
        <w:t xml:space="preserve"> el</w:t>
      </w:r>
      <w:r w:rsidRPr="00DA0394">
        <w:rPr>
          <w:rFonts w:ascii="Georgia" w:hAnsi="Georgia"/>
          <w:sz w:val="36"/>
          <w:szCs w:val="36"/>
          <w:lang w:val="es-MX"/>
        </w:rPr>
        <w:t xml:space="preserve"> debe decir a la 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gente las </w:t>
      </w:r>
      <w:r w:rsidR="00A02543">
        <w:rPr>
          <w:rFonts w:ascii="Georgia" w:hAnsi="Georgia"/>
          <w:sz w:val="36"/>
          <w:szCs w:val="36"/>
          <w:lang w:val="es-MX"/>
        </w:rPr>
        <w:t>cosas que sabe que su mensaje le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EC306A" w:rsidRPr="00DA0394">
        <w:rPr>
          <w:rFonts w:ascii="Georgia" w:hAnsi="Georgia"/>
          <w:sz w:val="36"/>
          <w:szCs w:val="36"/>
          <w:lang w:val="es-MX"/>
        </w:rPr>
        <w:t>caerá</w:t>
      </w:r>
      <w:r w:rsidR="00A02543">
        <w:rPr>
          <w:rFonts w:ascii="Georgia" w:hAnsi="Georgia"/>
          <w:sz w:val="36"/>
          <w:szCs w:val="36"/>
          <w:lang w:val="es-MX"/>
        </w:rPr>
        <w:t xml:space="preserve"> bien a la gente.  ¿Si el pastor 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predica algo de la palabra de Dios que no cae bien, como </w:t>
      </w:r>
      <w:r w:rsidR="00EC306A" w:rsidRPr="00DA0394">
        <w:rPr>
          <w:rFonts w:ascii="Georgia" w:hAnsi="Georgia"/>
          <w:sz w:val="36"/>
          <w:szCs w:val="36"/>
          <w:lang w:val="es-MX"/>
        </w:rPr>
        <w:t>responderás</w:t>
      </w:r>
      <w:r w:rsidR="001F48B4" w:rsidRPr="00DA0394">
        <w:rPr>
          <w:rFonts w:ascii="Georgia" w:hAnsi="Georgia"/>
          <w:sz w:val="36"/>
          <w:szCs w:val="36"/>
          <w:lang w:val="es-MX"/>
        </w:rPr>
        <w:t>?</w:t>
      </w:r>
    </w:p>
    <w:p w:rsidR="001F48B4" w:rsidRPr="00DA0394" w:rsidRDefault="00EC306A" w:rsidP="00E10B71">
      <w:pPr>
        <w:pStyle w:val="Prrafodelista"/>
        <w:numPr>
          <w:ilvl w:val="0"/>
          <w:numId w:val="9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¿</w:t>
      </w:r>
      <w:r w:rsidR="00A02543">
        <w:rPr>
          <w:rFonts w:ascii="Georgia" w:hAnsi="Georgia"/>
          <w:sz w:val="36"/>
          <w:szCs w:val="36"/>
          <w:lang w:val="es-MX"/>
        </w:rPr>
        <w:t xml:space="preserve">Es fácil 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escuchar cada ve</w:t>
      </w:r>
      <w:r w:rsidR="00A02543">
        <w:rPr>
          <w:rFonts w:ascii="Georgia" w:hAnsi="Georgia"/>
          <w:sz w:val="36"/>
          <w:szCs w:val="36"/>
          <w:lang w:val="es-MX"/>
        </w:rPr>
        <w:t xml:space="preserve">z </w:t>
      </w:r>
      <w:r w:rsidRPr="00DA0394">
        <w:rPr>
          <w:rFonts w:ascii="Georgia" w:hAnsi="Georgia"/>
          <w:sz w:val="36"/>
          <w:szCs w:val="36"/>
          <w:lang w:val="es-MX"/>
        </w:rPr>
        <w:t>la verdad?</w:t>
      </w:r>
      <w:r w:rsidR="00A02543">
        <w:rPr>
          <w:rFonts w:ascii="Georgia" w:hAnsi="Georgia"/>
          <w:sz w:val="36"/>
          <w:szCs w:val="36"/>
          <w:lang w:val="es-MX"/>
        </w:rPr>
        <w:t xml:space="preserve">  ¿Se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menosprecian su importancia?</w:t>
      </w:r>
    </w:p>
    <w:p w:rsidR="001F48B4" w:rsidRPr="00DA0394" w:rsidRDefault="00A02543" w:rsidP="00E10B71">
      <w:pPr>
        <w:pStyle w:val="Prrafodelista"/>
        <w:numPr>
          <w:ilvl w:val="0"/>
          <w:numId w:val="9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¿Le cae bien un pastor honesto, o prefiere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solamente escuchar lo</w:t>
      </w:r>
      <w:r>
        <w:rPr>
          <w:rFonts w:ascii="Georgia" w:hAnsi="Georgia"/>
          <w:sz w:val="36"/>
          <w:szCs w:val="36"/>
          <w:lang w:val="es-MX"/>
        </w:rPr>
        <w:t xml:space="preserve"> que l</w:t>
      </w:r>
      <w:r w:rsidR="001F48B4" w:rsidRPr="00DA0394">
        <w:rPr>
          <w:rFonts w:ascii="Georgia" w:hAnsi="Georgia"/>
          <w:sz w:val="36"/>
          <w:szCs w:val="36"/>
          <w:lang w:val="es-MX"/>
        </w:rPr>
        <w:t>e hace sentir bien?</w:t>
      </w:r>
    </w:p>
    <w:p w:rsidR="001F48B4" w:rsidRPr="00DA0394" w:rsidRDefault="001F48B4" w:rsidP="00E10B71">
      <w:pPr>
        <w:pStyle w:val="Prrafodelista"/>
        <w:numPr>
          <w:ilvl w:val="0"/>
          <w:numId w:val="9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¿</w:t>
      </w:r>
      <w:r w:rsidR="00EC306A" w:rsidRPr="00DA0394">
        <w:rPr>
          <w:rFonts w:ascii="Georgia" w:hAnsi="Georgia"/>
          <w:sz w:val="36"/>
          <w:szCs w:val="36"/>
          <w:lang w:val="es-MX"/>
        </w:rPr>
        <w:t>quién</w:t>
      </w:r>
      <w:r w:rsidR="007E1B07">
        <w:rPr>
          <w:rFonts w:ascii="Georgia" w:hAnsi="Georgia"/>
          <w:sz w:val="36"/>
          <w:szCs w:val="36"/>
          <w:lang w:val="es-MX"/>
        </w:rPr>
        <w:t xml:space="preserve"> necesita escuchar la verdad bíblica</w:t>
      </w:r>
      <w:r w:rsidRPr="00DA0394">
        <w:rPr>
          <w:rFonts w:ascii="Georgia" w:hAnsi="Georgia"/>
          <w:sz w:val="36"/>
          <w:szCs w:val="36"/>
          <w:lang w:val="es-MX"/>
        </w:rPr>
        <w:t>?  ¿</w:t>
      </w:r>
      <w:r w:rsidR="00EC306A" w:rsidRPr="00DA0394">
        <w:rPr>
          <w:rFonts w:ascii="Georgia" w:hAnsi="Georgia"/>
          <w:sz w:val="36"/>
          <w:szCs w:val="36"/>
          <w:lang w:val="es-MX"/>
        </w:rPr>
        <w:t>qué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7E1B07">
        <w:rPr>
          <w:rFonts w:ascii="Georgia" w:hAnsi="Georgia"/>
          <w:sz w:val="36"/>
          <w:szCs w:val="36"/>
          <w:lang w:val="es-MX"/>
        </w:rPr>
        <w:t xml:space="preserve">le </w:t>
      </w:r>
      <w:r w:rsidRPr="00DA0394">
        <w:rPr>
          <w:rFonts w:ascii="Georgia" w:hAnsi="Georgia"/>
          <w:sz w:val="36"/>
          <w:szCs w:val="36"/>
          <w:lang w:val="es-MX"/>
        </w:rPr>
        <w:t xml:space="preserve">habrá pasar a </w:t>
      </w:r>
      <w:r w:rsidR="007E1B07">
        <w:rPr>
          <w:rFonts w:ascii="Georgia" w:hAnsi="Georgia"/>
          <w:sz w:val="36"/>
          <w:szCs w:val="36"/>
          <w:lang w:val="es-MX"/>
        </w:rPr>
        <w:t>aquel que permite</w:t>
      </w:r>
      <w:r w:rsidR="00701241">
        <w:rPr>
          <w:rFonts w:ascii="Georgia" w:hAnsi="Georgia"/>
          <w:sz w:val="36"/>
          <w:szCs w:val="36"/>
          <w:lang w:val="es-MX"/>
        </w:rPr>
        <w:t xml:space="preserve"> que el miedo le</w:t>
      </w:r>
      <w:r w:rsidRPr="00DA0394">
        <w:rPr>
          <w:rFonts w:ascii="Georgia" w:hAnsi="Georgia"/>
          <w:sz w:val="36"/>
          <w:szCs w:val="36"/>
          <w:lang w:val="es-MX"/>
        </w:rPr>
        <w:t xml:space="preserve"> </w:t>
      </w:r>
      <w:r w:rsidR="007E1B07">
        <w:rPr>
          <w:rFonts w:ascii="Georgia" w:hAnsi="Georgia"/>
          <w:sz w:val="36"/>
          <w:szCs w:val="36"/>
          <w:lang w:val="es-MX"/>
        </w:rPr>
        <w:t>impida</w:t>
      </w:r>
      <w:r w:rsidRPr="00DA0394">
        <w:rPr>
          <w:rFonts w:ascii="Georgia" w:hAnsi="Georgia"/>
          <w:sz w:val="36"/>
          <w:szCs w:val="36"/>
          <w:lang w:val="es-MX"/>
        </w:rPr>
        <w:t xml:space="preserve"> comunicar </w:t>
      </w:r>
      <w:r w:rsidR="00470BD7" w:rsidRPr="00DA0394">
        <w:rPr>
          <w:rFonts w:ascii="Georgia" w:hAnsi="Georgia"/>
          <w:sz w:val="36"/>
          <w:szCs w:val="36"/>
          <w:lang w:val="es-MX"/>
        </w:rPr>
        <w:t>esta verdad</w:t>
      </w:r>
      <w:r w:rsidRPr="00DA0394">
        <w:rPr>
          <w:rFonts w:ascii="Georgia" w:hAnsi="Georgia"/>
          <w:sz w:val="36"/>
          <w:szCs w:val="36"/>
          <w:lang w:val="es-MX"/>
        </w:rPr>
        <w:t>?</w:t>
      </w:r>
    </w:p>
    <w:p w:rsidR="001F48B4" w:rsidRPr="00DA0394" w:rsidRDefault="001F48B4" w:rsidP="00E10B71">
      <w:pPr>
        <w:pStyle w:val="Prrafodelista"/>
        <w:jc w:val="both"/>
        <w:rPr>
          <w:rFonts w:ascii="Georgia" w:hAnsi="Georgia"/>
          <w:sz w:val="36"/>
          <w:szCs w:val="36"/>
          <w:lang w:val="es-MX"/>
        </w:rPr>
      </w:pPr>
    </w:p>
    <w:p w:rsidR="001F48B4" w:rsidRPr="00DA0394" w:rsidRDefault="001F48B4" w:rsidP="00E10B71">
      <w:pPr>
        <w:pStyle w:val="Prrafodelista"/>
        <w:numPr>
          <w:ilvl w:val="0"/>
          <w:numId w:val="5"/>
        </w:numPr>
        <w:jc w:val="both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 xml:space="preserve">Dios </w:t>
      </w:r>
      <w:r w:rsidR="00EC306A" w:rsidRPr="00DA0394">
        <w:rPr>
          <w:rFonts w:ascii="Georgia" w:hAnsi="Georgia"/>
          <w:b/>
          <w:sz w:val="36"/>
          <w:szCs w:val="36"/>
          <w:lang w:val="es-MX"/>
        </w:rPr>
        <w:t>Exalto</w:t>
      </w:r>
      <w:r w:rsidRPr="00DA0394">
        <w:rPr>
          <w:rFonts w:ascii="Georgia" w:hAnsi="Georgia"/>
          <w:b/>
          <w:sz w:val="36"/>
          <w:szCs w:val="36"/>
          <w:lang w:val="es-MX"/>
        </w:rPr>
        <w:t xml:space="preserve"> </w:t>
      </w:r>
      <w:r w:rsidR="007E1B07">
        <w:rPr>
          <w:rFonts w:ascii="Georgia" w:hAnsi="Georgia"/>
          <w:b/>
          <w:sz w:val="36"/>
          <w:szCs w:val="36"/>
          <w:lang w:val="es-MX"/>
        </w:rPr>
        <w:t xml:space="preserve">a </w:t>
      </w:r>
      <w:r w:rsidRPr="00DA0394">
        <w:rPr>
          <w:rFonts w:ascii="Georgia" w:hAnsi="Georgia"/>
          <w:b/>
          <w:sz w:val="36"/>
          <w:szCs w:val="36"/>
          <w:lang w:val="es-MX"/>
        </w:rPr>
        <w:t>Samuel, y le dio credibilidad de la gente.</w:t>
      </w:r>
    </w:p>
    <w:p w:rsidR="001F48B4" w:rsidRPr="00DA0394" w:rsidRDefault="001F48B4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V 19-20</w:t>
      </w: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1 Samuel 3:19-</w:t>
      </w:r>
      <w:r w:rsidR="00470BD7" w:rsidRPr="00DA0394">
        <w:rPr>
          <w:rFonts w:ascii="Georgia" w:hAnsi="Georgia" w:cs="Georgia"/>
          <w:color w:val="008080"/>
          <w:sz w:val="36"/>
          <w:szCs w:val="36"/>
          <w:lang w:val="es-MX"/>
        </w:rPr>
        <w:t>20</w:t>
      </w:r>
      <w:r w:rsidR="00470BD7" w:rsidRPr="00DA0394">
        <w:rPr>
          <w:rFonts w:ascii="Georgia" w:hAnsi="Georgia" w:cs="Georgia"/>
          <w:sz w:val="36"/>
          <w:szCs w:val="36"/>
          <w:lang w:val="es-MX"/>
        </w:rPr>
        <w:t xml:space="preserve"> Y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Samuel creció, y Jehová estaba con él, y no dejó caer a tierra ninguna de sus palabras.  </w:t>
      </w: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>(20)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 Y todo Israel, desde Dan hasta Beerseba, conoció que Samuel era fiel profeta de Jehová.</w:t>
      </w:r>
    </w:p>
    <w:p w:rsidR="00EC306A" w:rsidRPr="00DA0394" w:rsidRDefault="00EC306A" w:rsidP="00E10B7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1F48B4" w:rsidRPr="00DA0394" w:rsidRDefault="001F48B4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lastRenderedPageBreak/>
        <w:t xml:space="preserve">Samuel </w:t>
      </w:r>
      <w:r w:rsidR="00EC306A" w:rsidRPr="00DA0394">
        <w:rPr>
          <w:rFonts w:ascii="Georgia" w:hAnsi="Georgia"/>
          <w:sz w:val="36"/>
          <w:szCs w:val="36"/>
          <w:lang w:val="es-MX"/>
        </w:rPr>
        <w:t>creció</w:t>
      </w:r>
      <w:r w:rsidRPr="00DA0394">
        <w:rPr>
          <w:rFonts w:ascii="Georgia" w:hAnsi="Georgia"/>
          <w:sz w:val="36"/>
          <w:szCs w:val="36"/>
          <w:lang w:val="es-MX"/>
        </w:rPr>
        <w:t xml:space="preserve">, y el </w:t>
      </w:r>
      <w:r w:rsidR="00EC306A" w:rsidRPr="00DA0394">
        <w:rPr>
          <w:rFonts w:ascii="Georgia" w:hAnsi="Georgia"/>
          <w:sz w:val="36"/>
          <w:szCs w:val="36"/>
          <w:lang w:val="es-MX"/>
        </w:rPr>
        <w:t>Señor</w:t>
      </w:r>
      <w:r w:rsidRPr="00DA0394">
        <w:rPr>
          <w:rFonts w:ascii="Georgia" w:hAnsi="Georgia"/>
          <w:sz w:val="36"/>
          <w:szCs w:val="36"/>
          <w:lang w:val="es-MX"/>
        </w:rPr>
        <w:t xml:space="preserve"> estuvo con </w:t>
      </w:r>
      <w:r w:rsidR="00470BD7" w:rsidRPr="00DA0394">
        <w:rPr>
          <w:rFonts w:ascii="Georgia" w:hAnsi="Georgia"/>
          <w:sz w:val="36"/>
          <w:szCs w:val="36"/>
          <w:lang w:val="es-MX"/>
        </w:rPr>
        <w:t>él</w:t>
      </w:r>
      <w:r w:rsidRPr="00DA0394">
        <w:rPr>
          <w:rFonts w:ascii="Georgia" w:hAnsi="Georgia"/>
          <w:sz w:val="36"/>
          <w:szCs w:val="36"/>
          <w:lang w:val="es-MX"/>
        </w:rPr>
        <w:t xml:space="preserve">, y no le </w:t>
      </w:r>
      <w:r w:rsidR="00EC306A" w:rsidRPr="00DA0394">
        <w:rPr>
          <w:rFonts w:ascii="Georgia" w:hAnsi="Georgia"/>
          <w:sz w:val="36"/>
          <w:szCs w:val="36"/>
          <w:lang w:val="es-MX"/>
        </w:rPr>
        <w:t>permitió</w:t>
      </w:r>
      <w:r w:rsidRPr="00DA0394">
        <w:rPr>
          <w:rFonts w:ascii="Georgia" w:hAnsi="Georgia"/>
          <w:sz w:val="36"/>
          <w:szCs w:val="36"/>
          <w:lang w:val="es-MX"/>
        </w:rPr>
        <w:t xml:space="preserve"> que </w:t>
      </w:r>
      <w:r w:rsidR="00470BD7" w:rsidRPr="00DA0394">
        <w:rPr>
          <w:rFonts w:ascii="Georgia" w:hAnsi="Georgia"/>
          <w:sz w:val="36"/>
          <w:szCs w:val="36"/>
          <w:lang w:val="es-MX"/>
        </w:rPr>
        <w:t>ninguno de sus palabras estará</w:t>
      </w:r>
      <w:r w:rsidRPr="00DA0394">
        <w:rPr>
          <w:rFonts w:ascii="Georgia" w:hAnsi="Georgia"/>
          <w:sz w:val="36"/>
          <w:szCs w:val="36"/>
          <w:lang w:val="es-MX"/>
        </w:rPr>
        <w:t xml:space="preserve"> en vano.</w:t>
      </w:r>
    </w:p>
    <w:p w:rsidR="00EC306A" w:rsidRPr="00DA0394" w:rsidRDefault="00EC306A" w:rsidP="00E10B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  <w:r w:rsidRPr="00DA0394">
        <w:rPr>
          <w:rFonts w:ascii="Georgia" w:hAnsi="Georgia" w:cs="Georgia"/>
          <w:color w:val="008080"/>
          <w:sz w:val="36"/>
          <w:szCs w:val="36"/>
          <w:lang w:val="es-MX"/>
        </w:rPr>
        <w:t xml:space="preserve">1 Samuel </w:t>
      </w:r>
      <w:r w:rsidR="00470BD7" w:rsidRPr="00DA0394">
        <w:rPr>
          <w:rFonts w:ascii="Georgia" w:hAnsi="Georgia" w:cs="Georgia"/>
          <w:color w:val="008080"/>
          <w:sz w:val="36"/>
          <w:szCs w:val="36"/>
          <w:lang w:val="es-MX"/>
        </w:rPr>
        <w:t>9:6</w:t>
      </w:r>
      <w:r w:rsidR="00470BD7" w:rsidRPr="00DA0394">
        <w:rPr>
          <w:rFonts w:ascii="Georgia" w:hAnsi="Georgia" w:cs="Georgia"/>
          <w:sz w:val="36"/>
          <w:szCs w:val="36"/>
          <w:lang w:val="es-MX"/>
        </w:rPr>
        <w:t xml:space="preserve"> Él</w:t>
      </w:r>
      <w:r w:rsidRPr="00DA0394">
        <w:rPr>
          <w:rFonts w:ascii="Georgia" w:hAnsi="Georgia" w:cs="Georgia"/>
          <w:sz w:val="36"/>
          <w:szCs w:val="36"/>
          <w:lang w:val="es-MX"/>
        </w:rPr>
        <w:t xml:space="preserve"> le respondió: He aquí ahora hay en esta ciudad un varón de Dios, que es hombre insigne; todo lo que él dice acontece sin falta. Vamos, pues, allá; quizá nos dará algún indicio acerca del objeto por el cual emprendimos nuestro camino.</w:t>
      </w:r>
    </w:p>
    <w:p w:rsidR="00EC306A" w:rsidRPr="00DA0394" w:rsidRDefault="00EC306A" w:rsidP="00E10B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eorgia" w:hAnsi="Georgia" w:cs="Georgia"/>
          <w:sz w:val="36"/>
          <w:szCs w:val="36"/>
          <w:lang w:val="es-MX"/>
        </w:rPr>
      </w:pPr>
    </w:p>
    <w:p w:rsidR="00EC306A" w:rsidRPr="00DA0394" w:rsidRDefault="00EC306A" w:rsidP="00E10B71">
      <w:pPr>
        <w:pStyle w:val="Prrafodelista"/>
        <w:ind w:left="1440"/>
        <w:jc w:val="both"/>
        <w:rPr>
          <w:rFonts w:ascii="Georgia" w:hAnsi="Georgia"/>
          <w:sz w:val="36"/>
          <w:szCs w:val="36"/>
          <w:lang w:val="es-MX"/>
        </w:rPr>
      </w:pPr>
    </w:p>
    <w:p w:rsidR="001F48B4" w:rsidRPr="00DA0394" w:rsidRDefault="007E1B07" w:rsidP="00E10B71">
      <w:pPr>
        <w:pStyle w:val="Prrafodelista"/>
        <w:numPr>
          <w:ilvl w:val="1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Dios le dio</w:t>
      </w:r>
      <w:r w:rsidR="001F48B4" w:rsidRPr="00DA0394">
        <w:rPr>
          <w:rFonts w:ascii="Georgia" w:hAnsi="Georgia"/>
          <w:sz w:val="36"/>
          <w:szCs w:val="36"/>
          <w:lang w:val="es-MX"/>
        </w:rPr>
        <w:t xml:space="preserve"> credibilidad por toda la nación de Israel.</w:t>
      </w:r>
    </w:p>
    <w:p w:rsidR="001F48B4" w:rsidRPr="00DA0394" w:rsidRDefault="001F48B4" w:rsidP="00E10B71">
      <w:pPr>
        <w:ind w:left="1080"/>
        <w:jc w:val="both"/>
        <w:rPr>
          <w:rFonts w:ascii="Georgia" w:hAnsi="Georgia"/>
          <w:sz w:val="36"/>
          <w:szCs w:val="36"/>
          <w:lang w:val="es-MX"/>
        </w:rPr>
      </w:pPr>
    </w:p>
    <w:p w:rsidR="001F48B4" w:rsidRPr="00DA0394" w:rsidRDefault="001F48B4" w:rsidP="00E10B71">
      <w:pPr>
        <w:jc w:val="both"/>
        <w:rPr>
          <w:rFonts w:ascii="Georgia" w:hAnsi="Georgia"/>
          <w:b/>
          <w:sz w:val="36"/>
          <w:szCs w:val="36"/>
          <w:lang w:val="es-MX"/>
        </w:rPr>
      </w:pPr>
      <w:r w:rsidRPr="00DA0394">
        <w:rPr>
          <w:rFonts w:ascii="Georgia" w:hAnsi="Georgia"/>
          <w:b/>
          <w:sz w:val="36"/>
          <w:szCs w:val="36"/>
          <w:lang w:val="es-MX"/>
        </w:rPr>
        <w:t>Conclusión:</w:t>
      </w:r>
    </w:p>
    <w:p w:rsidR="001F48B4" w:rsidRPr="00DA0394" w:rsidRDefault="001F48B4" w:rsidP="00E10B71">
      <w:pPr>
        <w:ind w:left="1080"/>
        <w:jc w:val="both"/>
        <w:rPr>
          <w:rFonts w:ascii="Georgia" w:hAnsi="Georgia"/>
          <w:sz w:val="36"/>
          <w:szCs w:val="36"/>
          <w:lang w:val="es-MX"/>
        </w:rPr>
      </w:pPr>
      <w:r w:rsidRPr="00DA0394">
        <w:rPr>
          <w:rFonts w:ascii="Georgia" w:hAnsi="Georgia"/>
          <w:sz w:val="36"/>
          <w:szCs w:val="36"/>
          <w:lang w:val="es-MX"/>
        </w:rPr>
        <w:t>Vimos como Dios llevo a Samuel de su posición simple en el tabernáculo a un profeta naciona</w:t>
      </w:r>
      <w:r w:rsidR="007E1B07">
        <w:rPr>
          <w:rFonts w:ascii="Georgia" w:hAnsi="Georgia"/>
          <w:sz w:val="36"/>
          <w:szCs w:val="36"/>
          <w:lang w:val="es-MX"/>
        </w:rPr>
        <w:t>l</w:t>
      </w:r>
      <w:r w:rsidRPr="00DA0394">
        <w:rPr>
          <w:rFonts w:ascii="Georgia" w:hAnsi="Georgia"/>
          <w:sz w:val="36"/>
          <w:szCs w:val="36"/>
          <w:lang w:val="es-MX"/>
        </w:rPr>
        <w:t xml:space="preserve">.  </w:t>
      </w:r>
      <w:r w:rsidR="007E1B07">
        <w:rPr>
          <w:rFonts w:ascii="Georgia" w:hAnsi="Georgia"/>
          <w:sz w:val="36"/>
          <w:szCs w:val="36"/>
          <w:lang w:val="es-MX"/>
        </w:rPr>
        <w:t>Le fue dado una</w:t>
      </w:r>
      <w:r w:rsidRPr="00DA0394">
        <w:rPr>
          <w:rFonts w:ascii="Georgia" w:hAnsi="Georgia"/>
          <w:sz w:val="36"/>
          <w:szCs w:val="36"/>
          <w:lang w:val="es-MX"/>
        </w:rPr>
        <w:t xml:space="preserve"> posición importante por su fi</w:t>
      </w:r>
      <w:r w:rsidR="007E1B07">
        <w:rPr>
          <w:rFonts w:ascii="Georgia" w:hAnsi="Georgia"/>
          <w:sz w:val="36"/>
          <w:szCs w:val="36"/>
          <w:lang w:val="es-MX"/>
        </w:rPr>
        <w:t>delidad a Dios.  Dios hizo</w:t>
      </w:r>
      <w:r w:rsidRPr="00DA0394">
        <w:rPr>
          <w:rFonts w:ascii="Georgia" w:hAnsi="Georgia"/>
          <w:sz w:val="36"/>
          <w:szCs w:val="36"/>
          <w:lang w:val="es-MX"/>
        </w:rPr>
        <w:t xml:space="preserve"> todo esto.  </w:t>
      </w:r>
      <w:r w:rsidR="00EC306A" w:rsidRPr="00DA0394">
        <w:rPr>
          <w:rFonts w:ascii="Georgia" w:hAnsi="Georgia"/>
          <w:sz w:val="36"/>
          <w:szCs w:val="36"/>
          <w:lang w:val="es-MX"/>
        </w:rPr>
        <w:t>Dios estaba usando</w:t>
      </w:r>
      <w:r w:rsidR="007E1B07">
        <w:rPr>
          <w:rFonts w:ascii="Georgia" w:hAnsi="Georgia"/>
          <w:sz w:val="36"/>
          <w:szCs w:val="36"/>
          <w:lang w:val="es-MX"/>
        </w:rPr>
        <w:t xml:space="preserve"> a Samuel.  Samuel nunca tomó su lugar.  No trato de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ganar</w:t>
      </w:r>
      <w:r w:rsidR="007E1B07">
        <w:rPr>
          <w:rFonts w:ascii="Georgia" w:hAnsi="Georgia"/>
          <w:sz w:val="36"/>
          <w:szCs w:val="36"/>
          <w:lang w:val="es-MX"/>
        </w:rPr>
        <w:t>se el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respeto de la gente, solamente estuvo sirviendo fiel </w:t>
      </w:r>
      <w:r w:rsidR="007E1B07">
        <w:rPr>
          <w:rFonts w:ascii="Georgia" w:hAnsi="Georgia"/>
          <w:sz w:val="36"/>
          <w:szCs w:val="36"/>
          <w:lang w:val="es-MX"/>
        </w:rPr>
        <w:t xml:space="preserve"> a </w:t>
      </w:r>
      <w:r w:rsidR="00EC306A" w:rsidRPr="00DA0394">
        <w:rPr>
          <w:rFonts w:ascii="Georgia" w:hAnsi="Georgia"/>
          <w:sz w:val="36"/>
          <w:szCs w:val="36"/>
          <w:lang w:val="es-MX"/>
        </w:rPr>
        <w:t>su Dios.  Como Sa</w:t>
      </w:r>
      <w:r w:rsidR="007E1B07">
        <w:rPr>
          <w:rFonts w:ascii="Georgia" w:hAnsi="Georgia"/>
          <w:sz w:val="36"/>
          <w:szCs w:val="36"/>
          <w:lang w:val="es-MX"/>
        </w:rPr>
        <w:t>muel, debemos estar escuchando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la dirección de Dios y </w:t>
      </w:r>
      <w:r w:rsidR="007E1B07">
        <w:rPr>
          <w:rFonts w:ascii="Georgia" w:hAnsi="Georgia"/>
          <w:sz w:val="36"/>
          <w:szCs w:val="36"/>
          <w:lang w:val="es-MX"/>
        </w:rPr>
        <w:t>ser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fiel</w:t>
      </w:r>
      <w:r w:rsidR="007E1B07">
        <w:rPr>
          <w:rFonts w:ascii="Georgia" w:hAnsi="Georgia"/>
          <w:sz w:val="36"/>
          <w:szCs w:val="36"/>
          <w:lang w:val="es-MX"/>
        </w:rPr>
        <w:t>es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de hacer lo que </w:t>
      </w:r>
      <w:r w:rsidR="007E1B07">
        <w:rPr>
          <w:rFonts w:ascii="Times New Roman" w:hAnsi="Times New Roman" w:cs="Times New Roman"/>
          <w:sz w:val="36"/>
          <w:szCs w:val="36"/>
          <w:lang w:val="es-MX"/>
        </w:rPr>
        <w:t>É</w:t>
      </w:r>
      <w:r w:rsidR="00470BD7" w:rsidRPr="00DA0394">
        <w:rPr>
          <w:rFonts w:ascii="Georgia" w:hAnsi="Georgia"/>
          <w:sz w:val="36"/>
          <w:szCs w:val="36"/>
          <w:lang w:val="es-MX"/>
        </w:rPr>
        <w:t>l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no</w:t>
      </w:r>
      <w:r w:rsidR="007E1B07">
        <w:rPr>
          <w:rFonts w:ascii="Georgia" w:hAnsi="Georgia"/>
          <w:sz w:val="36"/>
          <w:szCs w:val="36"/>
          <w:lang w:val="es-MX"/>
        </w:rPr>
        <w:t>s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 da para hacer, </w:t>
      </w:r>
      <w:r w:rsidR="007E1B07">
        <w:rPr>
          <w:rFonts w:ascii="Georgia" w:hAnsi="Georgia"/>
          <w:sz w:val="36"/>
          <w:szCs w:val="36"/>
          <w:lang w:val="es-MX"/>
        </w:rPr>
        <w:t xml:space="preserve">ya sea, </w:t>
      </w:r>
      <w:r w:rsidR="00EC306A" w:rsidRPr="00DA0394">
        <w:rPr>
          <w:rFonts w:ascii="Georgia" w:hAnsi="Georgia"/>
          <w:sz w:val="36"/>
          <w:szCs w:val="36"/>
          <w:lang w:val="es-MX"/>
        </w:rPr>
        <w:t xml:space="preserve">si es algo difícil o no.  </w:t>
      </w:r>
    </w:p>
    <w:sectPr w:rsidR="001F48B4" w:rsidRPr="00DA0394" w:rsidSect="00FE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39" w:rsidRDefault="000A0539" w:rsidP="000963D3">
      <w:pPr>
        <w:spacing w:after="0" w:line="240" w:lineRule="auto"/>
      </w:pPr>
      <w:r>
        <w:separator/>
      </w:r>
    </w:p>
  </w:endnote>
  <w:endnote w:type="continuationSeparator" w:id="1">
    <w:p w:rsidR="000A0539" w:rsidRDefault="000A0539" w:rsidP="000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1" w:rsidRDefault="007012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892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241" w:rsidRDefault="00A91C55">
        <w:pPr>
          <w:pStyle w:val="Piedepgina"/>
          <w:jc w:val="center"/>
        </w:pPr>
        <w:fldSimple w:instr=" PAGE   \* MERGEFORMAT ">
          <w:r w:rsidR="0001739C">
            <w:rPr>
              <w:noProof/>
            </w:rPr>
            <w:t>2</w:t>
          </w:r>
        </w:fldSimple>
      </w:p>
    </w:sdtContent>
  </w:sdt>
  <w:p w:rsidR="00701241" w:rsidRDefault="007012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1" w:rsidRDefault="007012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39" w:rsidRDefault="000A0539" w:rsidP="000963D3">
      <w:pPr>
        <w:spacing w:after="0" w:line="240" w:lineRule="auto"/>
      </w:pPr>
      <w:r>
        <w:separator/>
      </w:r>
    </w:p>
  </w:footnote>
  <w:footnote w:type="continuationSeparator" w:id="1">
    <w:p w:rsidR="000A0539" w:rsidRDefault="000A0539" w:rsidP="000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1" w:rsidRDefault="007012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1" w:rsidRDefault="00701241">
    <w:pPr>
      <w:pStyle w:val="Encabezad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1" w:rsidRDefault="007012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305"/>
    <w:multiLevelType w:val="hybridMultilevel"/>
    <w:tmpl w:val="CD667F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507F69"/>
    <w:multiLevelType w:val="hybridMultilevel"/>
    <w:tmpl w:val="82BA9A16"/>
    <w:lvl w:ilvl="0" w:tplc="B9881508">
      <w:start w:val="1"/>
      <w:numFmt w:val="decimal"/>
      <w:lvlText w:val="%1."/>
      <w:lvlJc w:val="left"/>
      <w:pPr>
        <w:ind w:left="720" w:hanging="360"/>
      </w:pPr>
    </w:lvl>
    <w:lvl w:ilvl="1" w:tplc="53A6A07E">
      <w:start w:val="1"/>
      <w:numFmt w:val="lowerLetter"/>
      <w:lvlText w:val="%2."/>
      <w:lvlJc w:val="left"/>
      <w:pPr>
        <w:ind w:left="1440" w:hanging="360"/>
      </w:pPr>
    </w:lvl>
    <w:lvl w:ilvl="2" w:tplc="AD04DCA6">
      <w:start w:val="1"/>
      <w:numFmt w:val="lowerRoman"/>
      <w:lvlText w:val="%3."/>
      <w:lvlJc w:val="right"/>
      <w:pPr>
        <w:ind w:left="2160" w:hanging="180"/>
      </w:pPr>
    </w:lvl>
    <w:lvl w:ilvl="3" w:tplc="4E84B12E">
      <w:start w:val="1"/>
      <w:numFmt w:val="decimal"/>
      <w:lvlText w:val="%4."/>
      <w:lvlJc w:val="left"/>
      <w:pPr>
        <w:ind w:left="2880" w:hanging="360"/>
      </w:pPr>
    </w:lvl>
    <w:lvl w:ilvl="4" w:tplc="A1142268">
      <w:start w:val="1"/>
      <w:numFmt w:val="lowerLetter"/>
      <w:lvlText w:val="%5."/>
      <w:lvlJc w:val="left"/>
      <w:pPr>
        <w:ind w:left="3600" w:hanging="360"/>
      </w:pPr>
    </w:lvl>
    <w:lvl w:ilvl="5" w:tplc="33104E72">
      <w:start w:val="1"/>
      <w:numFmt w:val="lowerRoman"/>
      <w:lvlText w:val="%6."/>
      <w:lvlJc w:val="right"/>
      <w:pPr>
        <w:ind w:left="4320" w:hanging="180"/>
      </w:pPr>
    </w:lvl>
    <w:lvl w:ilvl="6" w:tplc="01C08EB6">
      <w:start w:val="1"/>
      <w:numFmt w:val="decimal"/>
      <w:lvlText w:val="%7."/>
      <w:lvlJc w:val="left"/>
      <w:pPr>
        <w:ind w:left="5040" w:hanging="360"/>
      </w:pPr>
    </w:lvl>
    <w:lvl w:ilvl="7" w:tplc="49244F68">
      <w:start w:val="1"/>
      <w:numFmt w:val="lowerLetter"/>
      <w:lvlText w:val="%8."/>
      <w:lvlJc w:val="left"/>
      <w:pPr>
        <w:ind w:left="5760" w:hanging="360"/>
      </w:pPr>
    </w:lvl>
    <w:lvl w:ilvl="8" w:tplc="B65A4B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1365"/>
    <w:multiLevelType w:val="hybridMultilevel"/>
    <w:tmpl w:val="7EF0422E"/>
    <w:lvl w:ilvl="0" w:tplc="FC16868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148EE"/>
    <w:multiLevelType w:val="hybridMultilevel"/>
    <w:tmpl w:val="31AE6964"/>
    <w:lvl w:ilvl="0" w:tplc="7E167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E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C6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A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D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C4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AF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C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CF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753B"/>
    <w:multiLevelType w:val="hybridMultilevel"/>
    <w:tmpl w:val="34680806"/>
    <w:lvl w:ilvl="0" w:tplc="FC168686">
      <w:start w:val="1"/>
      <w:numFmt w:val="bullet"/>
      <w:lvlText w:val="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1602F"/>
    <w:multiLevelType w:val="hybridMultilevel"/>
    <w:tmpl w:val="BBE6DD38"/>
    <w:lvl w:ilvl="0" w:tplc="48345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E8FC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4399"/>
    <w:multiLevelType w:val="hybridMultilevel"/>
    <w:tmpl w:val="1AE4F626"/>
    <w:lvl w:ilvl="0" w:tplc="B6DCC1C6">
      <w:start w:val="1"/>
      <w:numFmt w:val="decimal"/>
      <w:lvlText w:val="%1."/>
      <w:lvlJc w:val="left"/>
      <w:pPr>
        <w:ind w:left="720" w:hanging="360"/>
      </w:pPr>
    </w:lvl>
    <w:lvl w:ilvl="1" w:tplc="6A549B28">
      <w:start w:val="1"/>
      <w:numFmt w:val="lowerLetter"/>
      <w:lvlText w:val="%2."/>
      <w:lvlJc w:val="left"/>
      <w:pPr>
        <w:ind w:left="1440" w:hanging="360"/>
      </w:pPr>
    </w:lvl>
    <w:lvl w:ilvl="2" w:tplc="B90CB10E">
      <w:start w:val="1"/>
      <w:numFmt w:val="lowerRoman"/>
      <w:lvlText w:val="%3."/>
      <w:lvlJc w:val="right"/>
      <w:pPr>
        <w:ind w:left="2160" w:hanging="180"/>
      </w:pPr>
    </w:lvl>
    <w:lvl w:ilvl="3" w:tplc="18A861D8">
      <w:start w:val="1"/>
      <w:numFmt w:val="decimal"/>
      <w:lvlText w:val="%4."/>
      <w:lvlJc w:val="left"/>
      <w:pPr>
        <w:ind w:left="2880" w:hanging="360"/>
      </w:pPr>
    </w:lvl>
    <w:lvl w:ilvl="4" w:tplc="FECEE9BE">
      <w:start w:val="1"/>
      <w:numFmt w:val="lowerLetter"/>
      <w:lvlText w:val="%5."/>
      <w:lvlJc w:val="left"/>
      <w:pPr>
        <w:ind w:left="3600" w:hanging="360"/>
      </w:pPr>
    </w:lvl>
    <w:lvl w:ilvl="5" w:tplc="DB54B040">
      <w:start w:val="1"/>
      <w:numFmt w:val="lowerRoman"/>
      <w:lvlText w:val="%6."/>
      <w:lvlJc w:val="right"/>
      <w:pPr>
        <w:ind w:left="4320" w:hanging="180"/>
      </w:pPr>
    </w:lvl>
    <w:lvl w:ilvl="6" w:tplc="145ED900">
      <w:start w:val="1"/>
      <w:numFmt w:val="decimal"/>
      <w:lvlText w:val="%7."/>
      <w:lvlJc w:val="left"/>
      <w:pPr>
        <w:ind w:left="5040" w:hanging="360"/>
      </w:pPr>
    </w:lvl>
    <w:lvl w:ilvl="7" w:tplc="71EE36EC">
      <w:start w:val="1"/>
      <w:numFmt w:val="lowerLetter"/>
      <w:lvlText w:val="%8."/>
      <w:lvlJc w:val="left"/>
      <w:pPr>
        <w:ind w:left="5760" w:hanging="360"/>
      </w:pPr>
    </w:lvl>
    <w:lvl w:ilvl="8" w:tplc="64A80D5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5595"/>
    <w:multiLevelType w:val="hybridMultilevel"/>
    <w:tmpl w:val="E59887DC"/>
    <w:lvl w:ilvl="0" w:tplc="6EF6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65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0E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3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EF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E7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3EB4"/>
    <w:multiLevelType w:val="hybridMultilevel"/>
    <w:tmpl w:val="A5F08FEA"/>
    <w:lvl w:ilvl="0" w:tplc="FC168686">
      <w:start w:val="1"/>
      <w:numFmt w:val="bullet"/>
      <w:lvlText w:val="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33A"/>
    <w:rsid w:val="0001739C"/>
    <w:rsid w:val="000241B4"/>
    <w:rsid w:val="000963D3"/>
    <w:rsid w:val="000A0539"/>
    <w:rsid w:val="001A3F10"/>
    <w:rsid w:val="001F48B4"/>
    <w:rsid w:val="0034333A"/>
    <w:rsid w:val="00470BD7"/>
    <w:rsid w:val="00471E54"/>
    <w:rsid w:val="00572070"/>
    <w:rsid w:val="005A05AD"/>
    <w:rsid w:val="005F1AAF"/>
    <w:rsid w:val="00701241"/>
    <w:rsid w:val="00720313"/>
    <w:rsid w:val="007E1B07"/>
    <w:rsid w:val="008E2946"/>
    <w:rsid w:val="009243EE"/>
    <w:rsid w:val="009960FE"/>
    <w:rsid w:val="00A02543"/>
    <w:rsid w:val="00A91C55"/>
    <w:rsid w:val="00A955FC"/>
    <w:rsid w:val="00AC6D5D"/>
    <w:rsid w:val="00C370F5"/>
    <w:rsid w:val="00CC2587"/>
    <w:rsid w:val="00D720E8"/>
    <w:rsid w:val="00D83EA3"/>
    <w:rsid w:val="00DA0394"/>
    <w:rsid w:val="00E10B71"/>
    <w:rsid w:val="00E60ABD"/>
    <w:rsid w:val="00EB07FA"/>
    <w:rsid w:val="00EC306A"/>
    <w:rsid w:val="00FC1FDA"/>
    <w:rsid w:val="00FE3209"/>
    <w:rsid w:val="14B6EBA0"/>
    <w:rsid w:val="773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2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3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3D3"/>
  </w:style>
  <w:style w:type="paragraph" w:styleId="Piedepgina">
    <w:name w:val="footer"/>
    <w:basedOn w:val="Normal"/>
    <w:link w:val="PiedepginaCar"/>
    <w:uiPriority w:val="99"/>
    <w:unhideWhenUsed/>
    <w:rsid w:val="0009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Dies</dc:creator>
  <cp:lastModifiedBy>Propietario</cp:lastModifiedBy>
  <cp:revision>2</cp:revision>
  <cp:lastPrinted>2016-12-18T04:31:00Z</cp:lastPrinted>
  <dcterms:created xsi:type="dcterms:W3CDTF">2017-09-25T19:51:00Z</dcterms:created>
  <dcterms:modified xsi:type="dcterms:W3CDTF">2017-09-25T19:51:00Z</dcterms:modified>
</cp:coreProperties>
</file>