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CBDAE" w14:textId="77777777" w:rsidR="004E66C7" w:rsidRPr="004E66C7" w:rsidRDefault="004E66C7" w:rsidP="004E66C7">
      <w:pPr>
        <w:autoSpaceDE w:val="0"/>
        <w:autoSpaceDN w:val="0"/>
        <w:adjustRightInd w:val="0"/>
        <w:jc w:val="center"/>
        <w:rPr>
          <w:rFonts w:ascii="Georgia" w:eastAsia="Calibri" w:hAnsi="Georgia" w:cs="Georgia"/>
          <w:b/>
          <w:color w:val="008080"/>
          <w:sz w:val="48"/>
          <w:szCs w:val="22"/>
          <w:lang w:val="es-MX"/>
        </w:rPr>
      </w:pPr>
      <w:r w:rsidRPr="004E66C7">
        <w:rPr>
          <w:rFonts w:ascii="Georgia" w:eastAsia="Calibri" w:hAnsi="Georgia" w:cs="Georgia"/>
          <w:b/>
          <w:color w:val="008080"/>
          <w:sz w:val="48"/>
          <w:szCs w:val="22"/>
          <w:lang w:val="es-MX"/>
        </w:rPr>
        <w:t>Cristo</w:t>
      </w:r>
    </w:p>
    <w:p w14:paraId="73958A49" w14:textId="77777777" w:rsidR="004E66C7" w:rsidRPr="004E66C7" w:rsidRDefault="004E66C7" w:rsidP="004E66C7">
      <w:pPr>
        <w:autoSpaceDE w:val="0"/>
        <w:autoSpaceDN w:val="0"/>
        <w:adjustRightInd w:val="0"/>
        <w:jc w:val="center"/>
        <w:rPr>
          <w:rFonts w:ascii="Georgia" w:eastAsia="Calibri" w:hAnsi="Georgia" w:cs="Georgia"/>
          <w:b/>
          <w:color w:val="008080"/>
          <w:sz w:val="48"/>
          <w:szCs w:val="22"/>
          <w:lang w:val="es-MX"/>
        </w:rPr>
      </w:pPr>
      <w:r w:rsidRPr="004E66C7">
        <w:rPr>
          <w:rFonts w:ascii="Georgia" w:eastAsia="Calibri" w:hAnsi="Georgia" w:cs="Georgia"/>
          <w:b/>
          <w:color w:val="008080"/>
          <w:sz w:val="48"/>
          <w:szCs w:val="22"/>
          <w:lang w:val="es-MX"/>
        </w:rPr>
        <w:t>El Autor De La Salvación</w:t>
      </w:r>
    </w:p>
    <w:p w14:paraId="2E1923A2" w14:textId="384001E4" w:rsidR="003D23C4" w:rsidRDefault="004E66C7" w:rsidP="004E66C7">
      <w:pPr>
        <w:jc w:val="center"/>
        <w:rPr>
          <w:rFonts w:ascii="Georgia" w:eastAsia="Calibri" w:hAnsi="Georgia" w:cs="Georgia"/>
          <w:b/>
          <w:color w:val="008080"/>
          <w:sz w:val="48"/>
          <w:szCs w:val="22"/>
          <w:lang w:val="es-MX"/>
        </w:rPr>
      </w:pPr>
      <w:r w:rsidRPr="004E66C7">
        <w:rPr>
          <w:rFonts w:ascii="Georgia" w:eastAsia="Calibri" w:hAnsi="Georgia" w:cs="Georgia"/>
          <w:b/>
          <w:color w:val="008080"/>
          <w:sz w:val="48"/>
          <w:szCs w:val="22"/>
          <w:lang w:val="es-MX"/>
        </w:rPr>
        <w:t xml:space="preserve">Parte </w:t>
      </w:r>
      <w:r>
        <w:rPr>
          <w:rFonts w:ascii="Georgia" w:eastAsia="Calibri" w:hAnsi="Georgia" w:cs="Georgia"/>
          <w:b/>
          <w:color w:val="008080"/>
          <w:sz w:val="48"/>
          <w:szCs w:val="22"/>
          <w:lang w:val="es-MX"/>
        </w:rPr>
        <w:t>2</w:t>
      </w:r>
    </w:p>
    <w:p w14:paraId="0A955F46" w14:textId="77777777" w:rsidR="004E66C7" w:rsidRDefault="004E66C7" w:rsidP="004E66C7">
      <w:pPr>
        <w:jc w:val="center"/>
        <w:rPr>
          <w:rFonts w:ascii="Georgia" w:hAnsi="Georgia"/>
        </w:rPr>
      </w:pPr>
    </w:p>
    <w:p w14:paraId="57CC055D" w14:textId="08AB48EB" w:rsidR="00A9483E" w:rsidRPr="004E66C7" w:rsidRDefault="005543C2" w:rsidP="009E2E4A">
      <w:pPr>
        <w:jc w:val="both"/>
        <w:rPr>
          <w:rFonts w:ascii="Georgia" w:hAnsi="Georgia"/>
          <w:b/>
          <w:sz w:val="32"/>
          <w:lang w:val="es-ES"/>
        </w:rPr>
      </w:pPr>
      <w:r w:rsidRPr="004E66C7">
        <w:rPr>
          <w:rFonts w:ascii="Georgia" w:hAnsi="Georgia"/>
          <w:b/>
          <w:sz w:val="32"/>
          <w:lang w:val="es-ES"/>
        </w:rPr>
        <w:t>Hebreos</w:t>
      </w:r>
      <w:r w:rsidR="00E85602" w:rsidRPr="004E66C7">
        <w:rPr>
          <w:rFonts w:ascii="Georgia" w:hAnsi="Georgia"/>
          <w:b/>
          <w:sz w:val="32"/>
          <w:lang w:val="es-ES"/>
        </w:rPr>
        <w:t xml:space="preserve"> 2:10</w:t>
      </w:r>
      <w:r w:rsidR="00A9483E" w:rsidRPr="004E66C7">
        <w:rPr>
          <w:rFonts w:ascii="Georgia" w:hAnsi="Georgia"/>
          <w:b/>
          <w:sz w:val="32"/>
          <w:lang w:val="es-ES"/>
        </w:rPr>
        <w:t>-18</w:t>
      </w:r>
      <w:r w:rsidR="00E85602" w:rsidRPr="004E66C7">
        <w:rPr>
          <w:rFonts w:ascii="Georgia" w:hAnsi="Georgia"/>
          <w:b/>
          <w:sz w:val="32"/>
          <w:lang w:val="es-ES"/>
        </w:rPr>
        <w:t xml:space="preserve">  </w:t>
      </w:r>
    </w:p>
    <w:p w14:paraId="399386E8" w14:textId="77777777" w:rsidR="00A9483E" w:rsidRPr="00715E64" w:rsidRDefault="00A9483E" w:rsidP="009E2E4A">
      <w:pPr>
        <w:jc w:val="both"/>
        <w:rPr>
          <w:rFonts w:ascii="Georgia" w:hAnsi="Georgia"/>
          <w:lang w:val="es-ES"/>
        </w:rPr>
      </w:pPr>
    </w:p>
    <w:p w14:paraId="66562968" w14:textId="0649671B" w:rsidR="00E85602" w:rsidRPr="004E66C7" w:rsidRDefault="00E85602" w:rsidP="009E2E4A">
      <w:pPr>
        <w:jc w:val="both"/>
        <w:rPr>
          <w:rFonts w:ascii="Georgia" w:hAnsi="Georgia"/>
          <w:sz w:val="28"/>
          <w:lang w:val="es-ES"/>
        </w:rPr>
      </w:pPr>
      <w:r w:rsidRPr="004E66C7">
        <w:rPr>
          <w:rFonts w:ascii="Georgia" w:hAnsi="Georgia"/>
          <w:sz w:val="28"/>
          <w:lang w:val="es-ES"/>
        </w:rPr>
        <w:t>Porque convenía a aquel por cuya causa son todas las cosas, y por quien todas las cosas subsisten, que habiendo de llevar muchos hijos a la gloria, perfeccionase por aflicciones al autor de la salvación de ellos.11  Porque el que santifica y los que son santificados, de uno son todos; por lo cual no se avergüenza de llamarlos hermanos,12  diciendo: Anunciaré a mis hermanos tu nombre, En medio de la congregación te alabaré.13  Y otra vez: Yo confiaré en él. Y de nuevo: He aquí, yo y los hijos que Dios me dio.14  Así que, por cuanto los hijos participaron de carne y sangre, él también participó de lo mismo, para destruir por medio de la muerte al que tenía el imperio de la muerte, esto es, al diablo,15  y librar a todos los que por el temor de la muerte estaban durante toda la vida sujetos a servidumbre.16  Porque ciertamente no socorrió a los ángeles, sino que socorrió a la descendencia de Abraham.17  Por lo cual debía ser en todo semejante a sus hermanos, para venir a ser misericordioso y fiel sumo sacerdote en lo que a Dios se refiere, para expiar los pecados del pueblo.18  Pues en cuanto él mismo padeció siendo tentado, es poderoso para socorrer a los que son tentados.</w:t>
      </w:r>
    </w:p>
    <w:p w14:paraId="44832E0E" w14:textId="77777777" w:rsidR="00126D60" w:rsidRPr="00715E64" w:rsidRDefault="00126D60" w:rsidP="009E2E4A">
      <w:pPr>
        <w:jc w:val="both"/>
        <w:rPr>
          <w:rFonts w:ascii="Georgia" w:hAnsi="Georgia"/>
          <w:lang w:val="es-ES"/>
        </w:rPr>
      </w:pPr>
    </w:p>
    <w:p w14:paraId="778AAFF7" w14:textId="2F89C54F" w:rsidR="00126D60" w:rsidRPr="00715E64" w:rsidRDefault="00C76FE2" w:rsidP="009E2E4A">
      <w:pPr>
        <w:jc w:val="both"/>
        <w:rPr>
          <w:rFonts w:ascii="Georgia" w:hAnsi="Georgia"/>
          <w:lang w:val="es-ES"/>
        </w:rPr>
      </w:pPr>
      <w:r w:rsidRPr="00C76FE2">
        <w:rPr>
          <w:rFonts w:ascii="Georgia" w:hAnsi="Georgia"/>
          <w:b/>
          <w:lang w:val="es-ES"/>
        </w:rPr>
        <w:t>Introducción</w:t>
      </w:r>
      <w:r w:rsidR="00383DAE" w:rsidRPr="00715E64">
        <w:rPr>
          <w:rFonts w:ascii="Georgia" w:hAnsi="Georgia"/>
          <w:lang w:val="es-ES"/>
        </w:rPr>
        <w:t>:</w:t>
      </w:r>
    </w:p>
    <w:p w14:paraId="706AF59E" w14:textId="77777777" w:rsidR="00383DAE" w:rsidRDefault="00383DAE" w:rsidP="009E2E4A">
      <w:pPr>
        <w:jc w:val="both"/>
        <w:rPr>
          <w:rFonts w:ascii="Georgia" w:hAnsi="Georgia"/>
        </w:rPr>
      </w:pPr>
    </w:p>
    <w:p w14:paraId="08A6B8FC" w14:textId="77777777" w:rsidR="005C748D" w:rsidRDefault="002974ED" w:rsidP="002974ED">
      <w:pPr>
        <w:jc w:val="both"/>
        <w:rPr>
          <w:rFonts w:ascii="Georgia" w:hAnsi="Georgia"/>
          <w:lang w:val="es-ES"/>
        </w:rPr>
      </w:pPr>
      <w:r w:rsidRPr="006B760E">
        <w:rPr>
          <w:rFonts w:ascii="Georgia" w:hAnsi="Georgia"/>
          <w:lang w:val="es-ES"/>
        </w:rPr>
        <w:t>Para repasa</w:t>
      </w:r>
      <w:r w:rsidR="004E66C7">
        <w:rPr>
          <w:rFonts w:ascii="Georgia" w:hAnsi="Georgia"/>
          <w:lang w:val="es-ES"/>
        </w:rPr>
        <w:t xml:space="preserve">r un poco la lección anterior, </w:t>
      </w:r>
      <w:r w:rsidRPr="006B760E">
        <w:rPr>
          <w:rFonts w:ascii="Georgia" w:hAnsi="Georgia"/>
          <w:lang w:val="es-ES"/>
        </w:rPr>
        <w:t xml:space="preserve">Cristo vino para ser el autor de nuestra salvación. </w:t>
      </w:r>
    </w:p>
    <w:p w14:paraId="25A58A01" w14:textId="77777777" w:rsidR="005C748D" w:rsidRDefault="005C748D" w:rsidP="002974ED">
      <w:pPr>
        <w:jc w:val="both"/>
        <w:rPr>
          <w:rFonts w:ascii="Georgia" w:hAnsi="Georgia"/>
          <w:lang w:val="es-ES"/>
        </w:rPr>
      </w:pPr>
    </w:p>
    <w:p w14:paraId="11EE9C6D" w14:textId="7F13620D" w:rsidR="002974ED" w:rsidRPr="006B760E" w:rsidRDefault="002974ED" w:rsidP="002974ED">
      <w:pPr>
        <w:jc w:val="both"/>
        <w:rPr>
          <w:rFonts w:ascii="Georgia" w:hAnsi="Georgia"/>
          <w:lang w:val="es-ES"/>
        </w:rPr>
      </w:pPr>
      <w:r w:rsidRPr="006B760E">
        <w:rPr>
          <w:rFonts w:ascii="Georgia" w:hAnsi="Georgia"/>
          <w:lang w:val="es-ES"/>
        </w:rPr>
        <w:t xml:space="preserve"> Que es un autor?</w:t>
      </w:r>
    </w:p>
    <w:p w14:paraId="09F3AC29" w14:textId="77777777" w:rsidR="002974ED" w:rsidRPr="006B760E" w:rsidRDefault="002974ED" w:rsidP="002974ED">
      <w:pPr>
        <w:jc w:val="both"/>
        <w:rPr>
          <w:rFonts w:ascii="Georgia" w:hAnsi="Georgia"/>
          <w:lang w:val="es-ES"/>
        </w:rPr>
      </w:pPr>
    </w:p>
    <w:p w14:paraId="64205AF6" w14:textId="659072D4" w:rsidR="002974ED" w:rsidRPr="006B760E" w:rsidRDefault="004E66C7" w:rsidP="002974ED">
      <w:pPr>
        <w:ind w:left="360"/>
        <w:jc w:val="both"/>
        <w:rPr>
          <w:rFonts w:ascii="Georgia" w:hAnsi="Georgia"/>
          <w:lang w:val="es-ES"/>
        </w:rPr>
      </w:pPr>
      <w:r>
        <w:rPr>
          <w:rFonts w:ascii="Georgia" w:hAnsi="Georgia"/>
          <w:lang w:val="es-ES"/>
        </w:rPr>
        <w:t>Autor: la palabra latina es Autor- en el sentido de</w:t>
      </w:r>
      <w:r w:rsidR="002974ED" w:rsidRPr="006B760E">
        <w:rPr>
          <w:rFonts w:ascii="Georgia" w:hAnsi="Georgia"/>
          <w:lang w:val="es-ES"/>
        </w:rPr>
        <w:t xml:space="preserve"> “crecer,” Causando engrandecimi</w:t>
      </w:r>
      <w:r>
        <w:rPr>
          <w:rFonts w:ascii="Georgia" w:hAnsi="Georgia"/>
          <w:lang w:val="es-ES"/>
        </w:rPr>
        <w:t>ento.  El sentido primero, es</w:t>
      </w:r>
      <w:r w:rsidR="002974ED" w:rsidRPr="006B760E">
        <w:rPr>
          <w:rFonts w:ascii="Georgia" w:hAnsi="Georgia"/>
          <w:lang w:val="es-ES"/>
        </w:rPr>
        <w:t xml:space="preserve"> que trae o  causa crecimiento.</w:t>
      </w:r>
    </w:p>
    <w:p w14:paraId="484E86CD" w14:textId="77777777" w:rsidR="002974ED" w:rsidRPr="006B760E" w:rsidRDefault="002974ED" w:rsidP="002974ED">
      <w:pPr>
        <w:ind w:left="360"/>
        <w:jc w:val="both"/>
        <w:rPr>
          <w:rFonts w:ascii="Georgia" w:hAnsi="Georgia"/>
          <w:lang w:val="es-ES"/>
        </w:rPr>
      </w:pPr>
    </w:p>
    <w:p w14:paraId="079654D9" w14:textId="1C125367" w:rsidR="002974ED" w:rsidRPr="006B760E" w:rsidRDefault="004E66C7" w:rsidP="002974ED">
      <w:pPr>
        <w:pStyle w:val="ListParagraph"/>
        <w:numPr>
          <w:ilvl w:val="0"/>
          <w:numId w:val="5"/>
        </w:numPr>
        <w:ind w:left="1080"/>
        <w:jc w:val="both"/>
        <w:rPr>
          <w:rFonts w:ascii="Georgia" w:hAnsi="Georgia"/>
          <w:lang w:val="es-ES"/>
        </w:rPr>
      </w:pPr>
      <w:r>
        <w:rPr>
          <w:rFonts w:ascii="Georgia" w:hAnsi="Georgia"/>
          <w:lang w:val="es-ES"/>
        </w:rPr>
        <w:t>Quien produce, inicia, que trae  exi</w:t>
      </w:r>
      <w:r w:rsidR="002974ED" w:rsidRPr="006B760E">
        <w:rPr>
          <w:rFonts w:ascii="Georgia" w:hAnsi="Georgia"/>
          <w:lang w:val="es-ES"/>
        </w:rPr>
        <w:t>stencia, como Dios, el autor del universo.</w:t>
      </w:r>
    </w:p>
    <w:p w14:paraId="2D41AB4D" w14:textId="77777777" w:rsidR="002974ED" w:rsidRPr="006B760E" w:rsidRDefault="002974ED" w:rsidP="002974ED">
      <w:pPr>
        <w:pStyle w:val="ListParagraph"/>
        <w:numPr>
          <w:ilvl w:val="0"/>
          <w:numId w:val="5"/>
        </w:numPr>
        <w:ind w:left="1080"/>
        <w:jc w:val="both"/>
        <w:rPr>
          <w:rFonts w:ascii="Georgia" w:hAnsi="Georgia"/>
          <w:lang w:val="es-ES"/>
        </w:rPr>
      </w:pPr>
      <w:r w:rsidRPr="006B760E">
        <w:rPr>
          <w:rFonts w:ascii="Georgia" w:hAnsi="Georgia"/>
          <w:lang w:val="es-ES"/>
        </w:rPr>
        <w:t xml:space="preserve">El principal, primer, o anterior que inició algún movimiento nuevo.  </w:t>
      </w:r>
    </w:p>
    <w:p w14:paraId="4B5571BA" w14:textId="77777777" w:rsidR="002974ED" w:rsidRPr="006B760E" w:rsidRDefault="002974ED" w:rsidP="002974ED">
      <w:pPr>
        <w:jc w:val="both"/>
        <w:rPr>
          <w:rFonts w:ascii="Georgia" w:hAnsi="Georgia"/>
          <w:lang w:val="es-ES"/>
        </w:rPr>
      </w:pPr>
    </w:p>
    <w:p w14:paraId="27F8D4B9" w14:textId="0A39EA70" w:rsidR="002974ED" w:rsidRPr="006B760E" w:rsidRDefault="005C748D" w:rsidP="002974ED">
      <w:pPr>
        <w:jc w:val="both"/>
        <w:rPr>
          <w:rFonts w:ascii="Georgia" w:hAnsi="Georgia"/>
          <w:lang w:val="es-ES"/>
        </w:rPr>
      </w:pPr>
      <w:r>
        <w:rPr>
          <w:rFonts w:ascii="Georgia" w:hAnsi="Georgia"/>
          <w:lang w:val="es-ES"/>
        </w:rPr>
        <w:t xml:space="preserve">El autor </w:t>
      </w:r>
      <w:r w:rsidR="004E66C7">
        <w:rPr>
          <w:rFonts w:ascii="Georgia" w:hAnsi="Georgia"/>
          <w:lang w:val="es-ES"/>
        </w:rPr>
        <w:t xml:space="preserve">inicio su plan de </w:t>
      </w:r>
      <w:r>
        <w:rPr>
          <w:rFonts w:ascii="Georgia" w:hAnsi="Georgia"/>
          <w:lang w:val="es-ES"/>
        </w:rPr>
        <w:t>salvación como una sombra que se pone  hacia al frente de uno</w:t>
      </w:r>
      <w:r w:rsidR="002974ED" w:rsidRPr="006B760E">
        <w:rPr>
          <w:rFonts w:ascii="Georgia" w:hAnsi="Georgia"/>
          <w:lang w:val="es-ES"/>
        </w:rPr>
        <w:t xml:space="preserve"> cuando  el sol está hacia atrás, </w:t>
      </w:r>
      <w:r>
        <w:rPr>
          <w:rFonts w:ascii="Georgia" w:hAnsi="Georgia"/>
          <w:lang w:val="es-ES"/>
        </w:rPr>
        <w:t>como</w:t>
      </w:r>
      <w:r w:rsidR="002974ED" w:rsidRPr="006B760E">
        <w:rPr>
          <w:rFonts w:ascii="Georgia" w:hAnsi="Georgia"/>
          <w:lang w:val="es-ES"/>
        </w:rPr>
        <w:t xml:space="preserve"> el templo de Salomón.</w:t>
      </w:r>
    </w:p>
    <w:p w14:paraId="1005831E" w14:textId="77777777" w:rsidR="002974ED" w:rsidRPr="006B760E" w:rsidRDefault="002974ED" w:rsidP="002974ED">
      <w:pPr>
        <w:jc w:val="both"/>
        <w:rPr>
          <w:rFonts w:ascii="Georgia" w:hAnsi="Georgia"/>
          <w:lang w:val="es-ES"/>
        </w:rPr>
      </w:pPr>
    </w:p>
    <w:p w14:paraId="3E83DB6F" w14:textId="6AE3B7DE" w:rsidR="002974ED" w:rsidRPr="006B760E" w:rsidRDefault="002974ED" w:rsidP="002974ED">
      <w:pPr>
        <w:jc w:val="both"/>
        <w:rPr>
          <w:rFonts w:ascii="Georgia" w:hAnsi="Georgia"/>
          <w:lang w:val="es-ES"/>
        </w:rPr>
      </w:pPr>
      <w:r w:rsidRPr="006B760E">
        <w:rPr>
          <w:rFonts w:ascii="Georgia" w:hAnsi="Georgia"/>
          <w:lang w:val="es-ES"/>
        </w:rPr>
        <w:t xml:space="preserve">Porque convenía a aquel por cuya causa son todas las cosas, y por quien todas las cosas subsisten, que habiendo de llevar </w:t>
      </w:r>
      <w:r w:rsidRPr="006B760E">
        <w:rPr>
          <w:rFonts w:ascii="Georgia" w:hAnsi="Georgia"/>
          <w:b/>
          <w:lang w:val="es-ES"/>
        </w:rPr>
        <w:t>muchos hijos a la gloria</w:t>
      </w:r>
      <w:r w:rsidR="00B70F6A">
        <w:rPr>
          <w:rFonts w:ascii="Georgia" w:hAnsi="Georgia"/>
          <w:lang w:val="es-ES"/>
        </w:rPr>
        <w:t>,  se perfecciona por sus</w:t>
      </w:r>
      <w:r w:rsidR="005C748D">
        <w:rPr>
          <w:rFonts w:ascii="Georgia" w:hAnsi="Georgia"/>
          <w:lang w:val="es-ES"/>
        </w:rPr>
        <w:t xml:space="preserve"> aflicciones</w:t>
      </w:r>
      <w:r w:rsidR="00B70F6A">
        <w:rPr>
          <w:rFonts w:ascii="Georgia" w:hAnsi="Georgia"/>
          <w:lang w:val="es-ES"/>
        </w:rPr>
        <w:t xml:space="preserve"> al</w:t>
      </w:r>
      <w:r w:rsidR="005C748D">
        <w:rPr>
          <w:rFonts w:ascii="Georgia" w:hAnsi="Georgia"/>
          <w:lang w:val="es-ES"/>
        </w:rPr>
        <w:t xml:space="preserve"> </w:t>
      </w:r>
      <w:r w:rsidRPr="006B760E">
        <w:rPr>
          <w:rFonts w:ascii="Georgia" w:hAnsi="Georgia"/>
          <w:lang w:val="es-ES"/>
        </w:rPr>
        <w:t xml:space="preserve"> autor de la salvación de ellos.</w:t>
      </w:r>
    </w:p>
    <w:p w14:paraId="6385FA61" w14:textId="77777777" w:rsidR="002974ED" w:rsidRPr="006B760E" w:rsidRDefault="002974ED" w:rsidP="002974ED">
      <w:pPr>
        <w:jc w:val="both"/>
        <w:rPr>
          <w:rFonts w:ascii="Georgia" w:hAnsi="Georgia"/>
          <w:lang w:val="es-ES"/>
        </w:rPr>
      </w:pPr>
    </w:p>
    <w:p w14:paraId="25E338E7" w14:textId="454E5B5C" w:rsidR="002974ED" w:rsidRPr="006B760E" w:rsidRDefault="002974ED" w:rsidP="002974ED">
      <w:pPr>
        <w:jc w:val="both"/>
        <w:rPr>
          <w:rFonts w:ascii="Georgia" w:hAnsi="Georgia"/>
          <w:lang w:val="es-ES"/>
        </w:rPr>
      </w:pPr>
      <w:r w:rsidRPr="006B760E">
        <w:rPr>
          <w:rFonts w:ascii="Georgia" w:hAnsi="Georgia"/>
          <w:b/>
          <w:lang w:val="es-ES"/>
        </w:rPr>
        <w:t>Porque convenía a aquel por cuya son todas las cosas, y por quien todas las cosas subsisten</w:t>
      </w:r>
      <w:r w:rsidRPr="006B760E">
        <w:rPr>
          <w:rFonts w:ascii="Georgia" w:hAnsi="Georgia"/>
          <w:lang w:val="es-ES"/>
        </w:rPr>
        <w:t xml:space="preserve"> - el fu</w:t>
      </w:r>
      <w:r w:rsidR="009E2E75">
        <w:rPr>
          <w:rFonts w:ascii="Georgia" w:hAnsi="Georgia"/>
          <w:lang w:val="es-ES"/>
        </w:rPr>
        <w:t>e perfecto para la obra futura</w:t>
      </w:r>
      <w:r w:rsidRPr="006B760E">
        <w:rPr>
          <w:rFonts w:ascii="Georgia" w:hAnsi="Georgia"/>
          <w:lang w:val="es-ES"/>
        </w:rPr>
        <w:t>.</w:t>
      </w:r>
    </w:p>
    <w:p w14:paraId="190AAB58" w14:textId="77777777" w:rsidR="002974ED" w:rsidRPr="006B760E" w:rsidRDefault="002974ED" w:rsidP="002974ED">
      <w:pPr>
        <w:jc w:val="both"/>
        <w:rPr>
          <w:rFonts w:ascii="Georgia" w:hAnsi="Georgia"/>
          <w:lang w:val="es-ES"/>
        </w:rPr>
      </w:pPr>
    </w:p>
    <w:p w14:paraId="495C1600" w14:textId="77777777" w:rsidR="002974ED" w:rsidRPr="006B760E" w:rsidRDefault="002974ED" w:rsidP="002974ED">
      <w:pPr>
        <w:ind w:left="720"/>
        <w:rPr>
          <w:rFonts w:ascii="Georgia" w:hAnsi="Georgia"/>
          <w:lang w:val="es-ES"/>
        </w:rPr>
      </w:pPr>
      <w:r w:rsidRPr="006B760E">
        <w:rPr>
          <w:rFonts w:ascii="Georgia" w:hAnsi="Georgia"/>
          <w:lang w:val="es-ES"/>
        </w:rPr>
        <w:t>Lucas 19:10  Porque el Hijo del Hombre vino a buscar y a salvar lo que se había perdido.</w:t>
      </w:r>
    </w:p>
    <w:p w14:paraId="31F245B9" w14:textId="77777777" w:rsidR="002974ED" w:rsidRPr="002974ED" w:rsidRDefault="002974ED" w:rsidP="009E2E4A">
      <w:pPr>
        <w:jc w:val="both"/>
        <w:rPr>
          <w:rFonts w:ascii="Georgia" w:hAnsi="Georgia"/>
        </w:rPr>
      </w:pPr>
    </w:p>
    <w:p w14:paraId="6DB2AAB1" w14:textId="23716C18" w:rsidR="00383DAE" w:rsidRPr="00715E64" w:rsidRDefault="009E2E75" w:rsidP="009E2E4A">
      <w:pPr>
        <w:jc w:val="both"/>
        <w:rPr>
          <w:rFonts w:ascii="Georgia" w:hAnsi="Georgia"/>
          <w:lang w:val="es-ES"/>
        </w:rPr>
      </w:pPr>
      <w:r>
        <w:rPr>
          <w:rFonts w:ascii="Georgia" w:hAnsi="Georgia"/>
          <w:lang w:val="es-ES"/>
        </w:rPr>
        <w:lastRenderedPageBreak/>
        <w:t xml:space="preserve">Para </w:t>
      </w:r>
      <w:r w:rsidRPr="00715E64">
        <w:rPr>
          <w:rFonts w:ascii="Georgia" w:hAnsi="Georgia"/>
          <w:lang w:val="es-ES"/>
        </w:rPr>
        <w:t>nuestro autor</w:t>
      </w:r>
      <w:r>
        <w:rPr>
          <w:rFonts w:ascii="Georgia" w:hAnsi="Georgia"/>
          <w:lang w:val="es-ES"/>
        </w:rPr>
        <w:t>,</w:t>
      </w:r>
      <w:r w:rsidRPr="00715E64">
        <w:rPr>
          <w:rFonts w:ascii="Georgia" w:hAnsi="Georgia"/>
          <w:lang w:val="es-ES"/>
        </w:rPr>
        <w:t xml:space="preserve"> </w:t>
      </w:r>
      <w:r>
        <w:rPr>
          <w:rFonts w:ascii="Georgia" w:hAnsi="Georgia"/>
          <w:lang w:val="es-ES"/>
        </w:rPr>
        <w:t>l</w:t>
      </w:r>
      <w:r w:rsidR="00383DAE" w:rsidRPr="00715E64">
        <w:rPr>
          <w:rFonts w:ascii="Georgia" w:hAnsi="Georgia"/>
          <w:lang w:val="es-ES"/>
        </w:rPr>
        <w:t>a encarnación del Hijo de Dios fu</w:t>
      </w:r>
      <w:r>
        <w:rPr>
          <w:rFonts w:ascii="Georgia" w:hAnsi="Georgia"/>
          <w:lang w:val="es-ES"/>
        </w:rPr>
        <w:t>e necesaria</w:t>
      </w:r>
      <w:r w:rsidR="00383DAE" w:rsidRPr="00715E64">
        <w:rPr>
          <w:rFonts w:ascii="Georgia" w:hAnsi="Georgia"/>
          <w:lang w:val="es-ES"/>
        </w:rPr>
        <w:t>, porque</w:t>
      </w:r>
      <w:r>
        <w:rPr>
          <w:rFonts w:ascii="Georgia" w:hAnsi="Georgia"/>
          <w:lang w:val="es-ES"/>
        </w:rPr>
        <w:t>:</w:t>
      </w:r>
    </w:p>
    <w:p w14:paraId="45D5EB73" w14:textId="509057A1" w:rsidR="00383DAE" w:rsidRPr="00715E64" w:rsidRDefault="00383DAE" w:rsidP="009E2E4A">
      <w:pPr>
        <w:pStyle w:val="ListParagraph"/>
        <w:numPr>
          <w:ilvl w:val="0"/>
          <w:numId w:val="1"/>
        </w:numPr>
        <w:jc w:val="both"/>
        <w:rPr>
          <w:rFonts w:ascii="Georgia" w:hAnsi="Georgia"/>
          <w:lang w:val="es-ES"/>
        </w:rPr>
      </w:pPr>
      <w:r w:rsidRPr="00C76FE2">
        <w:rPr>
          <w:rFonts w:ascii="Georgia" w:hAnsi="Georgia"/>
          <w:b/>
          <w:lang w:val="es-ES"/>
        </w:rPr>
        <w:t>Ante</w:t>
      </w:r>
      <w:r w:rsidR="00C76FE2" w:rsidRPr="00C76FE2">
        <w:rPr>
          <w:rFonts w:ascii="Georgia" w:hAnsi="Georgia"/>
          <w:b/>
        </w:rPr>
        <w:t>s</w:t>
      </w:r>
      <w:r w:rsidRPr="00715E64">
        <w:rPr>
          <w:rFonts w:ascii="Georgia" w:hAnsi="Georgia"/>
          <w:lang w:val="es-ES"/>
        </w:rPr>
        <w:t xml:space="preserve">- Cristo fue el autor de toda la </w:t>
      </w:r>
      <w:proofErr w:type="spellStart"/>
      <w:r w:rsidRPr="00715E64">
        <w:rPr>
          <w:rFonts w:ascii="Georgia" w:hAnsi="Georgia"/>
          <w:lang w:val="es-ES"/>
        </w:rPr>
        <w:t>creacion</w:t>
      </w:r>
      <w:proofErr w:type="spellEnd"/>
      <w:r w:rsidRPr="00715E64">
        <w:rPr>
          <w:rFonts w:ascii="Georgia" w:hAnsi="Georgia"/>
          <w:lang w:val="es-ES"/>
        </w:rPr>
        <w:t xml:space="preserve"> y la eternidad.</w:t>
      </w:r>
    </w:p>
    <w:p w14:paraId="5ABE75FA" w14:textId="0DE5B022" w:rsidR="00383DAE" w:rsidRPr="00715E64" w:rsidRDefault="00C76FE2" w:rsidP="009E2E4A">
      <w:pPr>
        <w:pStyle w:val="ListParagraph"/>
        <w:numPr>
          <w:ilvl w:val="0"/>
          <w:numId w:val="1"/>
        </w:numPr>
        <w:jc w:val="both"/>
        <w:rPr>
          <w:rFonts w:ascii="Georgia" w:hAnsi="Georgia"/>
          <w:lang w:val="es-ES"/>
        </w:rPr>
      </w:pPr>
      <w:r w:rsidRPr="00C76FE2">
        <w:rPr>
          <w:rFonts w:ascii="Georgia" w:hAnsi="Georgia"/>
          <w:b/>
          <w:lang w:val="es-ES"/>
        </w:rPr>
        <w:t>Después</w:t>
      </w:r>
      <w:r w:rsidR="00383DAE" w:rsidRPr="00715E64">
        <w:rPr>
          <w:rFonts w:ascii="Georgia" w:hAnsi="Georgia"/>
          <w:lang w:val="es-ES"/>
        </w:rPr>
        <w:t xml:space="preserve">- Cristo, no solamente </w:t>
      </w:r>
      <w:r w:rsidR="009E2E75">
        <w:rPr>
          <w:rFonts w:ascii="Georgia" w:hAnsi="Georgia"/>
          <w:lang w:val="es-ES"/>
        </w:rPr>
        <w:t xml:space="preserve">fue </w:t>
      </w:r>
      <w:r w:rsidR="00383DAE" w:rsidRPr="00715E64">
        <w:rPr>
          <w:rFonts w:ascii="Georgia" w:hAnsi="Georgia"/>
          <w:lang w:val="es-ES"/>
        </w:rPr>
        <w:t xml:space="preserve">el </w:t>
      </w:r>
      <w:r w:rsidR="009E2E75">
        <w:rPr>
          <w:rFonts w:ascii="Georgia" w:hAnsi="Georgia"/>
          <w:lang w:val="es-ES"/>
        </w:rPr>
        <w:t xml:space="preserve">autor de la creación y la eternidad, pero </w:t>
      </w:r>
      <w:r w:rsidR="00C42F06" w:rsidRPr="00715E64">
        <w:rPr>
          <w:rFonts w:ascii="Georgia" w:hAnsi="Georgia"/>
          <w:lang w:val="es-ES"/>
        </w:rPr>
        <w:t xml:space="preserve"> </w:t>
      </w:r>
      <w:proofErr w:type="spellStart"/>
      <w:r w:rsidR="00C42F06" w:rsidRPr="00715E64">
        <w:rPr>
          <w:rFonts w:ascii="Georgia" w:hAnsi="Georgia"/>
          <w:lang w:val="es-ES"/>
        </w:rPr>
        <w:t>tambien</w:t>
      </w:r>
      <w:proofErr w:type="spellEnd"/>
      <w:r w:rsidR="00C42F06" w:rsidRPr="00715E64">
        <w:rPr>
          <w:rFonts w:ascii="Georgia" w:hAnsi="Georgia"/>
          <w:lang w:val="es-ES"/>
        </w:rPr>
        <w:t xml:space="preserve"> es el autor de la victoria sobre la muerte.</w:t>
      </w:r>
    </w:p>
    <w:p w14:paraId="7EF93801" w14:textId="77777777" w:rsidR="00446BB3" w:rsidRPr="00715E64" w:rsidRDefault="00446BB3" w:rsidP="009E2E4A">
      <w:pPr>
        <w:jc w:val="both"/>
        <w:rPr>
          <w:rFonts w:ascii="Georgia" w:hAnsi="Georgia"/>
          <w:lang w:val="es-ES"/>
        </w:rPr>
      </w:pPr>
    </w:p>
    <w:p w14:paraId="5D95DEB8" w14:textId="7617C5A9" w:rsidR="00427AC6" w:rsidRPr="00715E64" w:rsidRDefault="00427AC6" w:rsidP="009E2E4A">
      <w:pPr>
        <w:jc w:val="both"/>
        <w:rPr>
          <w:rFonts w:ascii="Georgia" w:hAnsi="Georgia"/>
          <w:lang w:val="es-ES"/>
        </w:rPr>
      </w:pPr>
      <w:r w:rsidRPr="00715E64">
        <w:rPr>
          <w:rFonts w:ascii="Georgia" w:hAnsi="Georgia"/>
          <w:lang w:val="es-ES"/>
        </w:rPr>
        <w:t>Porque convenía a aquel por cuya causa son todas las cosas, y por quien todas las cosas subsisten, que habiendo de llevar muchos hijos a la gloria, perfeccionase por aflicciones al autor de la salvación de ellos.</w:t>
      </w:r>
    </w:p>
    <w:p w14:paraId="46564166" w14:textId="77777777" w:rsidR="00427AC6" w:rsidRPr="00715E64" w:rsidRDefault="00427AC6" w:rsidP="009E2E4A">
      <w:pPr>
        <w:jc w:val="both"/>
        <w:rPr>
          <w:rFonts w:ascii="Georgia" w:hAnsi="Georgia"/>
          <w:lang w:val="es-ES"/>
        </w:rPr>
      </w:pPr>
    </w:p>
    <w:p w14:paraId="70859DAA" w14:textId="46D1488B" w:rsidR="00C42F06" w:rsidRPr="00715E64" w:rsidRDefault="00C42F06" w:rsidP="009E2E4A">
      <w:pPr>
        <w:jc w:val="both"/>
        <w:rPr>
          <w:rFonts w:ascii="Georgia" w:hAnsi="Georgia"/>
          <w:lang w:val="es-ES"/>
        </w:rPr>
      </w:pPr>
      <w:r w:rsidRPr="00715E64">
        <w:rPr>
          <w:rFonts w:ascii="Georgia" w:hAnsi="Georgia"/>
          <w:lang w:val="es-ES"/>
        </w:rPr>
        <w:t>“Porque convenía –</w:t>
      </w:r>
    </w:p>
    <w:p w14:paraId="7B2E5D4A" w14:textId="77777777" w:rsidR="006B1DC5" w:rsidRPr="00715E64" w:rsidRDefault="006B1DC5" w:rsidP="009E2E4A">
      <w:pPr>
        <w:jc w:val="both"/>
        <w:rPr>
          <w:rFonts w:ascii="Georgia" w:hAnsi="Georgia"/>
          <w:lang w:val="es-ES"/>
        </w:rPr>
      </w:pPr>
    </w:p>
    <w:p w14:paraId="35102C21" w14:textId="77777777" w:rsidR="00382AD8" w:rsidRPr="00715E64" w:rsidRDefault="00382AD8" w:rsidP="009E2E4A">
      <w:pPr>
        <w:pStyle w:val="ListParagraph"/>
        <w:numPr>
          <w:ilvl w:val="0"/>
          <w:numId w:val="2"/>
        </w:numPr>
        <w:jc w:val="both"/>
        <w:rPr>
          <w:rFonts w:ascii="Georgia" w:hAnsi="Georgia"/>
          <w:lang w:val="es-ES"/>
        </w:rPr>
      </w:pPr>
      <w:proofErr w:type="spellStart"/>
      <w:r w:rsidRPr="00715E64">
        <w:rPr>
          <w:rFonts w:ascii="Georgia" w:hAnsi="Georgia"/>
          <w:lang w:val="es-ES"/>
        </w:rPr>
        <w:t>Jesus</w:t>
      </w:r>
      <w:proofErr w:type="spellEnd"/>
      <w:r w:rsidRPr="00715E64">
        <w:rPr>
          <w:rFonts w:ascii="Georgia" w:hAnsi="Georgia"/>
          <w:lang w:val="es-ES"/>
        </w:rPr>
        <w:t xml:space="preserve"> Es Dios.</w:t>
      </w:r>
    </w:p>
    <w:p w14:paraId="07D0EC38" w14:textId="77777777" w:rsidR="00382AD8" w:rsidRPr="00715E64" w:rsidRDefault="00382AD8" w:rsidP="009E2E4A">
      <w:pPr>
        <w:pStyle w:val="ListParagraph"/>
        <w:jc w:val="both"/>
        <w:rPr>
          <w:rFonts w:ascii="Georgia" w:hAnsi="Georgia"/>
          <w:lang w:val="es-ES"/>
        </w:rPr>
      </w:pPr>
    </w:p>
    <w:p w14:paraId="15076621" w14:textId="77777777" w:rsidR="00382AD8" w:rsidRPr="00715E64" w:rsidRDefault="006B1DC5" w:rsidP="009E2E4A">
      <w:pPr>
        <w:pStyle w:val="ListParagraph"/>
        <w:jc w:val="both"/>
        <w:rPr>
          <w:rFonts w:ascii="Georgia" w:hAnsi="Georgia"/>
          <w:lang w:val="es-ES"/>
        </w:rPr>
      </w:pPr>
      <w:r w:rsidRPr="00715E64">
        <w:rPr>
          <w:rFonts w:ascii="Georgia" w:hAnsi="Georgia"/>
          <w:lang w:val="es-ES"/>
        </w:rPr>
        <w:t>Juan</w:t>
      </w:r>
      <w:r w:rsidR="00EE6138" w:rsidRPr="00715E64">
        <w:rPr>
          <w:rFonts w:ascii="Georgia" w:hAnsi="Georgia"/>
          <w:lang w:val="es-ES"/>
        </w:rPr>
        <w:t xml:space="preserve"> 1:1</w:t>
      </w:r>
      <w:r w:rsidRPr="00715E64">
        <w:rPr>
          <w:rFonts w:ascii="Georgia" w:hAnsi="Georgia"/>
          <w:lang w:val="es-ES"/>
        </w:rPr>
        <w:t>-14</w:t>
      </w:r>
      <w:r w:rsidR="00EE6138" w:rsidRPr="00715E64">
        <w:rPr>
          <w:rFonts w:ascii="Georgia" w:hAnsi="Georgia"/>
          <w:lang w:val="es-ES"/>
        </w:rPr>
        <w:t xml:space="preserve">  </w:t>
      </w:r>
    </w:p>
    <w:p w14:paraId="22F76456" w14:textId="77777777" w:rsidR="00382AD8" w:rsidRPr="00715E64" w:rsidRDefault="00382AD8" w:rsidP="009E2E4A">
      <w:pPr>
        <w:pStyle w:val="ListParagraph"/>
        <w:jc w:val="both"/>
        <w:rPr>
          <w:rFonts w:ascii="Georgia" w:hAnsi="Georgia"/>
          <w:lang w:val="es-ES"/>
        </w:rPr>
      </w:pPr>
    </w:p>
    <w:p w14:paraId="0446A21C" w14:textId="57E5B902" w:rsidR="00C42F06" w:rsidRPr="00715E64" w:rsidRDefault="00EE6138" w:rsidP="009E2E4A">
      <w:pPr>
        <w:pStyle w:val="ListParagraph"/>
        <w:jc w:val="both"/>
        <w:rPr>
          <w:rFonts w:ascii="Georgia" w:hAnsi="Georgia"/>
          <w:lang w:val="es-ES"/>
        </w:rPr>
      </w:pPr>
      <w:r w:rsidRPr="00715E64">
        <w:rPr>
          <w:rFonts w:ascii="Georgia" w:hAnsi="Georgia"/>
          <w:lang w:val="es-ES"/>
        </w:rPr>
        <w:t>En el principio era el Verbo, y el Verbo era con Dios, y el Verbo era Dios.2  Éste era en el principio con Dios.3  Todas las cosas por él fueron hechas, y sin él nada de lo que ha sido hecho, fue hecho.4  En él estaba la vida, y la vida era la luz de los hombres.5  La luz en las tinieblas resplandece, y las tinieblas no prevalecieron contra ella.6  Hubo un hombre enviado de Dios, el cual se llamaba Juan.7  Éste vino por testimonio, para que diese testimonio de la luz, a fin de que todos creyesen por él.8  No era él la luz, sino para que diese testimonio de la luz.9  Aquella luz verdadera, que alumbra a todo hombre, venía a este mundo.10  En el mundo estaba, y el mundo por él fue hecho; pero el mundo no le conoció.11  A lo suyo vino, y los suyos no le recibieron.12  Mas a todos los que le recibieron, a los que creen en su nombre, les dio potestad de ser hechos hijos de Dios;13  los cuales no son engendrados de sangre, ni de voluntad de carne, ni de voluntad de varón, sino de Dios.14  Y aquel Verbo fue hecho carne, y habitó entre nosotros (y vimos su gloria, gloria como del unigénito del Padre), lleno de gracia y de verdad.</w:t>
      </w:r>
    </w:p>
    <w:p w14:paraId="7502E3ED" w14:textId="77777777" w:rsidR="00382AD8" w:rsidRPr="00715E64" w:rsidRDefault="00382AD8" w:rsidP="009E2E4A">
      <w:pPr>
        <w:pStyle w:val="ListParagraph"/>
        <w:jc w:val="both"/>
        <w:rPr>
          <w:rFonts w:ascii="Georgia" w:hAnsi="Georgia"/>
          <w:lang w:val="es-ES"/>
        </w:rPr>
      </w:pPr>
    </w:p>
    <w:p w14:paraId="0AEEF529" w14:textId="3FA2D022" w:rsidR="00382AD8" w:rsidRPr="00715E64" w:rsidRDefault="00382AD8" w:rsidP="009E2E4A">
      <w:pPr>
        <w:pStyle w:val="ListParagraph"/>
        <w:numPr>
          <w:ilvl w:val="0"/>
          <w:numId w:val="2"/>
        </w:numPr>
        <w:jc w:val="both"/>
        <w:rPr>
          <w:rFonts w:ascii="Georgia" w:hAnsi="Georgia"/>
          <w:b/>
          <w:lang w:val="es-ES"/>
        </w:rPr>
      </w:pPr>
      <w:r w:rsidRPr="00715E64">
        <w:rPr>
          <w:rFonts w:ascii="Georgia" w:hAnsi="Georgia"/>
          <w:b/>
          <w:lang w:val="es-ES"/>
        </w:rPr>
        <w:t>Nunca</w:t>
      </w:r>
      <w:r w:rsidR="003176F8" w:rsidRPr="00715E64">
        <w:rPr>
          <w:rFonts w:ascii="Georgia" w:hAnsi="Georgia"/>
          <w:b/>
          <w:lang w:val="es-ES"/>
        </w:rPr>
        <w:t xml:space="preserve"> Peco</w:t>
      </w:r>
      <w:r w:rsidRPr="00715E64">
        <w:rPr>
          <w:rFonts w:ascii="Georgia" w:hAnsi="Georgia"/>
          <w:b/>
          <w:lang w:val="es-ES"/>
        </w:rPr>
        <w:t>.</w:t>
      </w:r>
    </w:p>
    <w:p w14:paraId="5D78055E" w14:textId="77777777" w:rsidR="00382AD8" w:rsidRPr="00715E64" w:rsidRDefault="00382AD8" w:rsidP="009E2E4A">
      <w:pPr>
        <w:pStyle w:val="ListParagraph"/>
        <w:jc w:val="both"/>
        <w:rPr>
          <w:rFonts w:ascii="Georgia" w:hAnsi="Georgia"/>
          <w:lang w:val="es-ES"/>
        </w:rPr>
      </w:pPr>
    </w:p>
    <w:p w14:paraId="1C877798" w14:textId="77777777" w:rsidR="00B06099" w:rsidRPr="00715E64" w:rsidRDefault="00384062" w:rsidP="009E2E4A">
      <w:pPr>
        <w:pStyle w:val="ListParagraph"/>
        <w:jc w:val="both"/>
        <w:rPr>
          <w:rFonts w:ascii="Georgia" w:hAnsi="Georgia"/>
          <w:lang w:val="es-ES"/>
        </w:rPr>
      </w:pPr>
      <w:r w:rsidRPr="00715E64">
        <w:rPr>
          <w:rFonts w:ascii="Georgia" w:hAnsi="Georgia"/>
          <w:lang w:val="es-ES"/>
        </w:rPr>
        <w:t>Mat</w:t>
      </w:r>
      <w:r w:rsidR="00446BB3" w:rsidRPr="00715E64">
        <w:rPr>
          <w:rFonts w:ascii="Georgia" w:hAnsi="Georgia"/>
          <w:lang w:val="es-ES"/>
        </w:rPr>
        <w:t>eo</w:t>
      </w:r>
      <w:r w:rsidRPr="00715E64">
        <w:rPr>
          <w:rFonts w:ascii="Georgia" w:hAnsi="Georgia"/>
          <w:lang w:val="es-ES"/>
        </w:rPr>
        <w:t xml:space="preserve"> 4:1  </w:t>
      </w:r>
    </w:p>
    <w:p w14:paraId="72210880" w14:textId="77777777" w:rsidR="00B06099" w:rsidRPr="00715E64" w:rsidRDefault="00B06099" w:rsidP="009E2E4A">
      <w:pPr>
        <w:pStyle w:val="ListParagraph"/>
        <w:jc w:val="both"/>
        <w:rPr>
          <w:rFonts w:ascii="Georgia" w:hAnsi="Georgia"/>
          <w:lang w:val="es-ES"/>
        </w:rPr>
      </w:pPr>
    </w:p>
    <w:p w14:paraId="466DCCFF" w14:textId="1403D578" w:rsidR="00384062" w:rsidRPr="00715E64" w:rsidRDefault="00384062" w:rsidP="009E2E4A">
      <w:pPr>
        <w:pStyle w:val="ListParagraph"/>
        <w:jc w:val="both"/>
        <w:rPr>
          <w:rFonts w:ascii="Georgia" w:hAnsi="Georgia"/>
          <w:lang w:val="es-ES"/>
        </w:rPr>
      </w:pPr>
      <w:r w:rsidRPr="00715E64">
        <w:rPr>
          <w:rFonts w:ascii="Georgia" w:hAnsi="Georgia"/>
          <w:lang w:val="es-ES"/>
        </w:rPr>
        <w:t>Entonces Jesús fue llevado por el Espíritu al desierto, para ser tentado por el diablo.2  Y después de haber ayunado cuarenta días y cuarenta noches, tuvo hambre.3  Y vino a él el tentador, y le dijo: Si eres Hijo de Dios, di que estas pie</w:t>
      </w:r>
      <w:r w:rsidR="003176F8" w:rsidRPr="00715E64">
        <w:rPr>
          <w:rFonts w:ascii="Georgia" w:hAnsi="Georgia"/>
          <w:lang w:val="es-ES"/>
        </w:rPr>
        <w:t>dras se conviertan en pan.</w:t>
      </w:r>
      <w:r w:rsidRPr="00715E64">
        <w:rPr>
          <w:rFonts w:ascii="Georgia" w:hAnsi="Georgia"/>
          <w:lang w:val="es-ES"/>
        </w:rPr>
        <w:t xml:space="preserve">4  Él respondió y dijo: Escrito está: No sólo de pan vivirá el hombre, sino de toda palabra que sale de la boca de Dios.5  Entonces el diablo le llevó a la santa ciudad, y le puso sobre el pináculo del templo,6  y le dijo: Si eres Hijo de Dios, échate abajo; porque escrito está: A sus ángeles mandará acerca de ti, y, En sus manos te sostendrán, Para que no tropieces con tu pie en piedra.7  Jesús le dijo: Escrito está también: No tentarás al Señor tu Dios.8  Otra vez le llevó el diablo a un monte muy alto, y le mostró todos los reinos del mundo y la gloria de ellos,9  y le dijo: Todo esto te daré, si postrado me adorares.10  Entonces Jesús le dijo: Vete, Satanás, porque escrito está: Al Señor tu Dios </w:t>
      </w:r>
      <w:r w:rsidR="00122606" w:rsidRPr="00715E64">
        <w:rPr>
          <w:rFonts w:ascii="Georgia" w:hAnsi="Georgia"/>
          <w:lang w:val="es-ES"/>
        </w:rPr>
        <w:lastRenderedPageBreak/>
        <w:t>adorarás, y a él sólo servirás.</w:t>
      </w:r>
      <w:r w:rsidRPr="00715E64">
        <w:rPr>
          <w:rFonts w:ascii="Georgia" w:hAnsi="Georgia"/>
          <w:lang w:val="es-ES"/>
        </w:rPr>
        <w:t>11  El diablo entonces le dejó; y he aquí vinieron ángeles y le servían.</w:t>
      </w:r>
    </w:p>
    <w:p w14:paraId="296209E9" w14:textId="77777777" w:rsidR="00E3471F" w:rsidRPr="00715E64" w:rsidRDefault="00E3471F" w:rsidP="009E2E4A">
      <w:pPr>
        <w:pStyle w:val="ListParagraph"/>
        <w:jc w:val="both"/>
        <w:rPr>
          <w:rFonts w:ascii="Georgia" w:hAnsi="Georgia"/>
          <w:lang w:val="es-ES"/>
        </w:rPr>
      </w:pPr>
    </w:p>
    <w:p w14:paraId="3C0CAFBE" w14:textId="5685EFD9" w:rsidR="00036075" w:rsidRPr="00715E64" w:rsidRDefault="00036075" w:rsidP="009E2E4A">
      <w:pPr>
        <w:pStyle w:val="ListParagraph"/>
        <w:jc w:val="both"/>
        <w:rPr>
          <w:rFonts w:ascii="Georgia" w:hAnsi="Georgia"/>
          <w:lang w:val="es-ES"/>
        </w:rPr>
      </w:pPr>
      <w:r w:rsidRPr="00715E64">
        <w:rPr>
          <w:rFonts w:ascii="Georgia" w:hAnsi="Georgia"/>
          <w:lang w:val="es-ES"/>
        </w:rPr>
        <w:t>L</w:t>
      </w:r>
      <w:r w:rsidR="009E2E75">
        <w:rPr>
          <w:rFonts w:ascii="Georgia" w:hAnsi="Georgia"/>
          <w:lang w:val="es-ES"/>
        </w:rPr>
        <w:t>leno de gracia- Gracia es favor n</w:t>
      </w:r>
      <w:r w:rsidRPr="00715E64">
        <w:rPr>
          <w:rFonts w:ascii="Georgia" w:hAnsi="Georgia"/>
          <w:lang w:val="es-ES"/>
        </w:rPr>
        <w:t>o merecido</w:t>
      </w:r>
    </w:p>
    <w:p w14:paraId="1E2AADE1" w14:textId="1E562264" w:rsidR="00036075" w:rsidRPr="00715E64" w:rsidRDefault="00036075" w:rsidP="009E2E4A">
      <w:pPr>
        <w:pStyle w:val="ListParagraph"/>
        <w:jc w:val="both"/>
        <w:rPr>
          <w:rFonts w:ascii="Georgia" w:hAnsi="Georgia"/>
          <w:lang w:val="es-ES"/>
        </w:rPr>
      </w:pPr>
      <w:r w:rsidRPr="00715E64">
        <w:rPr>
          <w:rFonts w:ascii="Georgia" w:hAnsi="Georgia"/>
          <w:lang w:val="es-ES"/>
        </w:rPr>
        <w:t>Lleno de favor- lleno de buena voluntad, y bondad</w:t>
      </w:r>
    </w:p>
    <w:p w14:paraId="743DF71B" w14:textId="77777777" w:rsidR="00982665" w:rsidRPr="00715E64" w:rsidRDefault="00982665" w:rsidP="009E2E4A">
      <w:pPr>
        <w:pStyle w:val="ListParagraph"/>
        <w:jc w:val="both"/>
        <w:rPr>
          <w:rFonts w:ascii="Georgia" w:hAnsi="Georgia"/>
          <w:lang w:val="es-ES"/>
        </w:rPr>
      </w:pPr>
    </w:p>
    <w:p w14:paraId="39098E38" w14:textId="77777777" w:rsidR="00982665" w:rsidRPr="00715E64" w:rsidRDefault="00982665" w:rsidP="009E2E4A">
      <w:pPr>
        <w:pStyle w:val="ListParagraph"/>
        <w:jc w:val="both"/>
        <w:rPr>
          <w:rFonts w:ascii="Georgia" w:hAnsi="Georgia"/>
          <w:lang w:val="es-ES"/>
        </w:rPr>
      </w:pPr>
      <w:r w:rsidRPr="00715E64">
        <w:rPr>
          <w:rFonts w:ascii="Georgia" w:hAnsi="Georgia"/>
          <w:lang w:val="es-ES"/>
        </w:rPr>
        <w:t xml:space="preserve">Éxodo 34:6-9  </w:t>
      </w:r>
    </w:p>
    <w:p w14:paraId="3EA1BCA8" w14:textId="77777777" w:rsidR="00982665" w:rsidRPr="00715E64" w:rsidRDefault="00982665" w:rsidP="009E2E4A">
      <w:pPr>
        <w:pStyle w:val="ListParagraph"/>
        <w:jc w:val="both"/>
        <w:rPr>
          <w:rFonts w:ascii="Georgia" w:hAnsi="Georgia"/>
          <w:lang w:val="es-ES"/>
        </w:rPr>
      </w:pPr>
    </w:p>
    <w:p w14:paraId="5DCF495A" w14:textId="77777777" w:rsidR="00982665" w:rsidRPr="00715E64" w:rsidRDefault="00982665" w:rsidP="009E2E4A">
      <w:pPr>
        <w:pStyle w:val="ListParagraph"/>
        <w:jc w:val="both"/>
        <w:rPr>
          <w:rFonts w:ascii="Georgia" w:hAnsi="Georgia"/>
          <w:lang w:val="es-ES"/>
        </w:rPr>
      </w:pPr>
      <w:r w:rsidRPr="00715E64">
        <w:rPr>
          <w:rFonts w:ascii="Georgia" w:hAnsi="Georgia"/>
          <w:lang w:val="es-ES"/>
        </w:rPr>
        <w:t>Y pasando Jehová por delante de él, proclamó: ¡Jehová! ¡Jehová! fuerte, misericordioso y piadoso; tardo para la ira, y grande en misericordia y verdad;7  que guarda misericordia a millares, que perdona la iniquidad, la rebelión y el pecado, y que de ningún modo tendrá por inocente al malvado; que visita la iniquidad de los padres sobre los hijos y sobre los hijos de los hijos, hasta la tercera y cuarta generación.8  Entonces Moisés, apresurándose, bajó la cabeza hacia el suelo y adoró.9  Y dijo: Si ahora, Señor, he hallado gracia en tus ojos, vaya ahora el Señor en medio de nosotros; porque es un pueblo de dura cerviz; y perdona nuestra iniquidad y nuestro pecado, y tómanos por tu heredad.</w:t>
      </w:r>
    </w:p>
    <w:p w14:paraId="2E3B6E77" w14:textId="77777777" w:rsidR="00982665" w:rsidRPr="00715E64" w:rsidRDefault="00982665" w:rsidP="009E2E4A">
      <w:pPr>
        <w:pStyle w:val="ListParagraph"/>
        <w:jc w:val="both"/>
        <w:rPr>
          <w:rFonts w:ascii="Georgia" w:hAnsi="Georgia"/>
          <w:lang w:val="es-ES"/>
        </w:rPr>
      </w:pPr>
    </w:p>
    <w:p w14:paraId="018F9CD1" w14:textId="363C7FDA" w:rsidR="00895B8A" w:rsidRPr="00715E64" w:rsidRDefault="00895B8A" w:rsidP="009E2E4A">
      <w:pPr>
        <w:pStyle w:val="ListParagraph"/>
        <w:jc w:val="both"/>
        <w:rPr>
          <w:rFonts w:ascii="Georgia" w:hAnsi="Georgia"/>
          <w:lang w:val="es-ES"/>
        </w:rPr>
      </w:pPr>
      <w:r w:rsidRPr="00715E64">
        <w:rPr>
          <w:rFonts w:ascii="Georgia" w:hAnsi="Georgia"/>
          <w:b/>
          <w:lang w:val="es-ES"/>
        </w:rPr>
        <w:t>Lleno de Verdad</w:t>
      </w:r>
      <w:r w:rsidRPr="00715E64">
        <w:rPr>
          <w:rFonts w:ascii="Georgia" w:hAnsi="Georgia"/>
          <w:lang w:val="es-ES"/>
        </w:rPr>
        <w:t xml:space="preserve">- </w:t>
      </w:r>
      <w:r w:rsidR="00834C2A" w:rsidRPr="00715E64">
        <w:rPr>
          <w:rFonts w:ascii="Georgia" w:hAnsi="Georgia"/>
          <w:lang w:val="es-ES"/>
        </w:rPr>
        <w:t>Estabilidad, rectitud, integridad</w:t>
      </w:r>
    </w:p>
    <w:p w14:paraId="2A9A48ED" w14:textId="77777777" w:rsidR="006A4D99" w:rsidRPr="00715E64" w:rsidRDefault="006A4D99" w:rsidP="009E2E4A">
      <w:pPr>
        <w:pStyle w:val="ListParagraph"/>
        <w:jc w:val="both"/>
        <w:rPr>
          <w:rFonts w:ascii="Georgia" w:hAnsi="Georgia"/>
          <w:lang w:val="es-ES"/>
        </w:rPr>
      </w:pPr>
    </w:p>
    <w:p w14:paraId="7BEC81E3" w14:textId="4DDA9DDA" w:rsidR="006A4D99" w:rsidRPr="00715E64" w:rsidRDefault="00A46EF0" w:rsidP="009E2E4A">
      <w:pPr>
        <w:pStyle w:val="ListParagraph"/>
        <w:jc w:val="both"/>
        <w:rPr>
          <w:rFonts w:ascii="Georgia" w:hAnsi="Georgia"/>
          <w:lang w:val="es-ES"/>
        </w:rPr>
      </w:pPr>
      <w:r w:rsidRPr="00715E64">
        <w:rPr>
          <w:rFonts w:ascii="Georgia" w:hAnsi="Georgia"/>
          <w:lang w:val="es-ES"/>
        </w:rPr>
        <w:t>Mal 3:6  Porque yo Jehová no cambio; por esto, hijos de Jacob, no habéis sido consumidos.</w:t>
      </w:r>
    </w:p>
    <w:p w14:paraId="78500145" w14:textId="77777777" w:rsidR="00B06099" w:rsidRPr="00715E64" w:rsidRDefault="00B06099" w:rsidP="009E2E4A">
      <w:pPr>
        <w:pStyle w:val="ListParagraph"/>
        <w:jc w:val="both"/>
        <w:rPr>
          <w:rFonts w:ascii="Georgia" w:hAnsi="Georgia"/>
          <w:lang w:val="es-ES"/>
        </w:rPr>
      </w:pPr>
    </w:p>
    <w:p w14:paraId="26DDFCE3" w14:textId="77777777" w:rsidR="00B06099" w:rsidRPr="00715E64" w:rsidRDefault="00B06099" w:rsidP="009E2E4A">
      <w:pPr>
        <w:pStyle w:val="ListParagraph"/>
        <w:jc w:val="both"/>
        <w:rPr>
          <w:rFonts w:ascii="Georgia" w:hAnsi="Georgia"/>
          <w:lang w:val="es-ES"/>
        </w:rPr>
      </w:pPr>
    </w:p>
    <w:p w14:paraId="389C2970" w14:textId="3F654730" w:rsidR="00F30B4D" w:rsidRPr="00715E64" w:rsidRDefault="00B06099" w:rsidP="009E2E4A">
      <w:pPr>
        <w:pStyle w:val="ListParagraph"/>
        <w:ind w:left="0"/>
        <w:jc w:val="both"/>
        <w:rPr>
          <w:rFonts w:ascii="Georgia" w:hAnsi="Georgia"/>
          <w:lang w:val="es-ES"/>
        </w:rPr>
      </w:pPr>
      <w:r w:rsidRPr="00715E64">
        <w:rPr>
          <w:rFonts w:ascii="Georgia" w:hAnsi="Georgia"/>
          <w:lang w:val="es-ES"/>
        </w:rPr>
        <w:t>11  Porque el que santific</w:t>
      </w:r>
      <w:r w:rsidR="00B70F6A">
        <w:rPr>
          <w:rFonts w:ascii="Georgia" w:hAnsi="Georgia"/>
          <w:lang w:val="es-ES"/>
        </w:rPr>
        <w:t>a y los que son santificados,</w:t>
      </w:r>
      <w:r w:rsidRPr="00715E64">
        <w:rPr>
          <w:rFonts w:ascii="Georgia" w:hAnsi="Georgia"/>
          <w:lang w:val="es-ES"/>
        </w:rPr>
        <w:t xml:space="preserve"> </w:t>
      </w:r>
      <w:r w:rsidR="00B70F6A" w:rsidRPr="00715E64">
        <w:rPr>
          <w:rFonts w:ascii="Georgia" w:hAnsi="Georgia"/>
          <w:lang w:val="es-ES"/>
        </w:rPr>
        <w:t xml:space="preserve">todos </w:t>
      </w:r>
      <w:r w:rsidRPr="00715E64">
        <w:rPr>
          <w:rFonts w:ascii="Georgia" w:hAnsi="Georgia"/>
          <w:lang w:val="es-ES"/>
        </w:rPr>
        <w:t>son</w:t>
      </w:r>
      <w:r w:rsidR="00B70F6A">
        <w:rPr>
          <w:rFonts w:ascii="Georgia" w:hAnsi="Georgia"/>
          <w:lang w:val="es-ES"/>
        </w:rPr>
        <w:t xml:space="preserve"> uno en El</w:t>
      </w:r>
      <w:r w:rsidRPr="00715E64">
        <w:rPr>
          <w:rFonts w:ascii="Georgia" w:hAnsi="Georgia"/>
          <w:lang w:val="es-ES"/>
        </w:rPr>
        <w:t>; por lo cual no se avergüenza de llamarlos hermanos,</w:t>
      </w:r>
    </w:p>
    <w:p w14:paraId="634E6D51" w14:textId="77777777" w:rsidR="007B6A7F" w:rsidRPr="00715E64" w:rsidRDefault="007B6A7F" w:rsidP="009E2E4A">
      <w:pPr>
        <w:pStyle w:val="ListParagraph"/>
        <w:ind w:left="0"/>
        <w:jc w:val="both"/>
        <w:rPr>
          <w:rFonts w:ascii="Georgia" w:hAnsi="Georgia"/>
          <w:lang w:val="es-ES"/>
        </w:rPr>
      </w:pPr>
    </w:p>
    <w:p w14:paraId="52C4B92E" w14:textId="4836BCDD" w:rsidR="007B6A7F" w:rsidRPr="00715E64" w:rsidRDefault="007B6A7F" w:rsidP="009E2E4A">
      <w:pPr>
        <w:pStyle w:val="ListParagraph"/>
        <w:jc w:val="both"/>
        <w:rPr>
          <w:rFonts w:ascii="Georgia" w:hAnsi="Georgia"/>
          <w:lang w:val="es-ES"/>
        </w:rPr>
      </w:pPr>
      <w:r w:rsidRPr="00715E64">
        <w:rPr>
          <w:rFonts w:ascii="Georgia" w:hAnsi="Georgia"/>
          <w:lang w:val="es-ES"/>
        </w:rPr>
        <w:t>Quien es el que santifica?</w:t>
      </w:r>
    </w:p>
    <w:p w14:paraId="508846EA" w14:textId="77777777" w:rsidR="005919C2" w:rsidRPr="00715E64" w:rsidRDefault="005919C2" w:rsidP="009E2E4A">
      <w:pPr>
        <w:pStyle w:val="ListParagraph"/>
        <w:jc w:val="both"/>
        <w:rPr>
          <w:rFonts w:ascii="Georgia" w:hAnsi="Georgia"/>
          <w:lang w:val="es-ES"/>
        </w:rPr>
      </w:pPr>
    </w:p>
    <w:p w14:paraId="1715710D" w14:textId="37629C5F" w:rsidR="005919C2" w:rsidRPr="00715E64" w:rsidRDefault="00254C10" w:rsidP="009E2E4A">
      <w:pPr>
        <w:pStyle w:val="ListParagraph"/>
        <w:jc w:val="both"/>
        <w:rPr>
          <w:rFonts w:ascii="Georgia" w:hAnsi="Georgia"/>
          <w:lang w:val="es-ES"/>
        </w:rPr>
      </w:pPr>
      <w:r w:rsidRPr="00715E64">
        <w:rPr>
          <w:rFonts w:ascii="Georgia" w:hAnsi="Georgia"/>
          <w:lang w:val="es-ES"/>
        </w:rPr>
        <w:t>1Co 1:2  a la iglesia de Dios que está en Corinto, a los santificados en Cristo Jesús, llamados a ser santos con todos los que en cualquier lugar invocan el nombre de nuestro Señor Jesucristo, Señor de ellos y nuestro:</w:t>
      </w:r>
    </w:p>
    <w:p w14:paraId="5D15AD98" w14:textId="77777777" w:rsidR="00254C10" w:rsidRPr="00715E64" w:rsidRDefault="00254C10" w:rsidP="009E2E4A">
      <w:pPr>
        <w:pStyle w:val="ListParagraph"/>
        <w:jc w:val="both"/>
        <w:rPr>
          <w:rFonts w:ascii="Georgia" w:hAnsi="Georgia"/>
          <w:lang w:val="es-ES"/>
        </w:rPr>
      </w:pPr>
    </w:p>
    <w:p w14:paraId="16229632" w14:textId="77777777" w:rsidR="006A5E78" w:rsidRPr="00715E64" w:rsidRDefault="00E33023" w:rsidP="009E2E4A">
      <w:pPr>
        <w:pStyle w:val="ListParagraph"/>
        <w:jc w:val="both"/>
        <w:rPr>
          <w:rFonts w:ascii="Georgia" w:hAnsi="Georgia"/>
          <w:lang w:val="es-ES"/>
        </w:rPr>
      </w:pPr>
      <w:r w:rsidRPr="00715E64">
        <w:rPr>
          <w:rFonts w:ascii="Georgia" w:hAnsi="Georgia"/>
          <w:lang w:val="es-ES"/>
        </w:rPr>
        <w:t>2Ti 2:19</w:t>
      </w:r>
      <w:r w:rsidR="006A5E78" w:rsidRPr="00715E64">
        <w:rPr>
          <w:rFonts w:ascii="Georgia" w:hAnsi="Georgia"/>
          <w:lang w:val="es-ES"/>
        </w:rPr>
        <w:t>-21</w:t>
      </w:r>
      <w:r w:rsidRPr="00715E64">
        <w:rPr>
          <w:rFonts w:ascii="Georgia" w:hAnsi="Georgia"/>
          <w:lang w:val="es-ES"/>
        </w:rPr>
        <w:t xml:space="preserve">  </w:t>
      </w:r>
    </w:p>
    <w:p w14:paraId="44C3B6F5" w14:textId="77777777" w:rsidR="006A5E78" w:rsidRPr="00715E64" w:rsidRDefault="006A5E78" w:rsidP="009E2E4A">
      <w:pPr>
        <w:pStyle w:val="ListParagraph"/>
        <w:jc w:val="both"/>
        <w:rPr>
          <w:rFonts w:ascii="Georgia" w:hAnsi="Georgia"/>
          <w:lang w:val="es-ES"/>
        </w:rPr>
      </w:pPr>
    </w:p>
    <w:p w14:paraId="79687099" w14:textId="47E8B064" w:rsidR="0072044F" w:rsidRPr="00715E64" w:rsidRDefault="00E33023" w:rsidP="009E2E4A">
      <w:pPr>
        <w:pStyle w:val="ListParagraph"/>
        <w:jc w:val="both"/>
        <w:rPr>
          <w:rFonts w:ascii="Georgia" w:hAnsi="Georgia"/>
          <w:lang w:val="es-ES"/>
        </w:rPr>
      </w:pPr>
      <w:r w:rsidRPr="00715E64">
        <w:rPr>
          <w:rFonts w:ascii="Georgia" w:hAnsi="Georgia"/>
          <w:lang w:val="es-ES"/>
        </w:rPr>
        <w:t>Pero el fundamento de Dios está firme, teniendo este sello: Conoce el Señor a los que son suyos; y: Apártese de iniquidad todo aquel que invoca el nombre de Cristo.20  Pero en una casa grande, no solamente hay utensilios de oro y de plata, sino también de madera y de barro; y unos son para usos honrosos, y otros para usos viles.21  Así que, si alguno se limpia de estas cosas, será instrumento para honra, santificado, útil al Señor, y dispuesto para toda buena obra.</w:t>
      </w:r>
    </w:p>
    <w:p w14:paraId="23B18C31" w14:textId="77777777" w:rsidR="00254C10" w:rsidRDefault="00254C10" w:rsidP="009E2E4A">
      <w:pPr>
        <w:pStyle w:val="ListParagraph"/>
        <w:jc w:val="both"/>
        <w:rPr>
          <w:rFonts w:ascii="Georgia" w:hAnsi="Georgia"/>
          <w:lang w:val="es-ES"/>
        </w:rPr>
      </w:pPr>
    </w:p>
    <w:p w14:paraId="61260A1A" w14:textId="77777777" w:rsidR="00B70F6A" w:rsidRPr="00715E64" w:rsidRDefault="00B70F6A" w:rsidP="009E2E4A">
      <w:pPr>
        <w:pStyle w:val="ListParagraph"/>
        <w:jc w:val="both"/>
        <w:rPr>
          <w:rFonts w:ascii="Georgia" w:hAnsi="Georgia"/>
          <w:lang w:val="es-ES"/>
        </w:rPr>
      </w:pPr>
    </w:p>
    <w:p w14:paraId="6D5C03D2" w14:textId="6B4F3BDC" w:rsidR="00254C10" w:rsidRPr="00715E64" w:rsidRDefault="006A5E78" w:rsidP="009E2E4A">
      <w:pPr>
        <w:pStyle w:val="ListParagraph"/>
        <w:jc w:val="both"/>
        <w:rPr>
          <w:rFonts w:ascii="Georgia" w:hAnsi="Georgia"/>
          <w:lang w:val="es-ES"/>
        </w:rPr>
      </w:pPr>
      <w:r w:rsidRPr="00715E64">
        <w:rPr>
          <w:rFonts w:ascii="Georgia" w:hAnsi="Georgia"/>
          <w:lang w:val="es-ES"/>
        </w:rPr>
        <w:t>Quien</w:t>
      </w:r>
      <w:r w:rsidR="009E2E75">
        <w:rPr>
          <w:rFonts w:ascii="Georgia" w:hAnsi="Georgia"/>
          <w:lang w:val="es-ES"/>
        </w:rPr>
        <w:t>es</w:t>
      </w:r>
      <w:r w:rsidRPr="00715E64">
        <w:rPr>
          <w:rFonts w:ascii="Georgia" w:hAnsi="Georgia"/>
          <w:lang w:val="es-ES"/>
        </w:rPr>
        <w:t xml:space="preserve"> son los que son santificados?</w:t>
      </w:r>
    </w:p>
    <w:p w14:paraId="4890414D" w14:textId="77777777" w:rsidR="00B70F6A" w:rsidRPr="00715E64" w:rsidRDefault="00B70F6A" w:rsidP="009E2E4A">
      <w:pPr>
        <w:pStyle w:val="ListParagraph"/>
        <w:jc w:val="both"/>
        <w:rPr>
          <w:rFonts w:ascii="Georgia" w:hAnsi="Georgia"/>
          <w:lang w:val="es-ES"/>
        </w:rPr>
      </w:pPr>
    </w:p>
    <w:p w14:paraId="5CBF1947" w14:textId="01FF299D" w:rsidR="006A5E78" w:rsidRPr="00715E64" w:rsidRDefault="006A5E78" w:rsidP="009E2E4A">
      <w:pPr>
        <w:pStyle w:val="ListParagraph"/>
        <w:jc w:val="both"/>
        <w:rPr>
          <w:rFonts w:ascii="Georgia" w:hAnsi="Georgia"/>
          <w:lang w:val="es-ES"/>
        </w:rPr>
      </w:pPr>
      <w:r w:rsidRPr="00715E64">
        <w:rPr>
          <w:rFonts w:ascii="Georgia" w:hAnsi="Georgia"/>
          <w:lang w:val="es-ES"/>
        </w:rPr>
        <w:t xml:space="preserve">Los Hijos de Dios-  Los que creen en el </w:t>
      </w:r>
      <w:r w:rsidR="00C76FE2" w:rsidRPr="00715E64">
        <w:rPr>
          <w:rFonts w:ascii="Georgia" w:hAnsi="Georgia"/>
          <w:lang w:val="es-ES"/>
        </w:rPr>
        <w:t>Señor</w:t>
      </w:r>
      <w:r w:rsidRPr="00715E64">
        <w:rPr>
          <w:rFonts w:ascii="Georgia" w:hAnsi="Georgia"/>
          <w:lang w:val="es-ES"/>
        </w:rPr>
        <w:t xml:space="preserve"> </w:t>
      </w:r>
      <w:proofErr w:type="spellStart"/>
      <w:r w:rsidR="00A3500D">
        <w:rPr>
          <w:rFonts w:ascii="Georgia" w:hAnsi="Georgia"/>
        </w:rPr>
        <w:t>Jesucristo</w:t>
      </w:r>
      <w:proofErr w:type="spellEnd"/>
      <w:r w:rsidR="00CD7A8A" w:rsidRPr="00715E64">
        <w:rPr>
          <w:rFonts w:ascii="Georgia" w:hAnsi="Georgia"/>
          <w:lang w:val="es-ES"/>
        </w:rPr>
        <w:t xml:space="preserve">.  Somos unidos en </w:t>
      </w:r>
      <w:r w:rsidR="00C76FE2">
        <w:rPr>
          <w:rFonts w:ascii="Georgia" w:hAnsi="Georgia"/>
        </w:rPr>
        <w:t>Cristo</w:t>
      </w:r>
      <w:r w:rsidR="00CD7A8A" w:rsidRPr="00715E64">
        <w:rPr>
          <w:rFonts w:ascii="Georgia" w:hAnsi="Georgia"/>
          <w:lang w:val="es-ES"/>
        </w:rPr>
        <w:t xml:space="preserve"> como hermanos en la familia de Dios.</w:t>
      </w:r>
    </w:p>
    <w:p w14:paraId="2E431478" w14:textId="77777777" w:rsidR="00CD7A8A" w:rsidRPr="00715E64" w:rsidRDefault="00CD7A8A" w:rsidP="009E2E4A">
      <w:pPr>
        <w:pStyle w:val="ListParagraph"/>
        <w:jc w:val="both"/>
        <w:rPr>
          <w:rFonts w:ascii="Georgia" w:hAnsi="Georgia"/>
          <w:lang w:val="es-ES"/>
        </w:rPr>
      </w:pPr>
    </w:p>
    <w:p w14:paraId="4B0D63A3" w14:textId="1F1507EA" w:rsidR="00CD7A8A" w:rsidRPr="00715E64" w:rsidRDefault="00A3500D" w:rsidP="009E2E4A">
      <w:pPr>
        <w:pStyle w:val="ListParagraph"/>
        <w:ind w:left="0"/>
        <w:jc w:val="both"/>
        <w:rPr>
          <w:rFonts w:ascii="Georgia" w:hAnsi="Georgia"/>
          <w:lang w:val="es-ES"/>
        </w:rPr>
      </w:pPr>
      <w:r w:rsidRPr="00715E64">
        <w:rPr>
          <w:rFonts w:ascii="Georgia" w:hAnsi="Georgia"/>
          <w:lang w:val="es-ES"/>
        </w:rPr>
        <w:t>Versículo</w:t>
      </w:r>
      <w:r w:rsidR="00E45446" w:rsidRPr="00715E64">
        <w:rPr>
          <w:rFonts w:ascii="Georgia" w:hAnsi="Georgia"/>
          <w:lang w:val="es-ES"/>
        </w:rPr>
        <w:t xml:space="preserve"> 11a-12</w:t>
      </w:r>
    </w:p>
    <w:p w14:paraId="5B8C1DF0" w14:textId="77777777" w:rsidR="00E45446" w:rsidRPr="00715E64" w:rsidRDefault="00E45446" w:rsidP="009E2E4A">
      <w:pPr>
        <w:pStyle w:val="ListParagraph"/>
        <w:ind w:left="0"/>
        <w:jc w:val="both"/>
        <w:rPr>
          <w:rFonts w:ascii="Georgia" w:hAnsi="Georgia"/>
          <w:lang w:val="es-ES"/>
        </w:rPr>
      </w:pPr>
    </w:p>
    <w:p w14:paraId="3496DE0A" w14:textId="1AD0E4F3" w:rsidR="00E45446" w:rsidRPr="00715E64" w:rsidRDefault="00E45446" w:rsidP="009E2E4A">
      <w:pPr>
        <w:pStyle w:val="ListParagraph"/>
        <w:ind w:left="0"/>
        <w:jc w:val="both"/>
        <w:rPr>
          <w:rFonts w:ascii="Georgia" w:hAnsi="Georgia"/>
          <w:lang w:val="es-ES"/>
        </w:rPr>
      </w:pPr>
      <w:r w:rsidRPr="00715E64">
        <w:rPr>
          <w:rFonts w:ascii="Georgia" w:hAnsi="Georgia"/>
          <w:lang w:val="es-ES"/>
        </w:rPr>
        <w:t>por lo cual no se avergüenza de llamarlos hermanos,12  diciendo: Anunciaré a mis hermanos tu nombre, En medio de la congregación te alabaré.</w:t>
      </w:r>
    </w:p>
    <w:p w14:paraId="5AEC0469" w14:textId="77777777" w:rsidR="00E45446" w:rsidRPr="00715E64" w:rsidRDefault="00E45446" w:rsidP="009E2E4A">
      <w:pPr>
        <w:pStyle w:val="ListParagraph"/>
        <w:ind w:left="0"/>
        <w:jc w:val="both"/>
        <w:rPr>
          <w:rFonts w:ascii="Georgia" w:hAnsi="Georgia"/>
          <w:lang w:val="es-ES"/>
        </w:rPr>
      </w:pPr>
    </w:p>
    <w:p w14:paraId="2B720A96" w14:textId="6DC66C6C" w:rsidR="00E45446" w:rsidRPr="00715E64" w:rsidRDefault="00E45446" w:rsidP="009E2E4A">
      <w:pPr>
        <w:pStyle w:val="ListParagraph"/>
        <w:ind w:left="0"/>
        <w:jc w:val="both"/>
        <w:rPr>
          <w:rFonts w:ascii="Georgia" w:hAnsi="Georgia"/>
          <w:lang w:val="es-ES"/>
        </w:rPr>
      </w:pPr>
      <w:r w:rsidRPr="00715E64">
        <w:rPr>
          <w:rFonts w:ascii="Georgia" w:hAnsi="Georgia"/>
          <w:lang w:val="es-ES"/>
        </w:rPr>
        <w:t>El “santificado</w:t>
      </w:r>
      <w:r w:rsidR="00B70F6A">
        <w:rPr>
          <w:rFonts w:ascii="Georgia" w:hAnsi="Georgia"/>
          <w:lang w:val="es-ES"/>
        </w:rPr>
        <w:t>r, y los santificados tienen un</w:t>
      </w:r>
      <w:r w:rsidRPr="00715E64">
        <w:rPr>
          <w:rFonts w:ascii="Georgia" w:hAnsi="Georgia"/>
          <w:lang w:val="es-ES"/>
        </w:rPr>
        <w:t xml:space="preserve"> origen común en Dios</w:t>
      </w:r>
      <w:r w:rsidR="00654913" w:rsidRPr="00715E64">
        <w:rPr>
          <w:rFonts w:ascii="Georgia" w:hAnsi="Georgia"/>
          <w:lang w:val="es-ES"/>
        </w:rPr>
        <w:t xml:space="preserve"> y su voluntad soberana.  </w:t>
      </w:r>
      <w:proofErr w:type="spellStart"/>
      <w:r w:rsidR="00654913" w:rsidRPr="00715E64">
        <w:rPr>
          <w:rFonts w:ascii="Georgia" w:hAnsi="Georgia"/>
          <w:lang w:val="es-ES"/>
        </w:rPr>
        <w:t>Jesus</w:t>
      </w:r>
      <w:proofErr w:type="spellEnd"/>
      <w:r w:rsidR="00654913" w:rsidRPr="00715E64">
        <w:rPr>
          <w:rFonts w:ascii="Georgia" w:hAnsi="Georgia"/>
          <w:lang w:val="es-ES"/>
        </w:rPr>
        <w:t xml:space="preserve"> es la respuesta al dilema del hombre.</w:t>
      </w:r>
    </w:p>
    <w:p w14:paraId="31A44306" w14:textId="77777777" w:rsidR="00654913" w:rsidRPr="00715E64" w:rsidRDefault="00654913" w:rsidP="009E2E4A">
      <w:pPr>
        <w:pStyle w:val="ListParagraph"/>
        <w:ind w:left="0"/>
        <w:jc w:val="both"/>
        <w:rPr>
          <w:rFonts w:ascii="Georgia" w:hAnsi="Georgia"/>
          <w:lang w:val="es-ES"/>
        </w:rPr>
      </w:pPr>
    </w:p>
    <w:p w14:paraId="33302CB1" w14:textId="77777777" w:rsidR="00654913" w:rsidRPr="00715E64" w:rsidRDefault="00654913" w:rsidP="009E2E4A">
      <w:pPr>
        <w:pStyle w:val="ListParagraph"/>
        <w:ind w:left="0"/>
        <w:jc w:val="both"/>
        <w:rPr>
          <w:rFonts w:ascii="Georgia" w:hAnsi="Georgia"/>
          <w:lang w:val="es-ES"/>
        </w:rPr>
      </w:pPr>
    </w:p>
    <w:p w14:paraId="7E0B8F30" w14:textId="1E102E57" w:rsidR="00254C10" w:rsidRPr="00715E64" w:rsidRDefault="009613D2" w:rsidP="009E2E4A">
      <w:pPr>
        <w:pStyle w:val="ListParagraph"/>
        <w:ind w:left="0"/>
        <w:jc w:val="both"/>
        <w:rPr>
          <w:rFonts w:ascii="Georgia" w:hAnsi="Georgia"/>
          <w:lang w:val="es-ES"/>
        </w:rPr>
      </w:pPr>
      <w:proofErr w:type="spellStart"/>
      <w:r w:rsidRPr="00715E64">
        <w:rPr>
          <w:rFonts w:ascii="Georgia" w:hAnsi="Georgia"/>
          <w:lang w:val="es-ES"/>
        </w:rPr>
        <w:t>Versiculo</w:t>
      </w:r>
      <w:proofErr w:type="spellEnd"/>
      <w:r w:rsidRPr="00715E64">
        <w:rPr>
          <w:rFonts w:ascii="Georgia" w:hAnsi="Georgia"/>
          <w:lang w:val="es-ES"/>
        </w:rPr>
        <w:t xml:space="preserve"> </w:t>
      </w:r>
      <w:r w:rsidR="00C37D82" w:rsidRPr="00715E64">
        <w:rPr>
          <w:rFonts w:ascii="Georgia" w:hAnsi="Georgia"/>
          <w:lang w:val="es-ES"/>
        </w:rPr>
        <w:t>13</w:t>
      </w:r>
      <w:r w:rsidRPr="00715E64">
        <w:rPr>
          <w:rFonts w:ascii="Georgia" w:hAnsi="Georgia"/>
          <w:lang w:val="es-ES"/>
        </w:rPr>
        <w:t>-15</w:t>
      </w:r>
      <w:r w:rsidR="00C37D82" w:rsidRPr="00715E64">
        <w:rPr>
          <w:rFonts w:ascii="Georgia" w:hAnsi="Georgia"/>
          <w:lang w:val="es-ES"/>
        </w:rPr>
        <w:t xml:space="preserve">  Y otra vez: Yo confiaré en él. Y de nuevo: He aquí, yo y los hijos que Dios me dio.14  Así que, por cuanto los hijos participaron de carne y sangre, él también participó de lo mismo, para destruir por medio de la muerte al que tenía el imperio de la muerte, esto es, al diablo,15  y librar a todos los que por el temor de la muerte estaban durante toda la vida sujetos a servidumbre.</w:t>
      </w:r>
    </w:p>
    <w:p w14:paraId="0DAE13BA" w14:textId="77777777" w:rsidR="009613D2" w:rsidRPr="00715E64" w:rsidRDefault="009613D2" w:rsidP="009E2E4A">
      <w:pPr>
        <w:pStyle w:val="ListParagraph"/>
        <w:ind w:left="0"/>
        <w:jc w:val="both"/>
        <w:rPr>
          <w:rFonts w:ascii="Georgia" w:hAnsi="Georgia"/>
          <w:lang w:val="es-ES"/>
        </w:rPr>
      </w:pPr>
    </w:p>
    <w:p w14:paraId="6A37809A" w14:textId="700C0776" w:rsidR="009613D2" w:rsidRPr="00715E64" w:rsidRDefault="009613D2" w:rsidP="009E2E4A">
      <w:pPr>
        <w:pStyle w:val="ListParagraph"/>
        <w:ind w:left="0"/>
        <w:jc w:val="both"/>
        <w:rPr>
          <w:rFonts w:ascii="Georgia" w:hAnsi="Georgia"/>
          <w:lang w:val="es-ES"/>
        </w:rPr>
      </w:pPr>
      <w:r w:rsidRPr="00715E64">
        <w:rPr>
          <w:rFonts w:ascii="Georgia" w:hAnsi="Georgia"/>
          <w:lang w:val="es-ES"/>
        </w:rPr>
        <w:t>Los hijos de Dios participaron de carne, y sangre</w:t>
      </w:r>
      <w:r w:rsidR="00B70F6A">
        <w:rPr>
          <w:rFonts w:ascii="Georgia" w:hAnsi="Georgia"/>
          <w:lang w:val="es-ES"/>
        </w:rPr>
        <w:t>,</w:t>
      </w:r>
      <w:r w:rsidRPr="00715E64">
        <w:rPr>
          <w:rFonts w:ascii="Georgia" w:hAnsi="Georgia"/>
          <w:lang w:val="es-ES"/>
        </w:rPr>
        <w:t xml:space="preserve"> el </w:t>
      </w:r>
      <w:proofErr w:type="spellStart"/>
      <w:r w:rsidRPr="00715E64">
        <w:rPr>
          <w:rFonts w:ascii="Georgia" w:hAnsi="Georgia"/>
          <w:lang w:val="es-ES"/>
        </w:rPr>
        <w:t>tambien</w:t>
      </w:r>
      <w:proofErr w:type="spellEnd"/>
      <w:r w:rsidRPr="00715E64">
        <w:rPr>
          <w:rFonts w:ascii="Georgia" w:hAnsi="Georgia"/>
          <w:lang w:val="es-ES"/>
        </w:rPr>
        <w:t xml:space="preserve"> participo de lo mismo</w:t>
      </w:r>
      <w:r w:rsidR="0012029E" w:rsidRPr="00715E64">
        <w:rPr>
          <w:rFonts w:ascii="Georgia" w:hAnsi="Georgia"/>
          <w:lang w:val="es-ES"/>
        </w:rPr>
        <w:t>, pero para DESTRUIR</w:t>
      </w:r>
      <w:r w:rsidR="00B70F6A">
        <w:rPr>
          <w:rFonts w:ascii="Georgia" w:hAnsi="Georgia"/>
          <w:lang w:val="es-ES"/>
        </w:rPr>
        <w:t xml:space="preserve"> al enemigo</w:t>
      </w:r>
      <w:r w:rsidR="0012029E" w:rsidRPr="00715E64">
        <w:rPr>
          <w:rFonts w:ascii="Georgia" w:hAnsi="Georgia"/>
          <w:lang w:val="es-ES"/>
        </w:rPr>
        <w:t xml:space="preserve"> por medio </w:t>
      </w:r>
      <w:r w:rsidR="00B70F6A">
        <w:rPr>
          <w:rFonts w:ascii="Georgia" w:hAnsi="Georgia"/>
          <w:lang w:val="es-ES"/>
        </w:rPr>
        <w:t xml:space="preserve">de la muerte, y RESURRECCIÓN, y el enemigo </w:t>
      </w:r>
      <w:r w:rsidR="006571EB" w:rsidRPr="00715E64">
        <w:rPr>
          <w:rFonts w:ascii="Georgia" w:hAnsi="Georgia"/>
          <w:lang w:val="es-ES"/>
        </w:rPr>
        <w:t>es el Diablo.</w:t>
      </w:r>
    </w:p>
    <w:p w14:paraId="1D5DF1CC" w14:textId="77777777" w:rsidR="006571EB" w:rsidRPr="00715E64" w:rsidRDefault="006571EB" w:rsidP="009E2E4A">
      <w:pPr>
        <w:pStyle w:val="ListParagraph"/>
        <w:ind w:left="0"/>
        <w:jc w:val="both"/>
        <w:rPr>
          <w:rFonts w:ascii="Georgia" w:hAnsi="Georgia"/>
          <w:lang w:val="es-ES"/>
        </w:rPr>
      </w:pPr>
    </w:p>
    <w:p w14:paraId="20CDFEE3" w14:textId="7EAD397C" w:rsidR="006571EB" w:rsidRPr="00715E64" w:rsidRDefault="00727C5C" w:rsidP="009E2E4A">
      <w:pPr>
        <w:pStyle w:val="ListParagraph"/>
        <w:ind w:left="0"/>
        <w:jc w:val="both"/>
        <w:rPr>
          <w:rFonts w:ascii="Georgia" w:hAnsi="Georgia"/>
          <w:lang w:val="es-ES"/>
        </w:rPr>
      </w:pPr>
      <w:r w:rsidRPr="00715E64">
        <w:rPr>
          <w:rFonts w:ascii="Georgia" w:hAnsi="Georgia"/>
          <w:lang w:val="es-ES"/>
        </w:rPr>
        <w:t xml:space="preserve">Los redimidos, los santificados los hijos de Dios </w:t>
      </w:r>
      <w:r w:rsidR="00B70F6A">
        <w:rPr>
          <w:rFonts w:ascii="Georgia" w:hAnsi="Georgia"/>
          <w:lang w:val="es-ES"/>
        </w:rPr>
        <w:t xml:space="preserve">son </w:t>
      </w:r>
      <w:r w:rsidRPr="00715E64">
        <w:rPr>
          <w:rFonts w:ascii="Georgia" w:hAnsi="Georgia"/>
          <w:lang w:val="es-ES"/>
        </w:rPr>
        <w:t>compr</w:t>
      </w:r>
      <w:r w:rsidR="00B70F6A">
        <w:rPr>
          <w:rFonts w:ascii="Georgia" w:hAnsi="Georgia"/>
          <w:lang w:val="es-ES"/>
        </w:rPr>
        <w:t>ados por la sangre de Cristo,  participa</w:t>
      </w:r>
      <w:r w:rsidR="004C6BA8">
        <w:rPr>
          <w:rFonts w:ascii="Georgia" w:hAnsi="Georgia"/>
          <w:lang w:val="es-ES"/>
        </w:rPr>
        <w:t>n</w:t>
      </w:r>
      <w:r w:rsidR="00B70F6A">
        <w:rPr>
          <w:rFonts w:ascii="Georgia" w:hAnsi="Georgia"/>
          <w:lang w:val="es-ES"/>
        </w:rPr>
        <w:t xml:space="preserve"> en el</w:t>
      </w:r>
      <w:r w:rsidRPr="00715E64">
        <w:rPr>
          <w:rFonts w:ascii="Georgia" w:hAnsi="Georgia"/>
          <w:lang w:val="es-ES"/>
        </w:rPr>
        <w:t xml:space="preserve"> programa de Dios y </w:t>
      </w:r>
      <w:r w:rsidR="00101FC0" w:rsidRPr="00715E64">
        <w:rPr>
          <w:rFonts w:ascii="Georgia" w:hAnsi="Georgia"/>
          <w:lang w:val="es-ES"/>
        </w:rPr>
        <w:t>su deseo de llevar</w:t>
      </w:r>
      <w:r w:rsidR="004C6BA8">
        <w:rPr>
          <w:rFonts w:ascii="Georgia" w:hAnsi="Georgia"/>
          <w:lang w:val="es-ES"/>
        </w:rPr>
        <w:t>nos</w:t>
      </w:r>
      <w:r w:rsidR="00101FC0" w:rsidRPr="00715E64">
        <w:rPr>
          <w:rFonts w:ascii="Georgia" w:hAnsi="Georgia"/>
          <w:lang w:val="es-ES"/>
        </w:rPr>
        <w:t xml:space="preserve"> a una </w:t>
      </w:r>
      <w:proofErr w:type="spellStart"/>
      <w:r w:rsidR="00101FC0" w:rsidRPr="00715E64">
        <w:rPr>
          <w:rFonts w:ascii="Georgia" w:hAnsi="Georgia"/>
          <w:lang w:val="es-ES"/>
        </w:rPr>
        <w:t>relacion</w:t>
      </w:r>
      <w:proofErr w:type="spellEnd"/>
      <w:r w:rsidR="00101FC0" w:rsidRPr="00715E64">
        <w:rPr>
          <w:rFonts w:ascii="Georgia" w:hAnsi="Georgia"/>
          <w:lang w:val="es-ES"/>
        </w:rPr>
        <w:t xml:space="preserve"> personal, c</w:t>
      </w:r>
      <w:r w:rsidR="004C6BA8">
        <w:rPr>
          <w:rFonts w:ascii="Georgia" w:hAnsi="Georgia"/>
          <w:lang w:val="es-ES"/>
        </w:rPr>
        <w:t>ada criatura, cuando decidimos participar en lo</w:t>
      </w:r>
      <w:r w:rsidR="00101FC0" w:rsidRPr="00715E64">
        <w:rPr>
          <w:rFonts w:ascii="Georgia" w:hAnsi="Georgia"/>
          <w:lang w:val="es-ES"/>
        </w:rPr>
        <w:t xml:space="preserve">s programas de evangelismo </w:t>
      </w:r>
      <w:r w:rsidR="004C6BA8">
        <w:rPr>
          <w:rFonts w:ascii="Georgia" w:hAnsi="Georgia"/>
          <w:lang w:val="es-ES"/>
        </w:rPr>
        <w:t>en la iglesia local.  Esto</w:t>
      </w:r>
      <w:r w:rsidR="00B06C91" w:rsidRPr="00715E64">
        <w:rPr>
          <w:rFonts w:ascii="Georgia" w:hAnsi="Georgia"/>
          <w:lang w:val="es-ES"/>
        </w:rPr>
        <w:t>s programas son:</w:t>
      </w:r>
    </w:p>
    <w:p w14:paraId="439A9359" w14:textId="77777777" w:rsidR="00B06C91" w:rsidRPr="00715E64" w:rsidRDefault="00B06C91" w:rsidP="009E2E4A">
      <w:pPr>
        <w:pStyle w:val="ListParagraph"/>
        <w:ind w:left="0"/>
        <w:jc w:val="both"/>
        <w:rPr>
          <w:rFonts w:ascii="Georgia" w:hAnsi="Georgia"/>
          <w:lang w:val="es-ES"/>
        </w:rPr>
      </w:pPr>
    </w:p>
    <w:p w14:paraId="36114ADD" w14:textId="4EB2E824" w:rsidR="00B06C91" w:rsidRPr="00715E64" w:rsidRDefault="00A3500D" w:rsidP="009E2E4A">
      <w:pPr>
        <w:pStyle w:val="ListParagraph"/>
        <w:numPr>
          <w:ilvl w:val="0"/>
          <w:numId w:val="3"/>
        </w:numPr>
        <w:jc w:val="both"/>
        <w:rPr>
          <w:rFonts w:ascii="Georgia" w:hAnsi="Georgia"/>
          <w:lang w:val="es-ES"/>
        </w:rPr>
      </w:pPr>
      <w:r w:rsidRPr="00715E64">
        <w:rPr>
          <w:rFonts w:ascii="Georgia" w:hAnsi="Georgia"/>
          <w:lang w:val="es-ES"/>
        </w:rPr>
        <w:t>Visitación</w:t>
      </w:r>
      <w:r w:rsidR="00B06C91" w:rsidRPr="00715E64">
        <w:rPr>
          <w:rFonts w:ascii="Georgia" w:hAnsi="Georgia"/>
          <w:lang w:val="es-ES"/>
        </w:rPr>
        <w:t xml:space="preserve"> de puerta a puerta.</w:t>
      </w:r>
    </w:p>
    <w:p w14:paraId="55AA5FBD" w14:textId="48756D88" w:rsidR="00B06C91" w:rsidRPr="00715E64" w:rsidRDefault="00A3500D" w:rsidP="009E2E4A">
      <w:pPr>
        <w:pStyle w:val="ListParagraph"/>
        <w:numPr>
          <w:ilvl w:val="0"/>
          <w:numId w:val="3"/>
        </w:numPr>
        <w:jc w:val="both"/>
        <w:rPr>
          <w:rFonts w:ascii="Georgia" w:hAnsi="Georgia"/>
          <w:lang w:val="es-ES"/>
        </w:rPr>
      </w:pPr>
      <w:r w:rsidRPr="00715E64">
        <w:rPr>
          <w:rFonts w:ascii="Georgia" w:hAnsi="Georgia"/>
          <w:lang w:val="es-ES"/>
        </w:rPr>
        <w:t>Visitación</w:t>
      </w:r>
      <w:r w:rsidR="00B06C91" w:rsidRPr="00715E64">
        <w:rPr>
          <w:rFonts w:ascii="Georgia" w:hAnsi="Georgia"/>
          <w:lang w:val="es-ES"/>
        </w:rPr>
        <w:t xml:space="preserve"> de prospectos.</w:t>
      </w:r>
    </w:p>
    <w:p w14:paraId="01C99012" w14:textId="18FB6AB9" w:rsidR="00B06C91" w:rsidRPr="00715E64" w:rsidRDefault="00B06C91" w:rsidP="009E2E4A">
      <w:pPr>
        <w:pStyle w:val="ListParagraph"/>
        <w:numPr>
          <w:ilvl w:val="0"/>
          <w:numId w:val="3"/>
        </w:numPr>
        <w:jc w:val="both"/>
        <w:rPr>
          <w:rFonts w:ascii="Georgia" w:hAnsi="Georgia"/>
          <w:lang w:val="es-ES"/>
        </w:rPr>
      </w:pPr>
      <w:r w:rsidRPr="00715E64">
        <w:rPr>
          <w:rFonts w:ascii="Georgia" w:hAnsi="Georgia"/>
          <w:lang w:val="es-ES"/>
        </w:rPr>
        <w:t xml:space="preserve">Dando sus </w:t>
      </w:r>
      <w:r w:rsidR="00A3500D" w:rsidRPr="00715E64">
        <w:rPr>
          <w:rFonts w:ascii="Georgia" w:hAnsi="Georgia"/>
          <w:lang w:val="es-ES"/>
        </w:rPr>
        <w:t>diezmos</w:t>
      </w:r>
      <w:r w:rsidRPr="00715E64">
        <w:rPr>
          <w:rFonts w:ascii="Georgia" w:hAnsi="Georgia"/>
          <w:lang w:val="es-ES"/>
        </w:rPr>
        <w:t>.</w:t>
      </w:r>
    </w:p>
    <w:p w14:paraId="37338DE7" w14:textId="5F51E97C" w:rsidR="00B06C91" w:rsidRPr="00715E64" w:rsidRDefault="00CD713E" w:rsidP="009E2E4A">
      <w:pPr>
        <w:pStyle w:val="ListParagraph"/>
        <w:numPr>
          <w:ilvl w:val="0"/>
          <w:numId w:val="3"/>
        </w:numPr>
        <w:jc w:val="both"/>
        <w:rPr>
          <w:rFonts w:ascii="Georgia" w:hAnsi="Georgia"/>
          <w:lang w:val="es-ES"/>
        </w:rPr>
      </w:pPr>
      <w:r w:rsidRPr="00715E64">
        <w:rPr>
          <w:rFonts w:ascii="Georgia" w:hAnsi="Georgia"/>
          <w:lang w:val="es-ES"/>
        </w:rPr>
        <w:t>Dando a la promesa de fe.</w:t>
      </w:r>
    </w:p>
    <w:p w14:paraId="2EE9EDBB" w14:textId="77777777" w:rsidR="00CD713E" w:rsidRPr="00715E64" w:rsidRDefault="00CD713E" w:rsidP="009E2E4A">
      <w:pPr>
        <w:ind w:left="360"/>
        <w:jc w:val="both"/>
        <w:rPr>
          <w:rFonts w:ascii="Georgia" w:hAnsi="Georgia"/>
          <w:lang w:val="es-ES"/>
        </w:rPr>
      </w:pPr>
    </w:p>
    <w:p w14:paraId="074CF3F2" w14:textId="157C1E8E" w:rsidR="00CD713E" w:rsidRPr="00715E64" w:rsidRDefault="004C6BA8" w:rsidP="009E2E4A">
      <w:pPr>
        <w:ind w:left="360"/>
        <w:jc w:val="both"/>
        <w:rPr>
          <w:rFonts w:ascii="Georgia" w:hAnsi="Georgia"/>
          <w:lang w:val="es-ES"/>
        </w:rPr>
      </w:pPr>
      <w:r>
        <w:rPr>
          <w:rFonts w:ascii="Georgia" w:hAnsi="Georgia"/>
          <w:lang w:val="es-ES"/>
        </w:rPr>
        <w:t xml:space="preserve"> E</w:t>
      </w:r>
      <w:r w:rsidR="00CD713E" w:rsidRPr="00715E64">
        <w:rPr>
          <w:rFonts w:ascii="Georgia" w:hAnsi="Georgia"/>
          <w:lang w:val="es-ES"/>
        </w:rPr>
        <w:t xml:space="preserve">l Diablo </w:t>
      </w:r>
      <w:r>
        <w:rPr>
          <w:rFonts w:ascii="Georgia" w:hAnsi="Georgia"/>
          <w:lang w:val="es-ES"/>
        </w:rPr>
        <w:t xml:space="preserve">vino </w:t>
      </w:r>
      <w:r w:rsidR="00CD713E" w:rsidRPr="00715E64">
        <w:rPr>
          <w:rFonts w:ascii="Georgia" w:hAnsi="Georgia"/>
          <w:lang w:val="es-ES"/>
        </w:rPr>
        <w:t>solamente para destruir</w:t>
      </w:r>
      <w:r>
        <w:rPr>
          <w:rFonts w:ascii="Georgia" w:hAnsi="Georgia"/>
          <w:lang w:val="es-ES"/>
        </w:rPr>
        <w:t xml:space="preserve"> la</w:t>
      </w:r>
      <w:r w:rsidR="00547F72" w:rsidRPr="00715E64">
        <w:rPr>
          <w:rFonts w:ascii="Georgia" w:hAnsi="Georgia"/>
          <w:lang w:val="es-ES"/>
        </w:rPr>
        <w:t xml:space="preserve"> </w:t>
      </w:r>
      <w:r w:rsidR="00A3500D" w:rsidRPr="00715E64">
        <w:rPr>
          <w:rFonts w:ascii="Georgia" w:hAnsi="Georgia"/>
          <w:lang w:val="es-ES"/>
        </w:rPr>
        <w:t>harmonía</w:t>
      </w:r>
      <w:r w:rsidR="00547F72" w:rsidRPr="00715E64">
        <w:rPr>
          <w:rFonts w:ascii="Georgia" w:hAnsi="Georgia"/>
          <w:lang w:val="es-ES"/>
        </w:rPr>
        <w:t xml:space="preserve"> que hizo Dios</w:t>
      </w:r>
      <w:r w:rsidR="00CD713E" w:rsidRPr="00715E64">
        <w:rPr>
          <w:rFonts w:ascii="Georgia" w:hAnsi="Georgia"/>
          <w:lang w:val="es-ES"/>
        </w:rPr>
        <w:t>:</w:t>
      </w:r>
    </w:p>
    <w:p w14:paraId="2E374D60" w14:textId="77777777" w:rsidR="00CD713E" w:rsidRPr="00715E64" w:rsidRDefault="00CD713E" w:rsidP="009E2E4A">
      <w:pPr>
        <w:ind w:left="360"/>
        <w:jc w:val="both"/>
        <w:rPr>
          <w:rFonts w:ascii="Georgia" w:hAnsi="Georgia"/>
          <w:lang w:val="es-ES"/>
        </w:rPr>
      </w:pPr>
    </w:p>
    <w:p w14:paraId="2F32EF36" w14:textId="77777777" w:rsidR="00163DCB" w:rsidRPr="00715E64" w:rsidRDefault="002E5412" w:rsidP="009E2E4A">
      <w:pPr>
        <w:ind w:left="720"/>
        <w:jc w:val="both"/>
        <w:rPr>
          <w:rFonts w:ascii="Georgia" w:hAnsi="Georgia"/>
          <w:lang w:val="es-ES"/>
        </w:rPr>
      </w:pPr>
      <w:r w:rsidRPr="00715E64">
        <w:rPr>
          <w:rFonts w:ascii="Georgia" w:hAnsi="Georgia"/>
          <w:lang w:val="es-ES"/>
        </w:rPr>
        <w:t>Gen 2:15</w:t>
      </w:r>
      <w:r w:rsidR="00547F72" w:rsidRPr="00715E64">
        <w:rPr>
          <w:rFonts w:ascii="Georgia" w:hAnsi="Georgia"/>
          <w:lang w:val="es-ES"/>
        </w:rPr>
        <w:t>-17</w:t>
      </w:r>
      <w:r w:rsidRPr="00715E64">
        <w:rPr>
          <w:rFonts w:ascii="Georgia" w:hAnsi="Georgia"/>
          <w:lang w:val="es-ES"/>
        </w:rPr>
        <w:t xml:space="preserve">  </w:t>
      </w:r>
    </w:p>
    <w:p w14:paraId="07F08E2E" w14:textId="77777777" w:rsidR="00163DCB" w:rsidRPr="00715E64" w:rsidRDefault="00163DCB" w:rsidP="009E2E4A">
      <w:pPr>
        <w:ind w:left="720"/>
        <w:jc w:val="both"/>
        <w:rPr>
          <w:rFonts w:ascii="Georgia" w:hAnsi="Georgia"/>
          <w:lang w:val="es-ES"/>
        </w:rPr>
      </w:pPr>
    </w:p>
    <w:p w14:paraId="0FE31786" w14:textId="500FC475" w:rsidR="00CD713E" w:rsidRPr="00715E64" w:rsidRDefault="002E5412" w:rsidP="009E2E4A">
      <w:pPr>
        <w:ind w:left="720"/>
        <w:jc w:val="both"/>
        <w:rPr>
          <w:rFonts w:ascii="Georgia" w:hAnsi="Georgia"/>
          <w:lang w:val="es-ES"/>
        </w:rPr>
      </w:pPr>
      <w:r w:rsidRPr="00715E64">
        <w:rPr>
          <w:rFonts w:ascii="Georgia" w:hAnsi="Georgia"/>
          <w:lang w:val="es-ES"/>
        </w:rPr>
        <w:t>Tomó, pues, Jehová Dios al hombre, y lo puso en el huerto de Edén, para que lo labrara y lo guardase.16  Y mandó Jehová Dios al hombre, diciendo: De todo</w:t>
      </w:r>
      <w:r w:rsidR="00547F72" w:rsidRPr="00715E64">
        <w:rPr>
          <w:rFonts w:ascii="Georgia" w:hAnsi="Georgia"/>
          <w:lang w:val="es-ES"/>
        </w:rPr>
        <w:t xml:space="preserve"> árbol del huerto podrás comer;</w:t>
      </w:r>
      <w:r w:rsidRPr="00715E64">
        <w:rPr>
          <w:rFonts w:ascii="Georgia" w:hAnsi="Georgia"/>
          <w:lang w:val="es-ES"/>
        </w:rPr>
        <w:t>17  mas del árbol de la ciencia del bien y del mal no comerás; porque el día que de él comieres, ciertamente morirás.</w:t>
      </w:r>
    </w:p>
    <w:p w14:paraId="6FD7F07B" w14:textId="77777777" w:rsidR="00547F72" w:rsidRPr="00715E64" w:rsidRDefault="00547F72" w:rsidP="009E2E4A">
      <w:pPr>
        <w:ind w:left="360"/>
        <w:jc w:val="both"/>
        <w:rPr>
          <w:rFonts w:ascii="Georgia" w:hAnsi="Georgia"/>
          <w:lang w:val="es-ES"/>
        </w:rPr>
      </w:pPr>
    </w:p>
    <w:p w14:paraId="50B4286A" w14:textId="77777777" w:rsidR="00163DCB" w:rsidRPr="00715E64" w:rsidRDefault="00C35F36" w:rsidP="009E2E4A">
      <w:pPr>
        <w:ind w:left="720"/>
        <w:jc w:val="both"/>
        <w:rPr>
          <w:rFonts w:ascii="Georgia" w:hAnsi="Georgia"/>
          <w:lang w:val="es-ES"/>
        </w:rPr>
      </w:pPr>
      <w:r w:rsidRPr="00715E64">
        <w:rPr>
          <w:rFonts w:ascii="Georgia" w:hAnsi="Georgia"/>
          <w:lang w:val="es-ES"/>
        </w:rPr>
        <w:t xml:space="preserve">Gen 3:1-9  </w:t>
      </w:r>
    </w:p>
    <w:p w14:paraId="70EC2ACD" w14:textId="77777777" w:rsidR="00163DCB" w:rsidRPr="00715E64" w:rsidRDefault="00163DCB" w:rsidP="009E2E4A">
      <w:pPr>
        <w:ind w:left="720"/>
        <w:jc w:val="both"/>
        <w:rPr>
          <w:rFonts w:ascii="Georgia" w:hAnsi="Georgia"/>
          <w:lang w:val="es-ES"/>
        </w:rPr>
      </w:pPr>
    </w:p>
    <w:p w14:paraId="5A1BAB03" w14:textId="2A7F4E50" w:rsidR="006329E8" w:rsidRPr="00715E64" w:rsidRDefault="00C35F36" w:rsidP="009E2E4A">
      <w:pPr>
        <w:ind w:left="720"/>
        <w:jc w:val="both"/>
        <w:rPr>
          <w:rFonts w:ascii="Georgia" w:hAnsi="Georgia"/>
          <w:lang w:val="es-ES"/>
        </w:rPr>
      </w:pPr>
      <w:r w:rsidRPr="00715E64">
        <w:rPr>
          <w:rFonts w:ascii="Georgia" w:hAnsi="Georgia"/>
          <w:lang w:val="es-ES"/>
        </w:rPr>
        <w:t>Pero la serpiente era astuta, más que todos los animales del campo que Jehová Dios había hecho; la cual dijo a la mujer: ¿Conque Dios os ha dicho: No comáis de todo árbol del huerto?2  Y la mujer respondió a la serpiente: Del fruto de los árboles del huerto podemos comer;3  pero del fruto del árbol que está en medio del huerto dijo Dios: No comeréis de él, ni le tocaréis, para que no muráis.4  Entonces la serpiente dijo a la mujer: No moriréis;5  sino que sabe Dios que el día que comáis de él, serán abiertos vuestros ojos, y seréis como Dios, sabiendo el bien y el mal.6  Y vio la mujer que el árbol era bueno para comer, y que era agradable a los ojos, y árbol codiciable para alcanzar la sabiduría; y tomó de su fruto, y comió; y dio también a su marido, el cual comió así como ella.7  Entonces fueron abiertos los ojos de ambos, y conocieron que estaban desnudos; entonces cosieron hojas de higuera, y se hicieron delantales.8  Y oyeron la voz de Jehová Dios que se paseaba en el huerto, al aire del día; y el hombre y su mujer se escondieron de la presencia de Jehová Dios entre los árboles del huerto.9  Mas Jehová Dios llamó al hombre, y le dijo: ¿Dónde estás tú?</w:t>
      </w:r>
    </w:p>
    <w:p w14:paraId="19C547AD" w14:textId="77777777" w:rsidR="005E4CC0" w:rsidRPr="00715E64" w:rsidRDefault="005E4CC0" w:rsidP="009E2E4A">
      <w:pPr>
        <w:ind w:left="360"/>
        <w:jc w:val="both"/>
        <w:rPr>
          <w:rFonts w:ascii="Georgia" w:hAnsi="Georgia"/>
          <w:lang w:val="es-ES"/>
        </w:rPr>
      </w:pPr>
    </w:p>
    <w:p w14:paraId="405B6601" w14:textId="77777777" w:rsidR="005E4CC0" w:rsidRPr="00715E64" w:rsidRDefault="005E4CC0" w:rsidP="009E2E4A">
      <w:pPr>
        <w:ind w:left="360"/>
        <w:jc w:val="both"/>
        <w:rPr>
          <w:rFonts w:ascii="Georgia" w:hAnsi="Georgia"/>
          <w:lang w:val="es-ES"/>
        </w:rPr>
      </w:pPr>
    </w:p>
    <w:p w14:paraId="19D0B371" w14:textId="66F4D572" w:rsidR="00A0238A" w:rsidRPr="00715E64" w:rsidRDefault="005E4CC0" w:rsidP="009E2E4A">
      <w:pPr>
        <w:ind w:left="360"/>
        <w:jc w:val="both"/>
        <w:rPr>
          <w:rFonts w:ascii="Georgia" w:hAnsi="Georgia"/>
          <w:lang w:val="es-ES"/>
        </w:rPr>
      </w:pPr>
      <w:r w:rsidRPr="00715E64">
        <w:rPr>
          <w:rFonts w:ascii="Georgia" w:hAnsi="Georgia"/>
          <w:lang w:val="es-ES"/>
        </w:rPr>
        <w:t xml:space="preserve">Dios, por su voluntad soberana, envió su Hijo, en </w:t>
      </w:r>
      <w:r w:rsidR="004C6BA8">
        <w:rPr>
          <w:rFonts w:ascii="Georgia" w:hAnsi="Georgia"/>
          <w:lang w:val="es-ES"/>
        </w:rPr>
        <w:t xml:space="preserve">forma de hombre, para preparar </w:t>
      </w:r>
      <w:r w:rsidRPr="00715E64">
        <w:rPr>
          <w:rFonts w:ascii="Georgia" w:hAnsi="Georgia"/>
          <w:lang w:val="es-ES"/>
        </w:rPr>
        <w:t xml:space="preserve"> un camino de Vida nueva.  </w:t>
      </w:r>
    </w:p>
    <w:p w14:paraId="453300D4" w14:textId="77777777" w:rsidR="00A0238A" w:rsidRPr="00715E64" w:rsidRDefault="00A0238A" w:rsidP="009E2E4A">
      <w:pPr>
        <w:ind w:left="360"/>
        <w:jc w:val="both"/>
        <w:rPr>
          <w:rFonts w:ascii="Georgia" w:hAnsi="Georgia"/>
          <w:lang w:val="es-ES"/>
        </w:rPr>
      </w:pPr>
    </w:p>
    <w:p w14:paraId="3D780F3E" w14:textId="78EABA8A" w:rsidR="007176B7" w:rsidRPr="00715E64" w:rsidRDefault="00487BAB" w:rsidP="009E2E4A">
      <w:pPr>
        <w:ind w:left="720"/>
        <w:jc w:val="both"/>
        <w:rPr>
          <w:rFonts w:ascii="Georgia" w:hAnsi="Georgia"/>
          <w:lang w:val="es-ES"/>
        </w:rPr>
      </w:pPr>
      <w:r w:rsidRPr="00715E64">
        <w:rPr>
          <w:rFonts w:ascii="Georgia" w:hAnsi="Georgia"/>
          <w:lang w:val="es-ES"/>
        </w:rPr>
        <w:t>Juan</w:t>
      </w:r>
      <w:r w:rsidR="007176B7" w:rsidRPr="00715E64">
        <w:rPr>
          <w:rFonts w:ascii="Georgia" w:hAnsi="Georgia"/>
          <w:lang w:val="es-ES"/>
        </w:rPr>
        <w:t xml:space="preserve"> 3:14-17  </w:t>
      </w:r>
    </w:p>
    <w:p w14:paraId="60033C36" w14:textId="77777777" w:rsidR="00487BAB" w:rsidRPr="00715E64" w:rsidRDefault="00487BAB" w:rsidP="009E2E4A">
      <w:pPr>
        <w:ind w:left="720"/>
        <w:jc w:val="both"/>
        <w:rPr>
          <w:rFonts w:ascii="Georgia" w:hAnsi="Georgia"/>
          <w:lang w:val="es-ES"/>
        </w:rPr>
      </w:pPr>
    </w:p>
    <w:p w14:paraId="2BE800D1" w14:textId="41ED9664" w:rsidR="007176B7" w:rsidRPr="00715E64" w:rsidRDefault="007176B7" w:rsidP="009E2E4A">
      <w:pPr>
        <w:ind w:left="720"/>
        <w:jc w:val="both"/>
        <w:rPr>
          <w:rFonts w:ascii="Georgia" w:hAnsi="Georgia"/>
          <w:lang w:val="es-ES"/>
        </w:rPr>
      </w:pPr>
      <w:r w:rsidRPr="00715E64">
        <w:rPr>
          <w:rFonts w:ascii="Georgia" w:hAnsi="Georgia"/>
          <w:lang w:val="es-ES"/>
        </w:rPr>
        <w:t>Y como Moisés levantó la serpiente en el desierto, así es necesario que el Hijo del Hombre sea levantado,15  para que todo aquel que en él cree, no se pierda, mas tenga vida eterna.16  Porque de tal manera amó Dios al mundo, que ha dado a su Hijo unigénito, para que todo aquel que en él cree, no se pierda, mas tenga vida eterna.17  Porque no envió Dios a su Hijo al mundo para condenar al mundo, sino para que el mundo sea salvo por él.</w:t>
      </w:r>
    </w:p>
    <w:p w14:paraId="7729DC06" w14:textId="77777777" w:rsidR="00487BAB" w:rsidRPr="00715E64" w:rsidRDefault="00487BAB" w:rsidP="009E2E4A">
      <w:pPr>
        <w:ind w:left="360"/>
        <w:jc w:val="both"/>
        <w:rPr>
          <w:rFonts w:ascii="Georgia" w:hAnsi="Georgia"/>
          <w:lang w:val="es-ES"/>
        </w:rPr>
      </w:pPr>
    </w:p>
    <w:p w14:paraId="0D650A02" w14:textId="115627E2" w:rsidR="005E4CC0" w:rsidRPr="00715E64" w:rsidRDefault="005E4CC0" w:rsidP="009E2E4A">
      <w:pPr>
        <w:ind w:left="360"/>
        <w:jc w:val="both"/>
        <w:rPr>
          <w:rFonts w:ascii="Georgia" w:hAnsi="Georgia"/>
          <w:lang w:val="es-ES"/>
        </w:rPr>
      </w:pPr>
      <w:r w:rsidRPr="00715E64">
        <w:rPr>
          <w:rFonts w:ascii="Georgia" w:hAnsi="Georgia"/>
          <w:lang w:val="es-ES"/>
        </w:rPr>
        <w:t xml:space="preserve">Dando a los participantes un camino </w:t>
      </w:r>
      <w:r w:rsidR="00BD6BFC" w:rsidRPr="00715E64">
        <w:rPr>
          <w:rFonts w:ascii="Georgia" w:hAnsi="Georgia"/>
          <w:lang w:val="es-ES"/>
        </w:rPr>
        <w:t xml:space="preserve">nuevo de </w:t>
      </w:r>
      <w:r w:rsidR="004C6BA8">
        <w:rPr>
          <w:rFonts w:ascii="Georgia" w:hAnsi="Georgia"/>
          <w:lang w:val="es-ES"/>
        </w:rPr>
        <w:t xml:space="preserve">una vida nueva, para que </w:t>
      </w:r>
      <w:proofErr w:type="spellStart"/>
      <w:r w:rsidR="004C6BA8">
        <w:rPr>
          <w:rFonts w:ascii="Georgia" w:hAnsi="Georgia"/>
          <w:lang w:val="es-ES"/>
        </w:rPr>
        <w:t>pudieramos</w:t>
      </w:r>
      <w:proofErr w:type="spellEnd"/>
      <w:r w:rsidR="004C6BA8">
        <w:rPr>
          <w:rFonts w:ascii="Georgia" w:hAnsi="Georgia"/>
          <w:lang w:val="es-ES"/>
        </w:rPr>
        <w:t xml:space="preserve"> realizar esta</w:t>
      </w:r>
      <w:r w:rsidR="00BD6BFC" w:rsidRPr="00715E64">
        <w:rPr>
          <w:rFonts w:ascii="Georgia" w:hAnsi="Georgia"/>
          <w:lang w:val="es-ES"/>
        </w:rPr>
        <w:t xml:space="preserve"> victoria, no solamente en el cielo, pero </w:t>
      </w:r>
      <w:proofErr w:type="spellStart"/>
      <w:r w:rsidR="00BD6BFC" w:rsidRPr="00715E64">
        <w:rPr>
          <w:rFonts w:ascii="Georgia" w:hAnsi="Georgia"/>
          <w:lang w:val="es-ES"/>
        </w:rPr>
        <w:t>tambien</w:t>
      </w:r>
      <w:proofErr w:type="spellEnd"/>
      <w:r w:rsidR="00BD6BFC" w:rsidRPr="00715E64">
        <w:rPr>
          <w:rFonts w:ascii="Georgia" w:hAnsi="Georgia"/>
          <w:lang w:val="es-ES"/>
        </w:rPr>
        <w:t>, aquí en la tierra.</w:t>
      </w:r>
    </w:p>
    <w:p w14:paraId="1BEACE6A" w14:textId="77777777" w:rsidR="00487BAB" w:rsidRPr="00715E64" w:rsidRDefault="00487BAB" w:rsidP="009E2E4A">
      <w:pPr>
        <w:ind w:left="360"/>
        <w:jc w:val="both"/>
        <w:rPr>
          <w:rFonts w:ascii="Georgia" w:hAnsi="Georgia"/>
          <w:lang w:val="es-ES"/>
        </w:rPr>
      </w:pPr>
    </w:p>
    <w:p w14:paraId="19FD7248" w14:textId="38F96BF8" w:rsidR="00487BAB" w:rsidRDefault="003B18F2" w:rsidP="009E2E4A">
      <w:pPr>
        <w:ind w:left="720"/>
        <w:jc w:val="both"/>
        <w:rPr>
          <w:rFonts w:ascii="Georgia" w:hAnsi="Georgia"/>
          <w:lang w:val="es-ES"/>
        </w:rPr>
      </w:pPr>
      <w:r w:rsidRPr="00715E64">
        <w:rPr>
          <w:rFonts w:ascii="Georgia" w:hAnsi="Georgia"/>
          <w:lang w:val="es-ES"/>
        </w:rPr>
        <w:t>1Co 10:12  Así que, el que piensa estar firme, mire que no caiga.13  No os ha sobrevenido ninguna tentación que no sea humana; pero fiel es Dios, que no os dejará ser tentados más de lo que podéis resistir, sino que dará también juntamente con la tentación la salida, para que podáis soportar.</w:t>
      </w:r>
    </w:p>
    <w:p w14:paraId="3144C842" w14:textId="77777777" w:rsidR="004C6BA8" w:rsidRPr="00715E64" w:rsidRDefault="004C6BA8" w:rsidP="009E2E4A">
      <w:pPr>
        <w:ind w:left="720"/>
        <w:jc w:val="both"/>
        <w:rPr>
          <w:rFonts w:ascii="Georgia" w:hAnsi="Georgia"/>
          <w:lang w:val="es-ES"/>
        </w:rPr>
      </w:pPr>
    </w:p>
    <w:p w14:paraId="131A2D42" w14:textId="7F91F6C4" w:rsidR="007135A4" w:rsidRPr="00715E64" w:rsidRDefault="004C6BA8" w:rsidP="009E2E4A">
      <w:pPr>
        <w:jc w:val="both"/>
        <w:rPr>
          <w:rFonts w:ascii="Georgia" w:hAnsi="Georgia"/>
          <w:lang w:val="es-ES"/>
        </w:rPr>
      </w:pPr>
      <w:r>
        <w:rPr>
          <w:rFonts w:ascii="Georgia" w:hAnsi="Georgia"/>
          <w:lang w:val="es-ES"/>
        </w:rPr>
        <w:t>Nosotros fuimos esclavos de</w:t>
      </w:r>
      <w:r w:rsidR="00E428C6" w:rsidRPr="00715E64">
        <w:rPr>
          <w:rFonts w:ascii="Georgia" w:hAnsi="Georgia"/>
          <w:lang w:val="es-ES"/>
        </w:rPr>
        <w:t xml:space="preserve"> la muerte, y las obras de muerte antes de nuestra </w:t>
      </w:r>
      <w:r w:rsidR="00A3500D" w:rsidRPr="00715E64">
        <w:rPr>
          <w:rFonts w:ascii="Georgia" w:hAnsi="Georgia"/>
          <w:lang w:val="es-ES"/>
        </w:rPr>
        <w:t>salvación</w:t>
      </w:r>
      <w:r w:rsidR="00E428C6" w:rsidRPr="00715E64">
        <w:rPr>
          <w:rFonts w:ascii="Georgia" w:hAnsi="Georgia"/>
          <w:lang w:val="es-ES"/>
        </w:rPr>
        <w:t>:</w:t>
      </w:r>
    </w:p>
    <w:p w14:paraId="7550E816" w14:textId="77777777" w:rsidR="00E428C6" w:rsidRPr="00715E64" w:rsidRDefault="00E428C6" w:rsidP="009E2E4A">
      <w:pPr>
        <w:jc w:val="both"/>
        <w:rPr>
          <w:rFonts w:ascii="Georgia" w:hAnsi="Georgia"/>
          <w:lang w:val="es-ES"/>
        </w:rPr>
      </w:pPr>
    </w:p>
    <w:p w14:paraId="364043AE" w14:textId="411D3ACF" w:rsidR="000769AB" w:rsidRPr="00715E64" w:rsidRDefault="00A3500D" w:rsidP="009E2E4A">
      <w:pPr>
        <w:ind w:left="720"/>
        <w:jc w:val="both"/>
        <w:rPr>
          <w:rFonts w:ascii="Georgia" w:hAnsi="Georgia"/>
          <w:lang w:val="es-ES"/>
        </w:rPr>
      </w:pPr>
      <w:proofErr w:type="spellStart"/>
      <w:r>
        <w:rPr>
          <w:rFonts w:ascii="Georgia" w:hAnsi="Georgia"/>
        </w:rPr>
        <w:t>Galatas</w:t>
      </w:r>
      <w:proofErr w:type="spellEnd"/>
      <w:r w:rsidR="00FE1C66" w:rsidRPr="00715E64">
        <w:rPr>
          <w:rFonts w:ascii="Georgia" w:hAnsi="Georgia"/>
          <w:lang w:val="es-ES"/>
        </w:rPr>
        <w:t xml:space="preserve"> 5:16</w:t>
      </w:r>
      <w:r w:rsidR="000769AB" w:rsidRPr="00715E64">
        <w:rPr>
          <w:rFonts w:ascii="Georgia" w:hAnsi="Georgia"/>
          <w:lang w:val="es-ES"/>
        </w:rPr>
        <w:t>-26</w:t>
      </w:r>
      <w:r w:rsidR="00FE1C66" w:rsidRPr="00715E64">
        <w:rPr>
          <w:rFonts w:ascii="Georgia" w:hAnsi="Georgia"/>
          <w:lang w:val="es-ES"/>
        </w:rPr>
        <w:t xml:space="preserve">  </w:t>
      </w:r>
    </w:p>
    <w:p w14:paraId="4712CF79" w14:textId="77777777" w:rsidR="000769AB" w:rsidRPr="00715E64" w:rsidRDefault="000769AB" w:rsidP="009E2E4A">
      <w:pPr>
        <w:ind w:left="720"/>
        <w:jc w:val="both"/>
        <w:rPr>
          <w:rFonts w:ascii="Georgia" w:hAnsi="Georgia"/>
          <w:lang w:val="es-ES"/>
        </w:rPr>
      </w:pPr>
    </w:p>
    <w:p w14:paraId="4C2167CF" w14:textId="5A714938" w:rsidR="00E428C6" w:rsidRPr="00715E64" w:rsidRDefault="00FE1C66" w:rsidP="009E2E4A">
      <w:pPr>
        <w:ind w:left="720"/>
        <w:jc w:val="both"/>
        <w:rPr>
          <w:rFonts w:ascii="Georgia" w:hAnsi="Georgia"/>
          <w:lang w:val="es-ES"/>
        </w:rPr>
      </w:pPr>
      <w:r w:rsidRPr="00715E64">
        <w:rPr>
          <w:rFonts w:ascii="Georgia" w:hAnsi="Georgia"/>
          <w:lang w:val="es-ES"/>
        </w:rPr>
        <w:t>Digo, pues: Andad en el Espíritu, y no satisfagáis los deseos de la carne.17  Porque el deseo de la carne es contra el Espíritu, y el del Espíritu es contra la carne; y éstos se oponen entre sí, para que no hagáis lo que quisiereis.18  Pero si sois guiados por el Espíritu, no estáis bajo la ley.19  Y manifiestas son las obras de la carne, que son: adulterio, fornicación, inmundicia, lascivia,20  idolatría, hechicerías, enemistades, pleitos, celos, iras, contiendas, disensiones, herejías,21  envidias, homicidios, borracheras, orgías, y cosas semejantes a éstas; acerca de las cuales os amonesto, como ya os lo he dicho antes, que los que practican tales cosas no heredarán el reino de Dios.22  Mas el fruto del Espíritu es amor, gozo, paz, paciencia, benignidad, bondad, fe,23  mansedumbre, templanza; contra tales cosas no hay ley.24  Pero los que son de Cristo han crucificado la carne con sus pasiones y deseos.25  Si vivimos por el Espíritu, andemos también por el Espíritu.26  No nos hagamos vanagloriosos, irritándonos unos a otros, envidiándonos unos a otros.</w:t>
      </w:r>
    </w:p>
    <w:p w14:paraId="6B86082C" w14:textId="77777777" w:rsidR="00A75796" w:rsidRPr="00715E64" w:rsidRDefault="00A75796" w:rsidP="009E2E4A">
      <w:pPr>
        <w:ind w:left="720"/>
        <w:jc w:val="both"/>
        <w:rPr>
          <w:rFonts w:ascii="Georgia" w:hAnsi="Georgia"/>
          <w:lang w:val="es-ES"/>
        </w:rPr>
      </w:pPr>
    </w:p>
    <w:p w14:paraId="202786BB" w14:textId="5A6A0FAF" w:rsidR="00DF6B2C" w:rsidRPr="00715E64" w:rsidRDefault="00A3500D" w:rsidP="009E2E4A">
      <w:pPr>
        <w:ind w:left="720"/>
        <w:jc w:val="both"/>
        <w:rPr>
          <w:rFonts w:ascii="Georgia" w:hAnsi="Georgia"/>
          <w:lang w:val="es-ES"/>
        </w:rPr>
      </w:pPr>
      <w:proofErr w:type="spellStart"/>
      <w:r>
        <w:rPr>
          <w:rFonts w:ascii="Georgia" w:hAnsi="Georgia"/>
        </w:rPr>
        <w:t>Efesios</w:t>
      </w:r>
      <w:proofErr w:type="spellEnd"/>
      <w:r w:rsidR="00C4072B" w:rsidRPr="00715E64">
        <w:rPr>
          <w:rFonts w:ascii="Georgia" w:hAnsi="Georgia"/>
          <w:lang w:val="es-ES"/>
        </w:rPr>
        <w:t xml:space="preserve"> 5:18</w:t>
      </w:r>
      <w:r w:rsidR="00DF6B2C" w:rsidRPr="00715E64">
        <w:rPr>
          <w:rFonts w:ascii="Georgia" w:hAnsi="Georgia"/>
          <w:lang w:val="es-ES"/>
        </w:rPr>
        <w:t>-21</w:t>
      </w:r>
      <w:r w:rsidR="00C4072B" w:rsidRPr="00715E64">
        <w:rPr>
          <w:rFonts w:ascii="Georgia" w:hAnsi="Georgia"/>
          <w:lang w:val="es-ES"/>
        </w:rPr>
        <w:t xml:space="preserve">  </w:t>
      </w:r>
    </w:p>
    <w:p w14:paraId="6E285839" w14:textId="77777777" w:rsidR="00DF6B2C" w:rsidRPr="00715E64" w:rsidRDefault="00DF6B2C" w:rsidP="009E2E4A">
      <w:pPr>
        <w:ind w:left="720"/>
        <w:jc w:val="both"/>
        <w:rPr>
          <w:rFonts w:ascii="Georgia" w:hAnsi="Georgia"/>
          <w:lang w:val="es-ES"/>
        </w:rPr>
      </w:pPr>
    </w:p>
    <w:p w14:paraId="0FF4612B" w14:textId="27687A4B" w:rsidR="00A75796" w:rsidRPr="00715E64" w:rsidRDefault="00C4072B" w:rsidP="009E2E4A">
      <w:pPr>
        <w:ind w:left="720"/>
        <w:jc w:val="both"/>
        <w:rPr>
          <w:rFonts w:ascii="Georgia" w:hAnsi="Georgia"/>
          <w:lang w:val="es-ES"/>
        </w:rPr>
      </w:pPr>
      <w:r w:rsidRPr="00715E64">
        <w:rPr>
          <w:rFonts w:ascii="Georgia" w:hAnsi="Georgia"/>
          <w:lang w:val="es-ES"/>
        </w:rPr>
        <w:t>No os embriaguéis con vino, en lo cual hay disolución; antes bien sed llenos del Espíritu,19  hablando entre vosotros con salmos, con himnos y cánticos espirituales, cantando y alabando al Señor en vuestros corazones;20  dando siempre gracias por todo al Dios y Padre, en el nombre de nuestro Señor Jesucristo.21  Someteos unos a otros en el temor de Dios.</w:t>
      </w:r>
    </w:p>
    <w:p w14:paraId="1CCD7FC4" w14:textId="77777777" w:rsidR="00DF6B2C" w:rsidRPr="00715E64" w:rsidRDefault="00DF6B2C" w:rsidP="009E2E4A">
      <w:pPr>
        <w:ind w:left="720"/>
        <w:jc w:val="both"/>
        <w:rPr>
          <w:rFonts w:ascii="Georgia" w:hAnsi="Georgia"/>
          <w:lang w:val="es-ES"/>
        </w:rPr>
      </w:pPr>
    </w:p>
    <w:p w14:paraId="7791AA5F" w14:textId="77777777" w:rsidR="00503CF8" w:rsidRPr="00715E64" w:rsidRDefault="00503CF8" w:rsidP="009E2E4A">
      <w:pPr>
        <w:jc w:val="both"/>
        <w:rPr>
          <w:rFonts w:ascii="Georgia" w:hAnsi="Georgia"/>
          <w:lang w:val="es-ES"/>
        </w:rPr>
      </w:pPr>
      <w:r w:rsidRPr="00715E64">
        <w:rPr>
          <w:rFonts w:ascii="Georgia" w:hAnsi="Georgia"/>
          <w:lang w:val="es-ES"/>
        </w:rPr>
        <w:t>16  Porque ciertamente no socorrió a los ángeles, sino que socorrió a la descendencia de Abraham.17  Por lo cual debía ser en todo semejante a sus hermanos, para venir a ser misericordioso y fiel sumo sacerdote en lo que a Dios se refiere, para expiar los pecados del pueblo.18  Pues en cuanto él mismo padeció siendo tentado, es poderoso para socorrer a los que son tentados.</w:t>
      </w:r>
    </w:p>
    <w:p w14:paraId="1A449D31" w14:textId="77777777" w:rsidR="00A3500D" w:rsidRDefault="00A3500D" w:rsidP="009E2E4A">
      <w:pPr>
        <w:ind w:left="720"/>
        <w:jc w:val="both"/>
        <w:rPr>
          <w:rFonts w:ascii="Georgia" w:hAnsi="Georgia"/>
        </w:rPr>
      </w:pPr>
    </w:p>
    <w:p w14:paraId="12AB3BD3" w14:textId="56788AB1" w:rsidR="00DF6B2C" w:rsidRPr="00715E64" w:rsidRDefault="00503CF8" w:rsidP="009E2E4A">
      <w:pPr>
        <w:ind w:left="720"/>
        <w:jc w:val="both"/>
        <w:rPr>
          <w:rFonts w:ascii="Georgia" w:hAnsi="Georgia"/>
          <w:lang w:val="es-ES"/>
        </w:rPr>
      </w:pPr>
      <w:r w:rsidRPr="00715E64">
        <w:rPr>
          <w:rFonts w:ascii="Georgia" w:hAnsi="Georgia"/>
          <w:lang w:val="es-ES"/>
        </w:rPr>
        <w:t xml:space="preserve">Cristo vino para que recibiéramos consuelo al </w:t>
      </w:r>
      <w:r w:rsidR="009E2E4A" w:rsidRPr="00715E64">
        <w:rPr>
          <w:rFonts w:ascii="Georgia" w:hAnsi="Georgia"/>
          <w:lang w:val="es-ES"/>
        </w:rPr>
        <w:t>corazón</w:t>
      </w:r>
      <w:r w:rsidRPr="00715E64">
        <w:rPr>
          <w:rFonts w:ascii="Georgia" w:hAnsi="Georgia"/>
          <w:lang w:val="es-ES"/>
        </w:rPr>
        <w:t xml:space="preserve"> de Dios mismo.  No vino </w:t>
      </w:r>
      <w:proofErr w:type="spellStart"/>
      <w:r w:rsidR="009E2E4A" w:rsidRPr="00715E64">
        <w:rPr>
          <w:rFonts w:ascii="Georgia" w:hAnsi="Georgia"/>
          <w:lang w:val="es-ES"/>
        </w:rPr>
        <w:t>Jesus</w:t>
      </w:r>
      <w:proofErr w:type="spellEnd"/>
      <w:r w:rsidRPr="00715E64">
        <w:rPr>
          <w:rFonts w:ascii="Georgia" w:hAnsi="Georgia"/>
          <w:lang w:val="es-ES"/>
        </w:rPr>
        <w:t xml:space="preserve"> para consolar a los </w:t>
      </w:r>
      <w:r w:rsidR="009E2E4A" w:rsidRPr="00715E64">
        <w:rPr>
          <w:rFonts w:ascii="Georgia" w:hAnsi="Georgia"/>
          <w:lang w:val="es-ES"/>
        </w:rPr>
        <w:t>ángeles</w:t>
      </w:r>
      <w:r w:rsidR="004C6BA8">
        <w:rPr>
          <w:rFonts w:ascii="Georgia" w:hAnsi="Georgia"/>
          <w:lang w:val="es-ES"/>
        </w:rPr>
        <w:t xml:space="preserve">, pero si </w:t>
      </w:r>
      <w:r w:rsidRPr="00715E64">
        <w:rPr>
          <w:rFonts w:ascii="Georgia" w:hAnsi="Georgia"/>
          <w:lang w:val="es-ES"/>
        </w:rPr>
        <w:t>a nosotros.</w:t>
      </w:r>
      <w:r w:rsidR="00CC3AD3" w:rsidRPr="00715E64">
        <w:rPr>
          <w:rFonts w:ascii="Georgia" w:hAnsi="Georgia"/>
          <w:lang w:val="es-ES"/>
        </w:rPr>
        <w:t xml:space="preserve">  Por este </w:t>
      </w:r>
      <w:r w:rsidR="009E2E4A" w:rsidRPr="00715E64">
        <w:rPr>
          <w:rFonts w:ascii="Georgia" w:hAnsi="Georgia"/>
          <w:lang w:val="es-ES"/>
        </w:rPr>
        <w:t>razón</w:t>
      </w:r>
      <w:r w:rsidR="00CC3AD3" w:rsidRPr="00715E64">
        <w:rPr>
          <w:rFonts w:ascii="Georgia" w:hAnsi="Georgia"/>
          <w:lang w:val="es-ES"/>
        </w:rPr>
        <w:t xml:space="preserve">, vino el </w:t>
      </w:r>
      <w:r w:rsidR="009E2E4A" w:rsidRPr="00715E64">
        <w:rPr>
          <w:rFonts w:ascii="Georgia" w:hAnsi="Georgia"/>
          <w:lang w:val="es-ES"/>
        </w:rPr>
        <w:t>Señor</w:t>
      </w:r>
      <w:r w:rsidR="004C6BA8">
        <w:rPr>
          <w:rFonts w:ascii="Georgia" w:hAnsi="Georgia"/>
          <w:lang w:val="es-ES"/>
        </w:rPr>
        <w:t xml:space="preserve"> </w:t>
      </w:r>
      <w:proofErr w:type="spellStart"/>
      <w:r w:rsidR="004C6BA8">
        <w:rPr>
          <w:rFonts w:ascii="Georgia" w:hAnsi="Georgia"/>
          <w:lang w:val="es-ES"/>
        </w:rPr>
        <w:t>Jesus</w:t>
      </w:r>
      <w:proofErr w:type="spellEnd"/>
      <w:r w:rsidR="004C6BA8">
        <w:rPr>
          <w:rFonts w:ascii="Georgia" w:hAnsi="Georgia"/>
          <w:lang w:val="es-ES"/>
        </w:rPr>
        <w:t xml:space="preserve"> de forma humana; fue tentado como</w:t>
      </w:r>
      <w:r w:rsidR="00CC3AD3" w:rsidRPr="00715E64">
        <w:rPr>
          <w:rFonts w:ascii="Georgia" w:hAnsi="Georgia"/>
          <w:lang w:val="es-ES"/>
        </w:rPr>
        <w:t xml:space="preserve"> nosotro</w:t>
      </w:r>
      <w:r w:rsidR="004C6BA8">
        <w:rPr>
          <w:rFonts w:ascii="Georgia" w:hAnsi="Georgia"/>
          <w:lang w:val="es-ES"/>
        </w:rPr>
        <w:t xml:space="preserve">s mismos para poder </w:t>
      </w:r>
      <w:r w:rsidR="00CC3AD3" w:rsidRPr="00715E64">
        <w:rPr>
          <w:rFonts w:ascii="Georgia" w:hAnsi="Georgia"/>
          <w:lang w:val="es-ES"/>
        </w:rPr>
        <w:t>entender</w:t>
      </w:r>
      <w:r w:rsidR="004C6BA8">
        <w:rPr>
          <w:rFonts w:ascii="Georgia" w:hAnsi="Georgia"/>
          <w:lang w:val="es-ES"/>
        </w:rPr>
        <w:t>nos a nosotros</w:t>
      </w:r>
      <w:r w:rsidR="00CC3AD3" w:rsidRPr="00715E64">
        <w:rPr>
          <w:rFonts w:ascii="Georgia" w:hAnsi="Georgia"/>
          <w:lang w:val="es-ES"/>
        </w:rPr>
        <w:t xml:space="preserve"> y nuestros enfermedades.  </w:t>
      </w:r>
    </w:p>
    <w:p w14:paraId="2838D0B6" w14:textId="77777777" w:rsidR="00460363" w:rsidRPr="00715E64" w:rsidRDefault="00460363" w:rsidP="009E2E4A">
      <w:pPr>
        <w:ind w:left="720"/>
        <w:jc w:val="both"/>
        <w:rPr>
          <w:rFonts w:ascii="Georgia" w:hAnsi="Georgia"/>
          <w:lang w:val="es-ES"/>
        </w:rPr>
      </w:pPr>
    </w:p>
    <w:p w14:paraId="26AB99B4" w14:textId="59E63B49" w:rsidR="00460363" w:rsidRPr="00715E64" w:rsidRDefault="009E2E4A" w:rsidP="009E2E4A">
      <w:pPr>
        <w:ind w:left="720"/>
        <w:jc w:val="both"/>
        <w:rPr>
          <w:rFonts w:ascii="Georgia" w:hAnsi="Georgia"/>
          <w:lang w:val="es-ES"/>
        </w:rPr>
      </w:pPr>
      <w:r w:rsidRPr="00715E64">
        <w:rPr>
          <w:rFonts w:ascii="Georgia" w:hAnsi="Georgia"/>
          <w:lang w:val="es-ES"/>
        </w:rPr>
        <w:t>Así</w:t>
      </w:r>
      <w:r w:rsidR="00460363" w:rsidRPr="00715E64">
        <w:rPr>
          <w:rFonts w:ascii="Georgia" w:hAnsi="Georgia"/>
          <w:lang w:val="es-ES"/>
        </w:rPr>
        <w:t xml:space="preserve">, El mismo, toda la honra y toda la gloria </w:t>
      </w:r>
      <w:r w:rsidR="00D00E68" w:rsidRPr="00715E64">
        <w:rPr>
          <w:rFonts w:ascii="Georgia" w:hAnsi="Georgia"/>
          <w:lang w:val="es-ES"/>
        </w:rPr>
        <w:t>porque no hay “</w:t>
      </w:r>
      <w:proofErr w:type="spellStart"/>
      <w:r w:rsidR="00D00E68" w:rsidRPr="00715E64">
        <w:rPr>
          <w:rFonts w:ascii="Georgia" w:hAnsi="Georgia"/>
          <w:lang w:val="es-ES"/>
        </w:rPr>
        <w:t>Angeles</w:t>
      </w:r>
      <w:proofErr w:type="spellEnd"/>
      <w:r w:rsidR="00D00E68" w:rsidRPr="00715E64">
        <w:rPr>
          <w:rFonts w:ascii="Georgia" w:hAnsi="Georgia"/>
          <w:lang w:val="es-ES"/>
        </w:rPr>
        <w:t>” quien</w:t>
      </w:r>
      <w:r w:rsidR="004C6BA8">
        <w:rPr>
          <w:rFonts w:ascii="Georgia" w:hAnsi="Georgia"/>
          <w:lang w:val="es-ES"/>
        </w:rPr>
        <w:t>es</w:t>
      </w:r>
      <w:r w:rsidR="00D00E68" w:rsidRPr="00715E64">
        <w:rPr>
          <w:rFonts w:ascii="Georgia" w:hAnsi="Georgia"/>
          <w:lang w:val="es-ES"/>
        </w:rPr>
        <w:t xml:space="preserve"> </w:t>
      </w:r>
      <w:r w:rsidR="004C6BA8">
        <w:rPr>
          <w:rFonts w:ascii="Georgia" w:hAnsi="Georgia"/>
          <w:lang w:val="es-ES"/>
        </w:rPr>
        <w:t>puedan decir que</w:t>
      </w:r>
      <w:r w:rsidR="00D00E68" w:rsidRPr="00715E64">
        <w:rPr>
          <w:rFonts w:ascii="Georgia" w:hAnsi="Georgia"/>
          <w:lang w:val="es-ES"/>
        </w:rPr>
        <w:t xml:space="preserve"> entienden a la humanidad.  Ningún ángel </w:t>
      </w:r>
      <w:r w:rsidRPr="00715E64">
        <w:rPr>
          <w:rFonts w:ascii="Georgia" w:hAnsi="Georgia"/>
          <w:lang w:val="es-ES"/>
        </w:rPr>
        <w:t>padeció</w:t>
      </w:r>
      <w:r w:rsidR="00DC0985" w:rsidRPr="00715E64">
        <w:rPr>
          <w:rFonts w:ascii="Georgia" w:hAnsi="Georgia"/>
          <w:lang w:val="es-ES"/>
        </w:rPr>
        <w:t xml:space="preserve"> como el </w:t>
      </w:r>
      <w:r w:rsidRPr="00715E64">
        <w:rPr>
          <w:rFonts w:ascii="Georgia" w:hAnsi="Georgia"/>
          <w:lang w:val="es-ES"/>
        </w:rPr>
        <w:t>Señor</w:t>
      </w:r>
      <w:r w:rsidR="00DC0985" w:rsidRPr="00715E64">
        <w:rPr>
          <w:rFonts w:ascii="Georgia" w:hAnsi="Georgia"/>
          <w:lang w:val="es-ES"/>
        </w:rPr>
        <w:t xml:space="preserve"> Jesucristo.  </w:t>
      </w:r>
      <w:r w:rsidR="00A3500D" w:rsidRPr="00715E64">
        <w:rPr>
          <w:rFonts w:ascii="Georgia" w:hAnsi="Georgia"/>
          <w:lang w:val="es-ES"/>
        </w:rPr>
        <w:t>Así</w:t>
      </w:r>
      <w:r w:rsidR="00DC0985" w:rsidRPr="00715E64">
        <w:rPr>
          <w:rFonts w:ascii="Georgia" w:hAnsi="Georgia"/>
          <w:lang w:val="es-ES"/>
        </w:rPr>
        <w:t xml:space="preserve">, </w:t>
      </w:r>
      <w:proofErr w:type="spellStart"/>
      <w:r w:rsidR="00DC0985" w:rsidRPr="00715E64">
        <w:rPr>
          <w:rFonts w:ascii="Georgia" w:hAnsi="Georgia"/>
          <w:lang w:val="es-ES"/>
        </w:rPr>
        <w:t>Jesu</w:t>
      </w:r>
      <w:r w:rsidR="004C6BA8">
        <w:rPr>
          <w:rFonts w:ascii="Georgia" w:hAnsi="Georgia"/>
          <w:lang w:val="es-ES"/>
        </w:rPr>
        <w:t>s</w:t>
      </w:r>
      <w:proofErr w:type="spellEnd"/>
      <w:r w:rsidR="00DC0985" w:rsidRPr="00715E64">
        <w:rPr>
          <w:rFonts w:ascii="Georgia" w:hAnsi="Georgia"/>
          <w:lang w:val="es-ES"/>
        </w:rPr>
        <w:t xml:space="preserve"> puede ser llamado el “Hijo del</w:t>
      </w:r>
      <w:r w:rsidR="004C6BA8">
        <w:rPr>
          <w:rFonts w:ascii="Georgia" w:hAnsi="Georgia"/>
          <w:lang w:val="es-ES"/>
        </w:rPr>
        <w:t xml:space="preserve"> Hombre,” porque el nos entiende</w:t>
      </w:r>
      <w:r w:rsidR="00DC0985" w:rsidRPr="00715E64">
        <w:rPr>
          <w:rFonts w:ascii="Georgia" w:hAnsi="Georgia"/>
          <w:lang w:val="es-ES"/>
        </w:rPr>
        <w:t>, el fue tentado, SIN Pecar!</w:t>
      </w:r>
    </w:p>
    <w:p w14:paraId="2C3136CB" w14:textId="77777777" w:rsidR="00DC0985" w:rsidRPr="00715E64" w:rsidRDefault="00DC0985" w:rsidP="009E2E4A">
      <w:pPr>
        <w:ind w:left="720"/>
        <w:jc w:val="both"/>
        <w:rPr>
          <w:rFonts w:ascii="Georgia" w:hAnsi="Georgia"/>
          <w:lang w:val="es-ES"/>
        </w:rPr>
      </w:pPr>
    </w:p>
    <w:p w14:paraId="36393312" w14:textId="00961F8A" w:rsidR="00DC0985" w:rsidRPr="00715E64" w:rsidRDefault="00A3500D" w:rsidP="009E2E4A">
      <w:pPr>
        <w:jc w:val="both"/>
        <w:rPr>
          <w:rFonts w:ascii="Georgia" w:hAnsi="Georgia"/>
          <w:lang w:val="es-ES"/>
        </w:rPr>
      </w:pPr>
      <w:r w:rsidRPr="00715E64">
        <w:rPr>
          <w:rFonts w:ascii="Georgia" w:hAnsi="Georgia"/>
          <w:lang w:val="es-ES"/>
        </w:rPr>
        <w:t>Conclusión</w:t>
      </w:r>
      <w:r w:rsidR="009C4251" w:rsidRPr="00715E64">
        <w:rPr>
          <w:rFonts w:ascii="Georgia" w:hAnsi="Georgia"/>
          <w:lang w:val="es-ES"/>
        </w:rPr>
        <w:t>:</w:t>
      </w:r>
    </w:p>
    <w:p w14:paraId="5DE0A643" w14:textId="77777777" w:rsidR="009C4251" w:rsidRPr="00715E64" w:rsidRDefault="009C4251" w:rsidP="009E2E4A">
      <w:pPr>
        <w:jc w:val="both"/>
        <w:rPr>
          <w:rFonts w:ascii="Georgia" w:hAnsi="Georgia"/>
          <w:lang w:val="es-ES"/>
        </w:rPr>
      </w:pPr>
    </w:p>
    <w:p w14:paraId="46A7CCC8" w14:textId="107EEF81" w:rsidR="009C4251" w:rsidRDefault="009C4251" w:rsidP="009E2E4A">
      <w:pPr>
        <w:jc w:val="both"/>
        <w:rPr>
          <w:rFonts w:ascii="Georgia" w:hAnsi="Georgia"/>
          <w:lang w:val="es-ES"/>
        </w:rPr>
      </w:pPr>
      <w:r w:rsidRPr="00715E64">
        <w:rPr>
          <w:rFonts w:ascii="Georgia" w:hAnsi="Georgia"/>
          <w:lang w:val="es-ES"/>
        </w:rPr>
        <w:t xml:space="preserve">Gracias a Dios que nosotros podemos llamar al </w:t>
      </w:r>
      <w:r w:rsidR="009E2E4A" w:rsidRPr="00715E64">
        <w:rPr>
          <w:rFonts w:ascii="Georgia" w:hAnsi="Georgia"/>
          <w:lang w:val="es-ES"/>
        </w:rPr>
        <w:t>Señor</w:t>
      </w:r>
      <w:r w:rsidRPr="00715E64">
        <w:rPr>
          <w:rFonts w:ascii="Georgia" w:hAnsi="Georgia"/>
          <w:lang w:val="es-ES"/>
        </w:rPr>
        <w:t xml:space="preserve"> Jesucristo, nue</w:t>
      </w:r>
      <w:r w:rsidR="004C6BA8">
        <w:rPr>
          <w:rFonts w:ascii="Georgia" w:hAnsi="Georgia"/>
          <w:lang w:val="es-ES"/>
        </w:rPr>
        <w:t>stro salvador.  No hay nadie en quien</w:t>
      </w:r>
      <w:r w:rsidRPr="00715E64">
        <w:rPr>
          <w:rFonts w:ascii="Georgia" w:hAnsi="Georgia"/>
          <w:lang w:val="es-ES"/>
        </w:rPr>
        <w:t xml:space="preserve"> p</w:t>
      </w:r>
      <w:r w:rsidR="004C6BA8">
        <w:rPr>
          <w:rFonts w:ascii="Georgia" w:hAnsi="Georgia"/>
          <w:lang w:val="es-ES"/>
        </w:rPr>
        <w:t>odamos confiar como en El.</w:t>
      </w:r>
      <w:r w:rsidR="004563D6" w:rsidRPr="00715E64">
        <w:rPr>
          <w:rFonts w:ascii="Georgia" w:hAnsi="Georgia"/>
          <w:lang w:val="es-ES"/>
        </w:rPr>
        <w:t xml:space="preserve">  </w:t>
      </w:r>
      <w:r w:rsidR="004C6BA8">
        <w:rPr>
          <w:rFonts w:ascii="Georgia" w:hAnsi="Georgia"/>
          <w:lang w:val="es-ES"/>
        </w:rPr>
        <w:t xml:space="preserve">Los </w:t>
      </w:r>
      <w:proofErr w:type="spellStart"/>
      <w:r w:rsidR="004563D6" w:rsidRPr="00715E64">
        <w:rPr>
          <w:rFonts w:ascii="Georgia" w:hAnsi="Georgia"/>
          <w:lang w:val="es-ES"/>
        </w:rPr>
        <w:t>Angeles</w:t>
      </w:r>
      <w:proofErr w:type="spellEnd"/>
      <w:r w:rsidR="004563D6" w:rsidRPr="00715E64">
        <w:rPr>
          <w:rFonts w:ascii="Georgia" w:hAnsi="Georgia"/>
          <w:lang w:val="es-ES"/>
        </w:rPr>
        <w:t xml:space="preserve"> no pudieron salvar al pecador, porque </w:t>
      </w:r>
      <w:r w:rsidR="004C6BA8">
        <w:rPr>
          <w:rFonts w:ascii="Georgia" w:hAnsi="Georgia"/>
          <w:lang w:val="es-ES"/>
        </w:rPr>
        <w:t>ellos son ministros de Dios y de</w:t>
      </w:r>
      <w:r w:rsidR="00832259" w:rsidRPr="00715E64">
        <w:rPr>
          <w:rFonts w:ascii="Georgia" w:hAnsi="Georgia"/>
          <w:lang w:val="es-ES"/>
        </w:rPr>
        <w:t xml:space="preserve"> nosotros.  El </w:t>
      </w:r>
      <w:r w:rsidR="009E2E4A" w:rsidRPr="00715E64">
        <w:rPr>
          <w:rFonts w:ascii="Georgia" w:hAnsi="Georgia"/>
          <w:lang w:val="es-ES"/>
        </w:rPr>
        <w:t>Señor</w:t>
      </w:r>
      <w:r w:rsidR="00832259" w:rsidRPr="00715E64">
        <w:rPr>
          <w:rFonts w:ascii="Georgia" w:hAnsi="Georgia"/>
          <w:lang w:val="es-ES"/>
        </w:rPr>
        <w:t xml:space="preserve"> Jesucristo, es Dios, quien vino en la carne para padecer tentación, vivir sin pecado, muriendo en el lugar del pecador, y </w:t>
      </w:r>
      <w:r w:rsidR="004C6BA8">
        <w:rPr>
          <w:rFonts w:ascii="Georgia" w:hAnsi="Georgia"/>
          <w:lang w:val="es-ES"/>
        </w:rPr>
        <w:t xml:space="preserve">resucitar para darnos </w:t>
      </w:r>
      <w:r w:rsidR="00E95B59" w:rsidRPr="00715E64">
        <w:rPr>
          <w:rFonts w:ascii="Georgia" w:hAnsi="Georgia"/>
          <w:lang w:val="es-ES"/>
        </w:rPr>
        <w:t>la victoria sobre la muerte.</w:t>
      </w:r>
    </w:p>
    <w:p w14:paraId="70B6DB90" w14:textId="77777777" w:rsidR="004C6BA8" w:rsidRDefault="004C6BA8" w:rsidP="009E2E4A">
      <w:pPr>
        <w:jc w:val="both"/>
        <w:rPr>
          <w:rFonts w:ascii="Georgia" w:hAnsi="Georgia"/>
          <w:lang w:val="es-ES"/>
        </w:rPr>
      </w:pPr>
    </w:p>
    <w:p w14:paraId="321209E4" w14:textId="77777777" w:rsidR="004C6BA8" w:rsidRDefault="004C6BA8" w:rsidP="009E2E4A">
      <w:pPr>
        <w:jc w:val="both"/>
        <w:rPr>
          <w:rFonts w:ascii="Georgia" w:hAnsi="Georgia"/>
          <w:lang w:val="es-ES"/>
        </w:rPr>
      </w:pPr>
    </w:p>
    <w:p w14:paraId="79123CED" w14:textId="77777777" w:rsidR="004C6BA8" w:rsidRPr="00715E64" w:rsidRDefault="004C6BA8" w:rsidP="009E2E4A">
      <w:pPr>
        <w:jc w:val="both"/>
        <w:rPr>
          <w:rFonts w:ascii="Georgia" w:hAnsi="Georgia"/>
          <w:lang w:val="es-ES"/>
        </w:rPr>
      </w:pPr>
    </w:p>
    <w:p w14:paraId="358C7122" w14:textId="77777777" w:rsidR="00E95B59" w:rsidRPr="00715E64" w:rsidRDefault="00E95B59" w:rsidP="009E2E4A">
      <w:pPr>
        <w:jc w:val="both"/>
        <w:rPr>
          <w:rFonts w:ascii="Georgia" w:hAnsi="Georgia"/>
          <w:lang w:val="es-ES"/>
        </w:rPr>
      </w:pPr>
    </w:p>
    <w:p w14:paraId="2087F6E5" w14:textId="4DA17150" w:rsidR="00E95B59" w:rsidRPr="00715E64" w:rsidRDefault="00E95B59" w:rsidP="009E2E4A">
      <w:pPr>
        <w:jc w:val="both"/>
        <w:rPr>
          <w:rFonts w:ascii="Georgia" w:hAnsi="Georgia"/>
          <w:lang w:val="es-ES"/>
        </w:rPr>
      </w:pPr>
      <w:r w:rsidRPr="00715E64">
        <w:rPr>
          <w:rFonts w:ascii="Georgia" w:hAnsi="Georgia"/>
          <w:lang w:val="es-ES"/>
        </w:rPr>
        <w:t>Aplicación:</w:t>
      </w:r>
    </w:p>
    <w:p w14:paraId="71A47821" w14:textId="77777777" w:rsidR="00E95B59" w:rsidRPr="00715E64" w:rsidRDefault="00E95B59" w:rsidP="009E2E4A">
      <w:pPr>
        <w:jc w:val="both"/>
        <w:rPr>
          <w:rFonts w:ascii="Georgia" w:hAnsi="Georgia"/>
          <w:lang w:val="es-ES"/>
        </w:rPr>
      </w:pPr>
    </w:p>
    <w:p w14:paraId="4584F67C" w14:textId="4ABB0DF6" w:rsidR="00E95B59" w:rsidRPr="00715E64" w:rsidRDefault="004C6BA8" w:rsidP="009E2E4A">
      <w:pPr>
        <w:pStyle w:val="ListParagraph"/>
        <w:numPr>
          <w:ilvl w:val="0"/>
          <w:numId w:val="4"/>
        </w:numPr>
        <w:jc w:val="both"/>
        <w:rPr>
          <w:rFonts w:ascii="Georgia" w:hAnsi="Georgia"/>
          <w:lang w:val="es-ES"/>
        </w:rPr>
      </w:pPr>
      <w:r>
        <w:rPr>
          <w:rFonts w:ascii="Georgia" w:hAnsi="Georgia"/>
          <w:lang w:val="es-ES"/>
        </w:rPr>
        <w:t>Si usted</w:t>
      </w:r>
      <w:r w:rsidR="00E95B59" w:rsidRPr="00715E64">
        <w:rPr>
          <w:rFonts w:ascii="Georgia" w:hAnsi="Georgia"/>
          <w:lang w:val="es-ES"/>
        </w:rPr>
        <w:t xml:space="preserve"> esta confiando en usted mismo, o esta confiando en alguien o algo mas que </w:t>
      </w:r>
      <w:r>
        <w:rPr>
          <w:rFonts w:ascii="Georgia" w:hAnsi="Georgia"/>
          <w:lang w:val="es-ES"/>
        </w:rPr>
        <w:t xml:space="preserve">en </w:t>
      </w:r>
      <w:r w:rsidR="00E95B59" w:rsidRPr="00715E64">
        <w:rPr>
          <w:rFonts w:ascii="Georgia" w:hAnsi="Georgia"/>
          <w:lang w:val="es-ES"/>
        </w:rPr>
        <w:t xml:space="preserve">Jesucristo, </w:t>
      </w:r>
      <w:proofErr w:type="spellStart"/>
      <w:r>
        <w:rPr>
          <w:rFonts w:ascii="Georgia" w:hAnsi="Georgia"/>
          <w:lang w:val="es-ES"/>
        </w:rPr>
        <w:t>deja</w:t>
      </w:r>
      <w:r w:rsidR="00873107" w:rsidRPr="00715E64">
        <w:rPr>
          <w:rFonts w:ascii="Georgia" w:hAnsi="Georgia"/>
          <w:lang w:val="es-ES"/>
        </w:rPr>
        <w:t>lo</w:t>
      </w:r>
      <w:proofErr w:type="spellEnd"/>
      <w:r w:rsidR="00873107" w:rsidRPr="00715E64">
        <w:rPr>
          <w:rFonts w:ascii="Georgia" w:hAnsi="Georgia"/>
          <w:lang w:val="es-ES"/>
        </w:rPr>
        <w:t xml:space="preserve">, y confía hoy en el </w:t>
      </w:r>
      <w:r w:rsidR="009E2E4A" w:rsidRPr="00715E64">
        <w:rPr>
          <w:rFonts w:ascii="Georgia" w:hAnsi="Georgia"/>
          <w:lang w:val="es-ES"/>
        </w:rPr>
        <w:t>Señor</w:t>
      </w:r>
      <w:r w:rsidR="00873107" w:rsidRPr="00715E64">
        <w:rPr>
          <w:rFonts w:ascii="Georgia" w:hAnsi="Georgia"/>
          <w:lang w:val="es-ES"/>
        </w:rPr>
        <w:t xml:space="preserve"> Jesucristo.</w:t>
      </w:r>
    </w:p>
    <w:p w14:paraId="5485550B" w14:textId="6CD23291" w:rsidR="00873107" w:rsidRPr="00715E64" w:rsidRDefault="00873107" w:rsidP="009E2E4A">
      <w:pPr>
        <w:pStyle w:val="ListParagraph"/>
        <w:numPr>
          <w:ilvl w:val="0"/>
          <w:numId w:val="4"/>
        </w:numPr>
        <w:jc w:val="both"/>
        <w:rPr>
          <w:rFonts w:ascii="Georgia" w:hAnsi="Georgia"/>
          <w:lang w:val="es-ES"/>
        </w:rPr>
      </w:pPr>
      <w:r w:rsidRPr="00715E64">
        <w:rPr>
          <w:rFonts w:ascii="Georgia" w:hAnsi="Georgia"/>
          <w:lang w:val="es-ES"/>
        </w:rPr>
        <w:t xml:space="preserve">Si esta confiando en el </w:t>
      </w:r>
      <w:r w:rsidR="009E2E4A" w:rsidRPr="00715E64">
        <w:rPr>
          <w:rFonts w:ascii="Georgia" w:hAnsi="Georgia"/>
          <w:lang w:val="es-ES"/>
        </w:rPr>
        <w:t>Señor</w:t>
      </w:r>
      <w:r w:rsidR="004C6BA8">
        <w:rPr>
          <w:rFonts w:ascii="Georgia" w:hAnsi="Georgia"/>
          <w:lang w:val="es-ES"/>
        </w:rPr>
        <w:t xml:space="preserve"> Jesucristo, recuerde</w:t>
      </w:r>
      <w:r w:rsidRPr="00715E64">
        <w:rPr>
          <w:rFonts w:ascii="Georgia" w:hAnsi="Georgia"/>
          <w:lang w:val="es-ES"/>
        </w:rPr>
        <w:t xml:space="preserve"> q</w:t>
      </w:r>
      <w:r w:rsidR="004C6BA8">
        <w:rPr>
          <w:rFonts w:ascii="Georgia" w:hAnsi="Georgia"/>
          <w:lang w:val="es-ES"/>
        </w:rPr>
        <w:t>ue El esta tratando de consolarl</w:t>
      </w:r>
      <w:r w:rsidRPr="00715E64">
        <w:rPr>
          <w:rFonts w:ascii="Georgia" w:hAnsi="Georgia"/>
          <w:lang w:val="es-ES"/>
        </w:rPr>
        <w:t>e</w:t>
      </w:r>
      <w:r w:rsidR="00715E64" w:rsidRPr="00715E64">
        <w:rPr>
          <w:rFonts w:ascii="Georgia" w:hAnsi="Georgia"/>
          <w:lang w:val="es-ES"/>
        </w:rPr>
        <w:t>.</w:t>
      </w:r>
    </w:p>
    <w:p w14:paraId="64EE9738" w14:textId="07A5AB91" w:rsidR="00715E64" w:rsidRPr="00715E64" w:rsidRDefault="00715E64" w:rsidP="009E2E4A">
      <w:pPr>
        <w:pStyle w:val="ListParagraph"/>
        <w:numPr>
          <w:ilvl w:val="0"/>
          <w:numId w:val="4"/>
        </w:numPr>
        <w:jc w:val="both"/>
        <w:rPr>
          <w:rFonts w:ascii="Georgia" w:hAnsi="Georgia"/>
          <w:lang w:val="es-ES"/>
        </w:rPr>
      </w:pPr>
      <w:r w:rsidRPr="00715E64">
        <w:rPr>
          <w:rFonts w:ascii="Georgia" w:hAnsi="Georgia"/>
          <w:lang w:val="es-ES"/>
        </w:rPr>
        <w:t>Esta interced</w:t>
      </w:r>
      <w:r w:rsidR="004C6BA8">
        <w:rPr>
          <w:rFonts w:ascii="Georgia" w:hAnsi="Georgia"/>
          <w:lang w:val="es-ES"/>
        </w:rPr>
        <w:t>iendo, por su usted</w:t>
      </w:r>
      <w:bookmarkStart w:id="0" w:name="_GoBack"/>
      <w:bookmarkEnd w:id="0"/>
      <w:r w:rsidR="004C6BA8">
        <w:rPr>
          <w:rFonts w:ascii="Georgia" w:hAnsi="Georgia"/>
          <w:lang w:val="es-ES"/>
        </w:rPr>
        <w:t>, porque el l</w:t>
      </w:r>
      <w:r w:rsidRPr="00715E64">
        <w:rPr>
          <w:rFonts w:ascii="Georgia" w:hAnsi="Georgia"/>
          <w:lang w:val="es-ES"/>
        </w:rPr>
        <w:t>e ama.</w:t>
      </w:r>
    </w:p>
    <w:p w14:paraId="286FBEFF" w14:textId="77777777" w:rsidR="00715E64" w:rsidRPr="00715E64" w:rsidRDefault="00715E64" w:rsidP="009E2E4A">
      <w:pPr>
        <w:jc w:val="both"/>
        <w:rPr>
          <w:rFonts w:ascii="Georgia" w:hAnsi="Georgia"/>
          <w:lang w:val="es-ES"/>
        </w:rPr>
      </w:pPr>
    </w:p>
    <w:p w14:paraId="2DFB6BBF" w14:textId="77777777" w:rsidR="00715E64" w:rsidRPr="00715E64" w:rsidRDefault="00715E64" w:rsidP="009E2E4A">
      <w:pPr>
        <w:jc w:val="both"/>
        <w:rPr>
          <w:rFonts w:ascii="Georgia" w:hAnsi="Georgia"/>
          <w:lang w:val="es-ES"/>
        </w:rPr>
      </w:pPr>
    </w:p>
    <w:sectPr w:rsidR="00715E64" w:rsidRPr="00715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Consolas"/>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1128"/>
    <w:multiLevelType w:val="hybridMultilevel"/>
    <w:tmpl w:val="5E1A8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6C0637"/>
    <w:multiLevelType w:val="hybridMultilevel"/>
    <w:tmpl w:val="D3144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7C173E"/>
    <w:multiLevelType w:val="hybridMultilevel"/>
    <w:tmpl w:val="DD94F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F94507"/>
    <w:multiLevelType w:val="hybridMultilevel"/>
    <w:tmpl w:val="A380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245DB4"/>
    <w:multiLevelType w:val="hybridMultilevel"/>
    <w:tmpl w:val="73B42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02"/>
    <w:rsid w:val="00036075"/>
    <w:rsid w:val="000769AB"/>
    <w:rsid w:val="00101FC0"/>
    <w:rsid w:val="0011764C"/>
    <w:rsid w:val="0012029E"/>
    <w:rsid w:val="00122606"/>
    <w:rsid w:val="00126D60"/>
    <w:rsid w:val="00134AAD"/>
    <w:rsid w:val="00163DCB"/>
    <w:rsid w:val="00254663"/>
    <w:rsid w:val="00254C10"/>
    <w:rsid w:val="002974ED"/>
    <w:rsid w:val="002E5412"/>
    <w:rsid w:val="003176F8"/>
    <w:rsid w:val="00382AD8"/>
    <w:rsid w:val="00383DAE"/>
    <w:rsid w:val="00384062"/>
    <w:rsid w:val="003B18F2"/>
    <w:rsid w:val="003D23C4"/>
    <w:rsid w:val="00414574"/>
    <w:rsid w:val="00427AC6"/>
    <w:rsid w:val="00446BB3"/>
    <w:rsid w:val="004563D6"/>
    <w:rsid w:val="00460363"/>
    <w:rsid w:val="00487BAB"/>
    <w:rsid w:val="004C6BA8"/>
    <w:rsid w:val="004E66C7"/>
    <w:rsid w:val="00503CF8"/>
    <w:rsid w:val="00540209"/>
    <w:rsid w:val="00547F72"/>
    <w:rsid w:val="005543C2"/>
    <w:rsid w:val="00585270"/>
    <w:rsid w:val="005919C2"/>
    <w:rsid w:val="005B6689"/>
    <w:rsid w:val="005C748D"/>
    <w:rsid w:val="005E4CC0"/>
    <w:rsid w:val="006329E8"/>
    <w:rsid w:val="00654913"/>
    <w:rsid w:val="006571EB"/>
    <w:rsid w:val="006A4D99"/>
    <w:rsid w:val="006A5E78"/>
    <w:rsid w:val="006B1DC5"/>
    <w:rsid w:val="007135A4"/>
    <w:rsid w:val="00715E64"/>
    <w:rsid w:val="007176B7"/>
    <w:rsid w:val="0072044F"/>
    <w:rsid w:val="00727C5C"/>
    <w:rsid w:val="007B6A7F"/>
    <w:rsid w:val="00832259"/>
    <w:rsid w:val="00834C2A"/>
    <w:rsid w:val="00873107"/>
    <w:rsid w:val="00895B8A"/>
    <w:rsid w:val="00900C12"/>
    <w:rsid w:val="00952323"/>
    <w:rsid w:val="009613D2"/>
    <w:rsid w:val="00982665"/>
    <w:rsid w:val="009C4251"/>
    <w:rsid w:val="009E2E4A"/>
    <w:rsid w:val="009E2E75"/>
    <w:rsid w:val="00A0238A"/>
    <w:rsid w:val="00A3500D"/>
    <w:rsid w:val="00A46EF0"/>
    <w:rsid w:val="00A62072"/>
    <w:rsid w:val="00A75796"/>
    <w:rsid w:val="00A9483E"/>
    <w:rsid w:val="00B06099"/>
    <w:rsid w:val="00B06C91"/>
    <w:rsid w:val="00B70F6A"/>
    <w:rsid w:val="00BD6BFC"/>
    <w:rsid w:val="00C35F36"/>
    <w:rsid w:val="00C37D82"/>
    <w:rsid w:val="00C4072B"/>
    <w:rsid w:val="00C42F06"/>
    <w:rsid w:val="00C76FE2"/>
    <w:rsid w:val="00CC3AD3"/>
    <w:rsid w:val="00CD713E"/>
    <w:rsid w:val="00CD7A8A"/>
    <w:rsid w:val="00D00E68"/>
    <w:rsid w:val="00DC0985"/>
    <w:rsid w:val="00DF6B2C"/>
    <w:rsid w:val="00E33023"/>
    <w:rsid w:val="00E3471F"/>
    <w:rsid w:val="00E428C6"/>
    <w:rsid w:val="00E45446"/>
    <w:rsid w:val="00E85602"/>
    <w:rsid w:val="00E95B59"/>
    <w:rsid w:val="00EE6138"/>
    <w:rsid w:val="00F30B4D"/>
    <w:rsid w:val="00FE1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15DED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DA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2278</Words>
  <Characters>11851</Characters>
  <Application>Microsoft Macintosh Word</Application>
  <DocSecurity>0</DocSecurity>
  <Lines>289</Lines>
  <Paragraphs>90</Paragraphs>
  <ScaleCrop>false</ScaleCrop>
  <Company/>
  <LinksUpToDate>false</LinksUpToDate>
  <CharactersWithSpaces>14039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Dies</dc:creator>
  <cp:keywords/>
  <dc:description/>
  <cp:lastModifiedBy>Elizabeth Saenz</cp:lastModifiedBy>
  <cp:revision>2</cp:revision>
  <dcterms:created xsi:type="dcterms:W3CDTF">2017-08-31T21:06:00Z</dcterms:created>
  <dcterms:modified xsi:type="dcterms:W3CDTF">2017-08-31T21:06:00Z</dcterms:modified>
</cp:coreProperties>
</file>