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B" w:rsidRPr="00182A36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color w:val="008080"/>
          <w:sz w:val="40"/>
          <w:szCs w:val="22"/>
          <w:lang w:val="es-MX"/>
        </w:rPr>
      </w:pPr>
      <w:r w:rsidRPr="00182A36">
        <w:rPr>
          <w:rFonts w:ascii="Georgia" w:eastAsia="Georgia" w:hAnsi="Georgia" w:cs="Georgia"/>
          <w:color w:val="008080"/>
          <w:sz w:val="40"/>
          <w:szCs w:val="22"/>
          <w:lang w:val="es-MX"/>
        </w:rPr>
        <w:t>Participantes</w:t>
      </w:r>
    </w:p>
    <w:p w:rsidR="0072758B" w:rsidRPr="00182A36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color w:val="008080"/>
          <w:sz w:val="40"/>
          <w:szCs w:val="22"/>
          <w:lang w:val="es-MX"/>
        </w:rPr>
      </w:pPr>
      <w:r w:rsidRPr="00182A36">
        <w:rPr>
          <w:rFonts w:ascii="Georgia" w:eastAsia="Georgia" w:hAnsi="Georgia" w:cs="Georgia"/>
          <w:color w:val="008080"/>
          <w:sz w:val="40"/>
          <w:szCs w:val="22"/>
          <w:lang w:val="es-MX"/>
        </w:rPr>
        <w:t>Del Llamamiento</w:t>
      </w:r>
    </w:p>
    <w:p w:rsidR="004E4C1C" w:rsidRPr="00182A36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color w:val="008080"/>
          <w:sz w:val="40"/>
          <w:szCs w:val="22"/>
          <w:lang w:val="es-MX"/>
        </w:rPr>
      </w:pPr>
      <w:r w:rsidRPr="00182A36">
        <w:rPr>
          <w:rFonts w:ascii="Georgia" w:eastAsia="Georgia" w:hAnsi="Georgia" w:cs="Georgia"/>
          <w:color w:val="008080"/>
          <w:sz w:val="40"/>
          <w:szCs w:val="22"/>
          <w:lang w:val="es-MX"/>
        </w:rPr>
        <w:t>Celestial</w:t>
      </w:r>
    </w:p>
    <w:p w:rsidR="004E4C1C" w:rsidRPr="004F1563" w:rsidRDefault="004E4C1C" w:rsidP="004E4C1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 w:cs="Georgia"/>
          <w:color w:val="008080"/>
          <w:sz w:val="22"/>
          <w:szCs w:val="22"/>
          <w:lang w:val="es-MX"/>
        </w:rPr>
      </w:pPr>
    </w:p>
    <w:p w:rsidR="00870A19" w:rsidRPr="004F1563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Hebreos 3:1-19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Por tanto, hermanos santos, participantes del llamamiento celestial, considerad al ap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>óstol y sumo sacerdote de nuestra profesión, Cristo Jesús;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2)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el cual es fiel al que le constituy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ó, como también lo fue Moisés en toda la casa de Dios.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(3)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Porque de tanto mayor gloria que Mois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és es estimado digno éste, cuanto tiene mayor honra que la casa el que la hizo.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(4)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Porque toda casa es hecha por alguno; pero el que hizo todas las cosas es Dios.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(5)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Y Mois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>és a la verdad fue fiel en toda la casa de Dios, como siervo, para testimonio de lo que se iba a decir;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6)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pero Cristo como hijo sobre su casa, la cual casa somos nosotros, si retenemos firme hasta el fin la confianza y el gloriarnos en la esperanza.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(7)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 lo cual, como dice el Esp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>íritu Santo: Si oyereis hoy su voz,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8)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No endurezc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>áis vuestros corazones, Como en la provocación, en el día de la tentación en el desierto,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9)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Donde me tentaron vuestros padres; me probaron, Y vieron mis obras cuarenta a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ños.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(10)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A causa de lo cual me disgust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é contra esa generación, Y dije: Siempre andan vagando en su corazón, Y no han conocido mis caminos.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(11)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 tanto, jur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é en mi ira: No entrarán en mi </w:t>
      </w:r>
      <w:r w:rsidRPr="63934DA3">
        <w:rPr>
          <w:rFonts w:ascii="Georgia,Times New Roman" w:eastAsia="Georgia,Times New Roman" w:hAnsi="Georgia,Times New Roman" w:cs="Georgia,Times New Roman"/>
          <w:b/>
          <w:bCs/>
          <w:sz w:val="22"/>
          <w:szCs w:val="22"/>
          <w:lang w:val="es-MX"/>
        </w:rPr>
        <w:t>reposo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(12)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Mirad, hermanos, que no haya en ninguno de vosotros coraz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>ón malo de incredulidad para apartarse del Dios vivo;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13)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antes exhortaos los unos a los otros cada d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ía, entre tanto que se dice: Hoy; para que ninguno de vosotros se endurezca por el engaño del pecado.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(14)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Porque somos hechos participantes de Cristo, con tal que retengamos firme hasta el fin nuestra confianza del principio,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15)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entre tanto que se dice: Si oyereis hoy su voz, No endurezc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áis vuestros corazones, como en la provocación.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(16)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¿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Quiénes fueron los que, habiendo oído, le provocaron? ¿No fueron todos los que salieron de Egipto por mano de Moisés?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(17)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¿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Y con quiénes estuvo él disgustado cuarenta años? ¿No fue con los que pecaron, cuyos cuerpos cayeron en el desierto?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(18)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¿</w:t>
      </w:r>
      <w:r w:rsidRPr="63934DA3">
        <w:rPr>
          <w:rFonts w:ascii="Georgia,Times New Roman" w:eastAsia="Georgia,Times New Roman" w:hAnsi="Georgia,Times New Roman" w:cs="Georgia,Times New Roman"/>
          <w:sz w:val="22"/>
          <w:szCs w:val="22"/>
          <w:lang w:val="es-MX"/>
        </w:rPr>
        <w:t xml:space="preserve">Y a quiénes juró que no entrarían en su reposo, sino a aquellos que desobedecieron?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(19)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Y vemos que no pudieron entrar a causa de incredulidad.</w:t>
      </w:r>
    </w:p>
    <w:p w:rsidR="00870A19" w:rsidRPr="004F1563" w:rsidRDefault="00870A1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:rsidR="00870A19" w:rsidRPr="004F1563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b/>
          <w:bCs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Introducción:</w:t>
      </w:r>
    </w:p>
    <w:p w:rsidR="004E4C1C" w:rsidRPr="004F1563" w:rsidRDefault="004E4C1C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:rsidR="004E4C1C" w:rsidRPr="004F1563" w:rsidRDefault="00182A36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>
        <w:rPr>
          <w:rFonts w:ascii="Georgia" w:eastAsia="Georgia" w:hAnsi="Georgia" w:cs="Georgia"/>
          <w:sz w:val="22"/>
          <w:szCs w:val="22"/>
          <w:lang w:val="es-MX"/>
        </w:rPr>
        <w:t xml:space="preserve">Iniciemos viendo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>la introd</w:t>
      </w:r>
      <w:r>
        <w:rPr>
          <w:rFonts w:ascii="Georgia" w:eastAsia="Georgia" w:hAnsi="Georgia" w:cs="Georgia"/>
          <w:sz w:val="22"/>
          <w:szCs w:val="22"/>
          <w:lang w:val="es-MX"/>
        </w:rPr>
        <w:t>ucción del libro de hebreos, en donde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Dios estaba tratando de comunicar</w:t>
      </w:r>
      <w:r>
        <w:rPr>
          <w:rFonts w:ascii="Georgia" w:eastAsia="Georgia" w:hAnsi="Georgia" w:cs="Georgia"/>
          <w:sz w:val="22"/>
          <w:szCs w:val="22"/>
          <w:lang w:val="es-MX"/>
        </w:rPr>
        <w:t>se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c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on los hijos de Israel en diferentes formas,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envió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 a s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>u hijo J</w:t>
      </w:r>
      <w:r>
        <w:rPr>
          <w:rFonts w:ascii="Georgia" w:eastAsia="Georgia" w:hAnsi="Georgia" w:cs="Georgia"/>
          <w:sz w:val="22"/>
          <w:szCs w:val="22"/>
          <w:lang w:val="es-MX"/>
        </w:rPr>
        <w:t>esucristo, para ser una voz y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predicar</w:t>
      </w:r>
      <w:r>
        <w:rPr>
          <w:rFonts w:ascii="Georgia" w:eastAsia="Georgia" w:hAnsi="Georgia" w:cs="Georgia"/>
          <w:sz w:val="22"/>
          <w:szCs w:val="22"/>
          <w:lang w:val="es-MX"/>
        </w:rPr>
        <w:t>les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a todos ellos.  Él es mejor que los ángeles, y no hay Salvación fue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ra de él.  Nunca fue hecho en forma de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>ángeles, pero en forma de hombre, un poc</w:t>
      </w:r>
      <w:r>
        <w:rPr>
          <w:rFonts w:ascii="Georgia" w:eastAsia="Georgia" w:hAnsi="Georgia" w:cs="Georgia"/>
          <w:sz w:val="22"/>
          <w:szCs w:val="22"/>
          <w:lang w:val="es-MX"/>
        </w:rPr>
        <w:t>o menor que los ángeles.  Pero por poco tiempo, para que Dios pudiese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presentar 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a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su Hijo unigénito, como Dios todopoderoso.  El Dios </w:t>
      </w:r>
      <w:r>
        <w:rPr>
          <w:rFonts w:ascii="Georgia" w:eastAsia="Georgia" w:hAnsi="Georgia" w:cs="Georgia"/>
          <w:sz w:val="22"/>
          <w:szCs w:val="22"/>
          <w:lang w:val="es-MX"/>
        </w:rPr>
        <w:t>sobre toda vida, y toda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muerte.  </w:t>
      </w:r>
    </w:p>
    <w:p w:rsidR="00220CD7" w:rsidRPr="004F1563" w:rsidRDefault="00220CD7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Nuestro Sumo Sacerdote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>- El</w:t>
      </w:r>
      <w:r w:rsidR="00182A36">
        <w:rPr>
          <w:rFonts w:ascii="Georgia" w:eastAsia="Georgia" w:hAnsi="Georgia" w:cs="Georgia"/>
          <w:sz w:val="22"/>
          <w:szCs w:val="22"/>
          <w:lang w:val="es-MX"/>
        </w:rPr>
        <w:t xml:space="preserve"> papel del sumo sacerdote, fue el de abogar por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la gente</w:t>
      </w:r>
      <w:r w:rsidR="00182A36">
        <w:rPr>
          <w:rFonts w:ascii="Georgia" w:eastAsia="Georgia" w:hAnsi="Georgia" w:cs="Georgia"/>
          <w:sz w:val="22"/>
          <w:szCs w:val="22"/>
          <w:lang w:val="es-MX"/>
        </w:rPr>
        <w:t>.  El Señor Jesucristo es quien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entra a la presencia de Dios, para pedir </w:t>
      </w:r>
      <w:r w:rsidR="00182A36">
        <w:rPr>
          <w:rFonts w:ascii="Georgia" w:eastAsia="Georgia" w:hAnsi="Georgia" w:cs="Georgia"/>
          <w:sz w:val="22"/>
          <w:szCs w:val="22"/>
          <w:lang w:val="es-MX"/>
        </w:rPr>
        <w:t xml:space="preserve">por 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>nuestra causa.</w:t>
      </w:r>
    </w:p>
    <w:p w:rsidR="004E4C1C" w:rsidRPr="004F1563" w:rsidRDefault="63934DA3" w:rsidP="63934DA3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Reconciliación</w:t>
      </w:r>
      <w:r w:rsidR="00182A36">
        <w:rPr>
          <w:rFonts w:ascii="Georgia" w:eastAsia="Georgia" w:hAnsi="Georgia" w:cs="Georgia"/>
          <w:sz w:val="22"/>
          <w:szCs w:val="22"/>
          <w:lang w:val="es-MX"/>
        </w:rPr>
        <w:t xml:space="preserve"> –este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sentido está en el versículo 17, cuando dice “para expiar los pecados del pueblo.</w:t>
      </w:r>
    </w:p>
    <w:p w:rsidR="00220CD7" w:rsidRPr="004F1563" w:rsidRDefault="63934DA3" w:rsidP="63934DA3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Padeció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– el sentir dolor, o sufrir persecución.</w:t>
      </w:r>
    </w:p>
    <w:p w:rsidR="00FB40A4" w:rsidRPr="004F1563" w:rsidRDefault="63934DA3" w:rsidP="63934DA3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Socorrer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– Ayuda, o comparar.</w:t>
      </w:r>
    </w:p>
    <w:p w:rsidR="00FB40A4" w:rsidRPr="004F1563" w:rsidRDefault="00FB40A4" w:rsidP="00FB40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b/>
          <w:sz w:val="22"/>
          <w:szCs w:val="22"/>
          <w:lang w:val="es-MX"/>
        </w:rPr>
      </w:pPr>
    </w:p>
    <w:p w:rsidR="00FB40A4" w:rsidRPr="004F1563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00182A36">
        <w:rPr>
          <w:rFonts w:ascii="Georgia" w:eastAsia="Georgia" w:hAnsi="Georgia" w:cs="Georgia"/>
          <w:color w:val="008080"/>
          <w:szCs w:val="22"/>
          <w:lang w:val="es-MX"/>
        </w:rPr>
        <w:t>Hebreos 3:1-6</w:t>
      </w:r>
      <w:r w:rsidRPr="00182A36">
        <w:rPr>
          <w:rFonts w:ascii="Georgia" w:eastAsia="Georgia" w:hAnsi="Georgia" w:cs="Georgia"/>
          <w:szCs w:val="22"/>
          <w:lang w:val="es-MX"/>
        </w:rPr>
        <w:t xml:space="preserve"> 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Por tanto, hermanos santos, </w:t>
      </w: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participantes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del llamamiento celestial, considerad al </w:t>
      </w: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apóstol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y </w:t>
      </w: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sumo sacerdote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de nuestra profesión, Cristo Jesús;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2)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el cual es fiel al que le constituyó, como también lo fue Moisés en toda la casa de Dios.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(3)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lastRenderedPageBreak/>
        <w:t xml:space="preserve">Porque de tanto mayor gloria que Moisés es estimado digno éste, cuanto tiene mayor honra que la casa el que la hizo.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(4)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Porque toda casa es hecha por alguno; pero el que hizo todas las cosas es Dios.  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(5)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 Y Moisés a la verdad fue fiel en toda la casa de Dios, como siervo, para testimonio de lo que se iba a decir; (</w:t>
      </w:r>
      <w:r w:rsidRPr="63934DA3">
        <w:rPr>
          <w:rFonts w:ascii="Georgia" w:eastAsia="Georgia" w:hAnsi="Georgia" w:cs="Georgia"/>
          <w:color w:val="008080"/>
          <w:sz w:val="22"/>
          <w:szCs w:val="22"/>
          <w:lang w:val="es-MX"/>
        </w:rPr>
        <w:t>6)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pero Cristo como hijo sobre su casa, la cual casa somos nosotros, </w:t>
      </w: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si retenemos firme hasta el fin la confianza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y el gloriarnos en la esperanza.</w:t>
      </w:r>
    </w:p>
    <w:p w:rsidR="00220CD7" w:rsidRPr="004F1563" w:rsidRDefault="00220CD7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4E4C1C" w:rsidRPr="004F1563" w:rsidRDefault="00764730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>
        <w:rPr>
          <w:rFonts w:ascii="Georgia" w:eastAsia="Georgia" w:hAnsi="Georgia" w:cs="Georgia"/>
          <w:sz w:val="22"/>
          <w:szCs w:val="22"/>
          <w:lang w:val="es-MX"/>
        </w:rPr>
        <w:t>Hoy estudiaremos que Cristo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no solamente e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s mejor que los ángeles, pero ademas, el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>que tiene todo el respeto de Israel.  Pero, antes que ve</w:t>
      </w:r>
      <w:r>
        <w:rPr>
          <w:rFonts w:ascii="Georgia" w:eastAsia="Georgia" w:hAnsi="Georgia" w:cs="Georgia"/>
          <w:sz w:val="22"/>
          <w:szCs w:val="22"/>
          <w:lang w:val="es-MX"/>
        </w:rPr>
        <w:t>amos esto, debemos entender que Cristo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no e</w:t>
      </w:r>
      <w:r>
        <w:rPr>
          <w:rFonts w:ascii="Georgia" w:eastAsia="Georgia" w:hAnsi="Georgia" w:cs="Georgia"/>
          <w:sz w:val="22"/>
          <w:szCs w:val="22"/>
          <w:lang w:val="es-MX"/>
        </w:rPr>
        <w:t>s solamente una persona, sino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</w:t>
      </w:r>
      <w:r>
        <w:rPr>
          <w:rFonts w:ascii="Georgia" w:eastAsia="Georgia" w:hAnsi="Georgia" w:cs="Georgia"/>
          <w:sz w:val="22"/>
          <w:szCs w:val="22"/>
          <w:lang w:val="es-MX"/>
        </w:rPr>
        <w:t>según las escrituras, es quien padeció tentación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y persecución, para que </w:t>
      </w:r>
      <w:r>
        <w:rPr>
          <w:rFonts w:ascii="Georgia" w:eastAsia="Georgia" w:hAnsi="Georgia" w:cs="Georgia"/>
          <w:sz w:val="22"/>
          <w:szCs w:val="22"/>
          <w:lang w:val="es-MX"/>
        </w:rPr>
        <w:t>nos pudiera entender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e interceder con </w:t>
      </w:r>
      <w:r>
        <w:rPr>
          <w:rFonts w:ascii="Georgia" w:eastAsia="Georgia" w:hAnsi="Georgia" w:cs="Georgia"/>
          <w:sz w:val="22"/>
          <w:szCs w:val="22"/>
          <w:lang w:val="es-MX"/>
        </w:rPr>
        <w:t>conocimiento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. </w:t>
      </w:r>
      <w:r>
        <w:rPr>
          <w:rFonts w:ascii="Georgia" w:eastAsia="Georgia" w:hAnsi="Georgia" w:cs="Georgia"/>
          <w:sz w:val="22"/>
          <w:szCs w:val="22"/>
          <w:lang w:val="es-MX"/>
        </w:rPr>
        <w:t xml:space="preserve"> Ahora nosotros, siendo salvos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somos “Participantes”</w:t>
      </w:r>
    </w:p>
    <w:p w:rsidR="00FD710E" w:rsidRPr="004F1563" w:rsidRDefault="00FD710E" w:rsidP="00FD71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4E4C1C" w:rsidRPr="004F1563" w:rsidRDefault="004E4C1C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Participante</w:t>
      </w:r>
      <w:r w:rsidR="009400DB">
        <w:rPr>
          <w:rFonts w:ascii="Georgia" w:eastAsia="Georgia" w:hAnsi="Georgia" w:cs="Georgia"/>
          <w:sz w:val="22"/>
          <w:szCs w:val="22"/>
          <w:lang w:val="es-MX"/>
        </w:rPr>
        <w:t xml:space="preserve"> – Es estar involucra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do o participando en una acción de otro. </w:t>
      </w:r>
    </w:p>
    <w:p w:rsidR="00220CD7" w:rsidRPr="004F1563" w:rsidRDefault="00220CD7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Nosotros somos participantes del llamamiento celestial. </w:t>
      </w:r>
    </w:p>
    <w:p w:rsidR="00220CD7" w:rsidRPr="004F1563" w:rsidRDefault="63934DA3" w:rsidP="63934D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sz w:val="22"/>
          <w:szCs w:val="22"/>
          <w:lang w:val="es-MX"/>
        </w:rPr>
        <w:t>Primera pregunta es: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b/>
          <w:bCs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b/>
          <w:bCs/>
          <w:sz w:val="22"/>
          <w:szCs w:val="22"/>
          <w:lang w:val="es-MX"/>
        </w:rPr>
        <w:t>¿Cómo es, que somos participantes?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sz w:val="22"/>
          <w:szCs w:val="22"/>
          <w:lang w:val="es-MX"/>
        </w:rPr>
        <w:t>Cuando vamos a la iglesia para tocar puertas, o evangelizar.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932BE9" w:rsidRPr="004F1563" w:rsidRDefault="63934DA3" w:rsidP="63934DA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</w:rPr>
      </w:pPr>
      <w:r w:rsidRPr="63934DA3">
        <w:rPr>
          <w:rFonts w:ascii="Georgia" w:eastAsia="Georgia" w:hAnsi="Georgia" w:cs="Georgia"/>
          <w:color w:val="008080"/>
          <w:lang w:val="es-MX"/>
        </w:rPr>
        <w:t>Matthew 28:18-20</w:t>
      </w:r>
      <w:r w:rsidRPr="63934DA3">
        <w:rPr>
          <w:rFonts w:ascii="Georgia" w:eastAsia="Georgia" w:hAnsi="Georgia" w:cs="Georgia"/>
          <w:lang w:val="es-MX"/>
        </w:rPr>
        <w:t xml:space="preserve"> Y Jesús se acercó y les habló diciendo: Toda potestad me es dada en el cielo y en la tierra.  </w:t>
      </w:r>
      <w:r w:rsidRPr="63934DA3">
        <w:rPr>
          <w:rFonts w:ascii="Georgia" w:eastAsia="Georgia" w:hAnsi="Georgia" w:cs="Georgia"/>
          <w:color w:val="008080"/>
          <w:lang w:val="es-MX"/>
        </w:rPr>
        <w:t>(19)</w:t>
      </w:r>
      <w:r w:rsidRPr="63934DA3">
        <w:rPr>
          <w:rFonts w:ascii="Georgia" w:eastAsia="Georgia" w:hAnsi="Georgia" w:cs="Georgia"/>
          <w:lang w:val="es-MX"/>
        </w:rPr>
        <w:t xml:space="preserve">  Por tanto, id, y haced discípulos a todas las naciones, bautizándolos en el nombre del Padre, y del Hijo, y del Espíritu Santo; (</w:t>
      </w:r>
      <w:r w:rsidRPr="63934DA3">
        <w:rPr>
          <w:rFonts w:ascii="Georgia" w:eastAsia="Georgia" w:hAnsi="Georgia" w:cs="Georgia"/>
          <w:color w:val="008080"/>
          <w:lang w:val="es-MX"/>
        </w:rPr>
        <w:t>20)</w:t>
      </w:r>
      <w:r w:rsidRPr="63934DA3">
        <w:rPr>
          <w:rFonts w:ascii="Georgia" w:eastAsia="Georgia" w:hAnsi="Georgia" w:cs="Georgia"/>
          <w:lang w:val="es-MX"/>
        </w:rPr>
        <w:t xml:space="preserve"> enseñándoles que guarden todas las cosas que os he mandado; y he aquí yo estoy con vosotros todos los días, hasta el fin del mundo. </w:t>
      </w:r>
      <w:r w:rsidRPr="63934DA3">
        <w:rPr>
          <w:rFonts w:ascii="Georgia" w:eastAsia="Georgia" w:hAnsi="Georgia" w:cs="Georgia"/>
        </w:rPr>
        <w:t>Amén.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220CD7" w:rsidRPr="004F1563" w:rsidRDefault="63934DA3" w:rsidP="63934DA3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Cuando participamos en </w:t>
      </w:r>
      <w:r w:rsidR="009400DB">
        <w:rPr>
          <w:rFonts w:ascii="Georgia" w:eastAsia="Georgia" w:hAnsi="Georgia" w:cs="Georgia"/>
          <w:sz w:val="22"/>
          <w:szCs w:val="22"/>
          <w:lang w:val="es-MX"/>
        </w:rPr>
        <w:t>el discipulado para los</w:t>
      </w:r>
      <w:r w:rsidRPr="63934DA3">
        <w:rPr>
          <w:rFonts w:ascii="Georgia" w:eastAsia="Georgia" w:hAnsi="Georgia" w:cs="Georgia"/>
          <w:sz w:val="22"/>
          <w:szCs w:val="22"/>
          <w:lang w:val="es-MX"/>
        </w:rPr>
        <w:t xml:space="preserve"> nuevos cristianos.</w:t>
      </w:r>
    </w:p>
    <w:p w:rsidR="00932BE9" w:rsidRPr="004F1563" w:rsidRDefault="00932BE9" w:rsidP="00FD710E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hAnsi="Georgia" w:cs="Georgia"/>
          <w:color w:val="008080"/>
          <w:lang w:val="es-MX"/>
        </w:rPr>
      </w:pP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Lucas 24:47-49</w:t>
      </w:r>
      <w:r w:rsidRPr="63934DA3">
        <w:rPr>
          <w:rFonts w:ascii="Georgia" w:eastAsia="Georgia" w:hAnsi="Georgia" w:cs="Georgia"/>
          <w:lang w:val="es-MX"/>
        </w:rPr>
        <w:t xml:space="preserve"> y que se predicase en su nombre el arrepentimiento y el perdón de pecados en todas las naciones, comenzando desde Jerusalén.  </w:t>
      </w:r>
      <w:r w:rsidRPr="63934DA3">
        <w:rPr>
          <w:rFonts w:ascii="Georgia" w:eastAsia="Georgia" w:hAnsi="Georgia" w:cs="Georgia"/>
          <w:color w:val="008080"/>
          <w:lang w:val="es-MX"/>
        </w:rPr>
        <w:t>(48)</w:t>
      </w:r>
      <w:r w:rsidRPr="63934DA3">
        <w:rPr>
          <w:rFonts w:ascii="Georgia" w:eastAsia="Georgia" w:hAnsi="Georgia" w:cs="Georgia"/>
          <w:lang w:val="es-MX"/>
        </w:rPr>
        <w:t xml:space="preserve">  Y vosotros sois testigos de estas cosas.  </w:t>
      </w:r>
      <w:r w:rsidRPr="63934DA3">
        <w:rPr>
          <w:rFonts w:ascii="Georgia" w:eastAsia="Georgia" w:hAnsi="Georgia" w:cs="Georgia"/>
          <w:color w:val="008080"/>
          <w:lang w:val="es-MX"/>
        </w:rPr>
        <w:t>(49)</w:t>
      </w:r>
      <w:r w:rsidRPr="63934DA3">
        <w:rPr>
          <w:rFonts w:ascii="Georgia" w:eastAsia="Georgia" w:hAnsi="Georgia" w:cs="Georgia"/>
          <w:lang w:val="es-MX"/>
        </w:rPr>
        <w:t xml:space="preserve">  He aquí, yo enviaré la promesa de mi Padre sobre vosotros; pero quedaos vosotros en la ciudad de Jerusalén, hasta que seáis investidos de poder desde lo alto.</w:t>
      </w:r>
    </w:p>
    <w:p w:rsidR="00932BE9" w:rsidRPr="004F1563" w:rsidRDefault="00932BE9" w:rsidP="00FD71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932BE9" w:rsidRPr="004F1563" w:rsidRDefault="009400DB" w:rsidP="63934DA3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>
        <w:rPr>
          <w:rFonts w:ascii="Georgia" w:eastAsia="Georgia" w:hAnsi="Georgia" w:cs="Georgia"/>
          <w:sz w:val="22"/>
          <w:szCs w:val="22"/>
          <w:lang w:val="es-MX"/>
        </w:rPr>
        <w:t xml:space="preserve">Cuando Damos para </w:t>
      </w:r>
      <w:r w:rsidR="63934DA3" w:rsidRPr="63934DA3">
        <w:rPr>
          <w:rFonts w:ascii="Georgia" w:eastAsia="Georgia" w:hAnsi="Georgia" w:cs="Georgia"/>
          <w:sz w:val="22"/>
          <w:szCs w:val="22"/>
          <w:lang w:val="es-MX"/>
        </w:rPr>
        <w:t xml:space="preserve"> misiones.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Hechos 1:8</w:t>
      </w:r>
      <w:r w:rsidRPr="63934DA3">
        <w:rPr>
          <w:rFonts w:ascii="Georgia" w:eastAsia="Georgia" w:hAnsi="Georgia" w:cs="Georgia"/>
          <w:lang w:val="es-MX"/>
        </w:rPr>
        <w:t xml:space="preserve"> pero recibiréis poder, cuando haya venido sobre vosotros el Espíritu Santo, y me seréis testigos en Jerusalén, en toda Judea, en Samaria, y hasta lo último de la tierra.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932BE9" w:rsidRPr="004F1563" w:rsidRDefault="63934DA3" w:rsidP="63934DA3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Georgia" w:hAnsi="Georgia" w:cs="Georgia"/>
          <w:sz w:val="22"/>
          <w:szCs w:val="22"/>
          <w:lang w:val="es-MX"/>
        </w:rPr>
      </w:pPr>
      <w:r w:rsidRPr="63934DA3">
        <w:rPr>
          <w:rFonts w:ascii="Georgia" w:eastAsia="Georgia" w:hAnsi="Georgia" w:cs="Georgia"/>
          <w:sz w:val="22"/>
          <w:szCs w:val="22"/>
          <w:lang w:val="es-MX"/>
        </w:rPr>
        <w:t>Cuando damos nuestros diezmos.</w:t>
      </w:r>
    </w:p>
    <w:p w:rsidR="00932BE9" w:rsidRPr="004F1563" w:rsidRDefault="00932BE9" w:rsidP="00FD71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Malaquías 3:10</w:t>
      </w:r>
      <w:r w:rsidRPr="63934DA3">
        <w:rPr>
          <w:rFonts w:ascii="Georgia" w:eastAsia="Georgia" w:hAnsi="Georgia" w:cs="Georgia"/>
          <w:lang w:val="es-MX"/>
        </w:rPr>
        <w:t xml:space="preserve"> Traed todos los diezmos al alfolí y haya alimento en mi casa; y probadme ahora en esto, dice Jehová de los ejércitos, si no os abriré las ventanas de los cielos, y derramaré sobre vosotros bendición hasta que sobreabunde.</w:t>
      </w:r>
    </w:p>
    <w:p w:rsidR="00932BE9" w:rsidRPr="004F1563" w:rsidRDefault="00932BE9" w:rsidP="00FD710E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hAnsi="Georgia" w:cs="Georgia"/>
          <w:lang w:val="es-MX"/>
        </w:rPr>
      </w:pPr>
    </w:p>
    <w:p w:rsidR="00932BE9" w:rsidRPr="004F1563" w:rsidRDefault="00F96AEE" w:rsidP="63934DA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 xml:space="preserve">La </w:t>
      </w:r>
      <w:r w:rsidR="63934DA3" w:rsidRPr="63934DA3">
        <w:rPr>
          <w:rFonts w:ascii="Georgia" w:eastAsia="Georgia" w:hAnsi="Georgia" w:cs="Georgia"/>
          <w:lang w:val="es-MX"/>
        </w:rPr>
        <w:t>casa de Dios</w:t>
      </w:r>
      <w:r w:rsidR="00182A36">
        <w:rPr>
          <w:rFonts w:ascii="Georgia" w:eastAsia="Georgia" w:hAnsi="Georgia" w:cs="Georgia"/>
          <w:lang w:val="es-MX"/>
        </w:rPr>
        <w:t xml:space="preserve"> tiene el pan de vida</w:t>
      </w:r>
      <w:r w:rsidR="63934DA3" w:rsidRPr="63934DA3">
        <w:rPr>
          <w:rFonts w:ascii="Georgia" w:eastAsia="Georgia" w:hAnsi="Georgia" w:cs="Georgia"/>
          <w:lang w:val="es-MX"/>
        </w:rPr>
        <w:t xml:space="preserve">. </w:t>
      </w: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Cuando das, podemos:</w:t>
      </w:r>
    </w:p>
    <w:p w:rsidR="00932BE9" w:rsidRPr="004F1563" w:rsidRDefault="63934DA3" w:rsidP="63934D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Imprimir folletos</w:t>
      </w:r>
    </w:p>
    <w:p w:rsidR="00932BE9" w:rsidRPr="004F1563" w:rsidRDefault="63934DA3" w:rsidP="63934D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Invitaciones</w:t>
      </w:r>
    </w:p>
    <w:p w:rsidR="00932BE9" w:rsidRPr="004F1563" w:rsidRDefault="63934DA3" w:rsidP="63934D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Libros de discipulado</w:t>
      </w:r>
    </w:p>
    <w:p w:rsidR="004B7724" w:rsidRPr="004F1563" w:rsidRDefault="004B7724" w:rsidP="00FD710E">
      <w:pPr>
        <w:pStyle w:val="ListParagraph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Georgia" w:hAnsi="Georgia" w:cs="Georgia"/>
          <w:lang w:val="es-MX"/>
        </w:rPr>
      </w:pPr>
    </w:p>
    <w:p w:rsidR="00932BE9" w:rsidRPr="004F1563" w:rsidRDefault="00F96AEE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Cristo es</w:t>
      </w:r>
      <w:r w:rsidR="63934DA3" w:rsidRPr="63934DA3">
        <w:rPr>
          <w:rFonts w:ascii="Georgia" w:eastAsia="Georgia" w:hAnsi="Georgia" w:cs="Georgia"/>
          <w:lang w:val="es-MX"/>
        </w:rPr>
        <w:t xml:space="preserve"> llamado “Apóstol”</w:t>
      </w: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Apóstol</w:t>
      </w:r>
      <w:r w:rsidRPr="63934DA3">
        <w:rPr>
          <w:rFonts w:ascii="Georgia" w:eastAsia="Georgia" w:hAnsi="Georgia" w:cs="Georgia"/>
          <w:lang w:val="es-MX"/>
        </w:rPr>
        <w:t xml:space="preserve"> – Un delegado, o un embajador enviado con ordenanzas.  Un mensajero.</w:t>
      </w: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El Apóstol Jesucristo-</w:t>
      </w:r>
    </w:p>
    <w:p w:rsidR="00932BE9" w:rsidRPr="004F1563" w:rsidRDefault="00F96AEE" w:rsidP="63934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F</w:t>
      </w:r>
      <w:r w:rsidR="63934DA3" w:rsidRPr="63934DA3">
        <w:rPr>
          <w:rFonts w:ascii="Georgia" w:eastAsia="Georgia" w:hAnsi="Georgia" w:cs="Georgia"/>
          <w:lang w:val="es-MX"/>
        </w:rPr>
        <w:t>ue enviado</w:t>
      </w:r>
      <w:r>
        <w:rPr>
          <w:rFonts w:ascii="Georgia" w:eastAsia="Georgia" w:hAnsi="Georgia" w:cs="Georgia"/>
          <w:lang w:val="es-MX"/>
        </w:rPr>
        <w:t xml:space="preserve"> por</w:t>
      </w:r>
      <w:r w:rsidRPr="63934DA3">
        <w:rPr>
          <w:rFonts w:ascii="Georgia" w:eastAsia="Georgia" w:hAnsi="Georgia" w:cs="Georgia"/>
          <w:lang w:val="es-MX"/>
        </w:rPr>
        <w:t xml:space="preserve"> su Padre</w:t>
      </w:r>
      <w:r w:rsidR="63934DA3" w:rsidRPr="63934DA3">
        <w:rPr>
          <w:rFonts w:ascii="Georgia" w:eastAsia="Georgia" w:hAnsi="Georgia" w:cs="Georgia"/>
          <w:lang w:val="es-MX"/>
        </w:rPr>
        <w:t>.</w:t>
      </w:r>
    </w:p>
    <w:p w:rsidR="004B7724" w:rsidRPr="000F4889" w:rsidRDefault="004B7724" w:rsidP="00FD710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color w:val="008080"/>
          <w:lang w:val="es-MX"/>
        </w:rPr>
      </w:pPr>
    </w:p>
    <w:p w:rsidR="00932BE9" w:rsidRPr="004F1563" w:rsidRDefault="63934DA3" w:rsidP="63934D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Juan 17:1-3</w:t>
      </w:r>
      <w:r w:rsidRPr="63934DA3">
        <w:rPr>
          <w:rFonts w:ascii="Georgia" w:eastAsia="Georgia" w:hAnsi="Georgia" w:cs="Georgia"/>
          <w:lang w:val="es-MX"/>
        </w:rPr>
        <w:t xml:space="preserve"> Estas cosas habló Jesús, y levantando los ojos al cielo, dijo: Padre, la hora ha llegado; glorifica a tu Hijo, para que también tu Hijo te glorifique a ti; (</w:t>
      </w:r>
      <w:r w:rsidRPr="63934DA3">
        <w:rPr>
          <w:rFonts w:ascii="Georgia" w:eastAsia="Georgia" w:hAnsi="Georgia" w:cs="Georgia"/>
          <w:color w:val="008080"/>
          <w:lang w:val="es-MX"/>
        </w:rPr>
        <w:t>2)</w:t>
      </w:r>
      <w:r w:rsidRPr="63934DA3">
        <w:rPr>
          <w:rFonts w:ascii="Georgia" w:eastAsia="Georgia" w:hAnsi="Georgia" w:cs="Georgia"/>
          <w:lang w:val="es-MX"/>
        </w:rPr>
        <w:t xml:space="preserve"> como le has dado potestad sobre toda carne, para que dé vida eterna a todos los que le diste.  </w:t>
      </w:r>
      <w:r w:rsidRPr="63934DA3">
        <w:rPr>
          <w:rFonts w:ascii="Georgia" w:eastAsia="Georgia" w:hAnsi="Georgia" w:cs="Georgia"/>
          <w:color w:val="008080"/>
          <w:lang w:val="es-MX"/>
        </w:rPr>
        <w:t>(3)</w:t>
      </w:r>
      <w:r w:rsidRPr="63934DA3">
        <w:rPr>
          <w:rFonts w:ascii="Georgia" w:eastAsia="Georgia" w:hAnsi="Georgia" w:cs="Georgia"/>
          <w:lang w:val="es-MX"/>
        </w:rPr>
        <w:t xml:space="preserve">  Y ésta es la vida eterna: que te conozcan a ti, el único Dios verdadero, y a Jesucristo, a quien has enviado.</w:t>
      </w:r>
    </w:p>
    <w:p w:rsidR="004B7724" w:rsidRPr="004F1563" w:rsidRDefault="004B7724" w:rsidP="00FD710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lang w:val="es-MX"/>
        </w:rPr>
      </w:pPr>
    </w:p>
    <w:p w:rsidR="00932BE9" w:rsidRPr="004F1563" w:rsidRDefault="63934DA3" w:rsidP="63934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Jesús envió a los discípulos.</w:t>
      </w:r>
    </w:p>
    <w:p w:rsidR="00932BE9" w:rsidRPr="004F1563" w:rsidRDefault="00932BE9" w:rsidP="00FD71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4B7724" w:rsidRPr="004F1563" w:rsidRDefault="63934DA3" w:rsidP="63934D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Lucas 6:13</w:t>
      </w:r>
      <w:r w:rsidRPr="63934DA3">
        <w:rPr>
          <w:rFonts w:ascii="Georgia" w:eastAsia="Georgia" w:hAnsi="Georgia" w:cs="Georgia"/>
          <w:lang w:val="es-MX"/>
        </w:rPr>
        <w:t xml:space="preserve"> Y cuando era de día, llamó a sus discípulos, y escogió a doce de ellos, a los cuales también llamó apóstoles:</w:t>
      </w:r>
    </w:p>
    <w:p w:rsidR="004B7724" w:rsidRPr="004F1563" w:rsidRDefault="004B7724" w:rsidP="00FD710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color w:val="008080"/>
          <w:lang w:val="es-MX"/>
        </w:rPr>
      </w:pPr>
    </w:p>
    <w:p w:rsidR="004B7724" w:rsidRPr="004F1563" w:rsidRDefault="63934DA3" w:rsidP="63934D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Lucas 9:10</w:t>
      </w:r>
      <w:r w:rsidRPr="63934DA3">
        <w:rPr>
          <w:rFonts w:ascii="Georgia" w:eastAsia="Georgia" w:hAnsi="Georgia" w:cs="Georgia"/>
          <w:lang w:val="es-MX"/>
        </w:rPr>
        <w:t xml:space="preserve"> Vueltos los apóstoles, le contaron todo lo que habían hecho. Y tomándolos, se retiró aparte, a un lugar desierto de la ciudad llamada Betsaida.</w:t>
      </w:r>
    </w:p>
    <w:p w:rsidR="004B7724" w:rsidRPr="004F1563" w:rsidRDefault="004B7724" w:rsidP="00FD710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lang w:val="es-MX"/>
        </w:rPr>
      </w:pPr>
    </w:p>
    <w:p w:rsidR="004B7724" w:rsidRPr="004F1563" w:rsidRDefault="63934DA3" w:rsidP="63934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Pablo fue enviado por el Señor Jesucristo.</w:t>
      </w:r>
    </w:p>
    <w:p w:rsidR="004B7724" w:rsidRPr="004F1563" w:rsidRDefault="004B7724" w:rsidP="00FD710E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color w:val="008080"/>
          <w:lang w:val="es-MX"/>
        </w:rPr>
      </w:pPr>
    </w:p>
    <w:p w:rsidR="004B7724" w:rsidRPr="004F1563" w:rsidRDefault="63934DA3" w:rsidP="63934DA3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1 Corintios 9:1</w:t>
      </w:r>
      <w:r w:rsidRPr="63934DA3">
        <w:rPr>
          <w:rFonts w:ascii="Georgia" w:eastAsia="Georgia" w:hAnsi="Georgia" w:cs="Georgia"/>
          <w:lang w:val="es-MX"/>
        </w:rPr>
        <w:t xml:space="preserve"> ¿No soy apóstol? ¿No soy libre? ¿No he visto a Jesús el Señor nuestro? ¿No sois vosotros mi obra en el Señor?</w:t>
      </w:r>
    </w:p>
    <w:p w:rsidR="004B7724" w:rsidRPr="004F1563" w:rsidRDefault="004B7724" w:rsidP="00FD710E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lang w:val="es-MX"/>
        </w:rPr>
      </w:pPr>
    </w:p>
    <w:p w:rsidR="004B7724" w:rsidRPr="004F1563" w:rsidRDefault="00F96AEE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El es</w:t>
      </w:r>
      <w:r w:rsidR="63934DA3" w:rsidRPr="63934DA3">
        <w:rPr>
          <w:rFonts w:ascii="Georgia" w:eastAsia="Georgia" w:hAnsi="Georgia" w:cs="Georgia"/>
          <w:lang w:val="es-MX"/>
        </w:rPr>
        <w:t xml:space="preserve"> llamado Sumo sacerdote porque está haciendo intercesión por todos nosotros.</w:t>
      </w:r>
    </w:p>
    <w:p w:rsidR="004B7724" w:rsidRPr="004F1563" w:rsidRDefault="004B7724" w:rsidP="00FD71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</w:p>
    <w:p w:rsidR="004B7724" w:rsidRPr="004F1563" w:rsidRDefault="00F96AEE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b/>
          <w:bCs/>
          <w:lang w:val="es-MX"/>
        </w:rPr>
        <w:t xml:space="preserve"> V. 6 Si retenemos</w:t>
      </w:r>
      <w:r w:rsidR="63934DA3" w:rsidRPr="63934DA3">
        <w:rPr>
          <w:rFonts w:ascii="Georgia" w:eastAsia="Georgia" w:hAnsi="Georgia" w:cs="Georgia"/>
          <w:b/>
          <w:bCs/>
          <w:lang w:val="es-MX"/>
        </w:rPr>
        <w:t xml:space="preserve"> firme</w:t>
      </w:r>
      <w:r>
        <w:rPr>
          <w:rFonts w:ascii="Georgia" w:eastAsia="Georgia" w:hAnsi="Georgia" w:cs="Georgia"/>
          <w:b/>
          <w:bCs/>
          <w:lang w:val="es-MX"/>
        </w:rPr>
        <w:t xml:space="preserve"> la confianza hasta el fin </w:t>
      </w:r>
      <w:r w:rsidR="63934DA3" w:rsidRPr="63934DA3">
        <w:rPr>
          <w:rFonts w:ascii="Georgia" w:eastAsia="Georgia" w:hAnsi="Georgia" w:cs="Georgia"/>
          <w:b/>
          <w:bCs/>
          <w:lang w:val="es-MX"/>
        </w:rPr>
        <w:t xml:space="preserve">- </w:t>
      </w:r>
      <w:r w:rsidR="63934DA3" w:rsidRPr="63934DA3">
        <w:rPr>
          <w:rFonts w:ascii="Georgia" w:eastAsia="Georgia" w:hAnsi="Georgia" w:cs="Georgia"/>
          <w:lang w:val="es-MX"/>
        </w:rPr>
        <w:t>Estaremos honorables, si</w:t>
      </w:r>
      <w:r>
        <w:rPr>
          <w:rFonts w:ascii="Georgia" w:eastAsia="Georgia" w:hAnsi="Georgia" w:cs="Georgia"/>
          <w:lang w:val="es-MX"/>
        </w:rPr>
        <w:t xml:space="preserve"> nos </w:t>
      </w:r>
      <w:r w:rsidR="63934DA3" w:rsidRPr="63934DA3">
        <w:rPr>
          <w:rFonts w:ascii="Georgia" w:eastAsia="Georgia" w:hAnsi="Georgia" w:cs="Georgia"/>
          <w:lang w:val="es-MX"/>
        </w:rPr>
        <w:t xml:space="preserve"> mantenemos fiel</w:t>
      </w:r>
      <w:r>
        <w:rPr>
          <w:rFonts w:ascii="Georgia" w:eastAsia="Georgia" w:hAnsi="Georgia" w:cs="Georgia"/>
          <w:lang w:val="es-MX"/>
        </w:rPr>
        <w:t>es</w:t>
      </w:r>
      <w:r w:rsidR="63934DA3" w:rsidRPr="63934DA3">
        <w:rPr>
          <w:rFonts w:ascii="Georgia" w:eastAsia="Georgia" w:hAnsi="Georgia" w:cs="Georgia"/>
          <w:lang w:val="es-MX"/>
        </w:rPr>
        <w:t>.</w:t>
      </w:r>
    </w:p>
    <w:p w:rsidR="00FD710E" w:rsidRPr="004F1563" w:rsidRDefault="00FD710E" w:rsidP="00FD71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4B7724" w:rsidRPr="004F1563" w:rsidRDefault="004B7724" w:rsidP="00FD710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Georgia" w:hAnsi="Georgia" w:cs="Georgia"/>
          <w:lang w:val="es-MX"/>
        </w:rPr>
      </w:pPr>
    </w:p>
    <w:p w:rsidR="00FD710E" w:rsidRPr="004F1563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2 Timothy 4:1-8</w:t>
      </w:r>
      <w:r w:rsidRPr="63934DA3">
        <w:rPr>
          <w:rFonts w:ascii="Georgia" w:eastAsia="Georgia" w:hAnsi="Georgia" w:cs="Georgia"/>
          <w:lang w:val="es-MX"/>
        </w:rPr>
        <w:t xml:space="preserve"> Te encarezco delante de Dios y del Señor Jesucristo, que juzgará a los vivos y a los muertos en su manifestación y en su reino, (</w:t>
      </w:r>
      <w:r w:rsidRPr="63934DA3">
        <w:rPr>
          <w:rFonts w:ascii="Georgia" w:eastAsia="Georgia" w:hAnsi="Georgia" w:cs="Georgia"/>
          <w:color w:val="008080"/>
          <w:lang w:val="es-MX"/>
        </w:rPr>
        <w:t>2)</w:t>
      </w:r>
      <w:r w:rsidRPr="63934DA3">
        <w:rPr>
          <w:rFonts w:ascii="Georgia" w:eastAsia="Georgia" w:hAnsi="Georgia" w:cs="Georgia"/>
          <w:lang w:val="es-MX"/>
        </w:rPr>
        <w:t xml:space="preserve"> que prediques la palabra; que instes a tiempo y fuera de tiempo; redarguye, reprende, exhorta con toda paciencia y doctrina.  </w:t>
      </w:r>
      <w:r w:rsidRPr="63934DA3">
        <w:rPr>
          <w:rFonts w:ascii="Georgia" w:eastAsia="Georgia" w:hAnsi="Georgia" w:cs="Georgia"/>
          <w:color w:val="008080"/>
          <w:lang w:val="es-MX"/>
        </w:rPr>
        <w:t>(3)</w:t>
      </w:r>
      <w:r w:rsidRPr="63934DA3">
        <w:rPr>
          <w:rFonts w:ascii="Georgia" w:eastAsia="Georgia" w:hAnsi="Georgia" w:cs="Georgia"/>
          <w:lang w:val="es-MX"/>
        </w:rPr>
        <w:t xml:space="preserve">  Porque vendrá tiempo cuando no sufrirán la sana doctrina, sino que, teniendo comezón de oír, se amontonarán maestros conforme a sus propias concupiscencias, (</w:t>
      </w:r>
      <w:r w:rsidRPr="63934DA3">
        <w:rPr>
          <w:rFonts w:ascii="Georgia" w:eastAsia="Georgia" w:hAnsi="Georgia" w:cs="Georgia"/>
          <w:color w:val="008080"/>
          <w:lang w:val="es-MX"/>
        </w:rPr>
        <w:t>4)</w:t>
      </w:r>
      <w:r w:rsidRPr="63934DA3">
        <w:rPr>
          <w:rFonts w:ascii="Georgia" w:eastAsia="Georgia" w:hAnsi="Georgia" w:cs="Georgia"/>
          <w:lang w:val="es-MX"/>
        </w:rPr>
        <w:t xml:space="preserve"> y apartarán de la verdad el oído y se volverán a las fábulas.  </w:t>
      </w:r>
      <w:r w:rsidRPr="63934DA3">
        <w:rPr>
          <w:rFonts w:ascii="Georgia" w:eastAsia="Georgia" w:hAnsi="Georgia" w:cs="Georgia"/>
          <w:color w:val="008080"/>
          <w:lang w:val="es-MX"/>
        </w:rPr>
        <w:t>(5)</w:t>
      </w:r>
      <w:r w:rsidRPr="63934DA3">
        <w:rPr>
          <w:rFonts w:ascii="Georgia" w:eastAsia="Georgia" w:hAnsi="Georgia" w:cs="Georgia"/>
          <w:lang w:val="es-MX"/>
        </w:rPr>
        <w:t xml:space="preserve">  Pero tú sé sobrio en todo, soporta las aflicciones, haz obra de evangelista, cumple tu ministerio.  </w:t>
      </w:r>
      <w:r w:rsidRPr="63934DA3">
        <w:rPr>
          <w:rFonts w:ascii="Georgia" w:eastAsia="Georgia" w:hAnsi="Georgia" w:cs="Georgia"/>
          <w:color w:val="008080"/>
          <w:lang w:val="es-MX"/>
        </w:rPr>
        <w:t>(6)</w:t>
      </w:r>
      <w:r w:rsidRPr="63934DA3">
        <w:rPr>
          <w:rFonts w:ascii="Georgia" w:eastAsia="Georgia" w:hAnsi="Georgia" w:cs="Georgia"/>
          <w:lang w:val="es-MX"/>
        </w:rPr>
        <w:t xml:space="preserve">  Porque yo ya estoy para ser sacrificado, y el tiempo de mi partida está cercano.  </w:t>
      </w:r>
      <w:r w:rsidRPr="63934DA3">
        <w:rPr>
          <w:rFonts w:ascii="Georgia" w:eastAsia="Georgia" w:hAnsi="Georgia" w:cs="Georgia"/>
          <w:color w:val="008080"/>
          <w:lang w:val="es-MX"/>
        </w:rPr>
        <w:t>(7)</w:t>
      </w:r>
      <w:r w:rsidRPr="63934DA3">
        <w:rPr>
          <w:rFonts w:ascii="Georgia" w:eastAsia="Georgia" w:hAnsi="Georgia" w:cs="Georgia"/>
          <w:lang w:val="es-MX"/>
        </w:rPr>
        <w:t xml:space="preserve">  He peleado la buena batalla, he acabado la carrera, he guardado la fe.  </w:t>
      </w:r>
      <w:r w:rsidRPr="63934DA3">
        <w:rPr>
          <w:rFonts w:ascii="Georgia" w:eastAsia="Georgia" w:hAnsi="Georgia" w:cs="Georgia"/>
          <w:color w:val="008080"/>
          <w:lang w:val="es-MX"/>
        </w:rPr>
        <w:t>(8)</w:t>
      </w:r>
      <w:r w:rsidRPr="63934DA3">
        <w:rPr>
          <w:rFonts w:ascii="Georgia" w:eastAsia="Georgia" w:hAnsi="Georgia" w:cs="Georgia"/>
          <w:lang w:val="es-MX"/>
        </w:rPr>
        <w:t xml:space="preserve">  Por lo demás, me está guardada la corona de justicia, la cual me dará el Señor, juez justo, en aquel día; y no sólo a mí, sino también a todos los que aman su venida.</w:t>
      </w:r>
    </w:p>
    <w:p w:rsidR="00FD710E" w:rsidRPr="004F1563" w:rsidRDefault="00FD710E" w:rsidP="00FD71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4B7724" w:rsidRPr="004F1563" w:rsidRDefault="004B7724" w:rsidP="004B772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FB40A4" w:rsidRPr="004F1563" w:rsidRDefault="63934DA3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Hebreos 3:7-11</w:t>
      </w:r>
      <w:r w:rsidRPr="63934DA3">
        <w:rPr>
          <w:rFonts w:ascii="Georgia" w:eastAsia="Georgia" w:hAnsi="Georgia" w:cs="Georgia"/>
          <w:lang w:val="es-MX"/>
        </w:rPr>
        <w:t xml:space="preserve"> Por lo cual, como dice el Espíritu Santo: Si oyereis hoy su voz, (</w:t>
      </w:r>
      <w:r w:rsidRPr="63934DA3">
        <w:rPr>
          <w:rFonts w:ascii="Georgia" w:eastAsia="Georgia" w:hAnsi="Georgia" w:cs="Georgia"/>
          <w:color w:val="008080"/>
          <w:lang w:val="es-MX"/>
        </w:rPr>
        <w:t>8)</w:t>
      </w:r>
      <w:r w:rsidRPr="63934DA3">
        <w:rPr>
          <w:rFonts w:ascii="Georgia" w:eastAsia="Georgia" w:hAnsi="Georgia" w:cs="Georgia"/>
          <w:lang w:val="es-MX"/>
        </w:rPr>
        <w:t xml:space="preserve"> No endurezcáis vuestros corazones, Como en la provocación, en el día de la tentación en el desierto, (</w:t>
      </w:r>
      <w:r w:rsidRPr="63934DA3">
        <w:rPr>
          <w:rFonts w:ascii="Georgia" w:eastAsia="Georgia" w:hAnsi="Georgia" w:cs="Georgia"/>
          <w:color w:val="008080"/>
          <w:lang w:val="es-MX"/>
        </w:rPr>
        <w:t>9)</w:t>
      </w:r>
      <w:r w:rsidRPr="63934DA3">
        <w:rPr>
          <w:rFonts w:ascii="Georgia" w:eastAsia="Georgia" w:hAnsi="Georgia" w:cs="Georgia"/>
          <w:lang w:val="es-MX"/>
        </w:rPr>
        <w:t xml:space="preserve"> Donde me tentaron vuestros padres; me probaron, Y vieron mis obras cuarenta años</w:t>
      </w:r>
    </w:p>
    <w:p w:rsidR="00FB40A4" w:rsidRPr="004F1563" w:rsidRDefault="00FB40A4" w:rsidP="00FB40A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FB40A4" w:rsidRPr="004F1563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 xml:space="preserve">Salmo 78:7-21 A </w:t>
      </w:r>
      <w:r w:rsidRPr="63934DA3">
        <w:rPr>
          <w:rFonts w:ascii="Georgia" w:eastAsia="Georgia" w:hAnsi="Georgia" w:cs="Georgia"/>
          <w:lang w:val="es-MX"/>
        </w:rPr>
        <w:t xml:space="preserve">fin de que pongan en Dios su confianza, Y </w:t>
      </w:r>
      <w:r w:rsidRPr="63934DA3">
        <w:rPr>
          <w:rFonts w:ascii="Georgia" w:eastAsia="Georgia" w:hAnsi="Georgia" w:cs="Georgia"/>
          <w:u w:val="single"/>
          <w:lang w:val="es-MX"/>
        </w:rPr>
        <w:t>no se olviden de las obras de Dios</w:t>
      </w:r>
      <w:r w:rsidRPr="63934DA3">
        <w:rPr>
          <w:rFonts w:ascii="Georgia" w:eastAsia="Georgia" w:hAnsi="Georgia" w:cs="Georgia"/>
          <w:lang w:val="es-MX"/>
        </w:rPr>
        <w:t>; Que guarden sus mandamientos, (</w:t>
      </w:r>
      <w:r w:rsidRPr="63934DA3">
        <w:rPr>
          <w:rFonts w:ascii="Georgia" w:eastAsia="Georgia" w:hAnsi="Georgia" w:cs="Georgia"/>
          <w:color w:val="008080"/>
          <w:lang w:val="es-MX"/>
        </w:rPr>
        <w:t>8)</w:t>
      </w:r>
      <w:r w:rsidRPr="63934DA3">
        <w:rPr>
          <w:rFonts w:ascii="Georgia" w:eastAsia="Georgia" w:hAnsi="Georgia" w:cs="Georgia"/>
          <w:lang w:val="es-MX"/>
        </w:rPr>
        <w:t xml:space="preserve"> Y no sean como sus padres, </w:t>
      </w:r>
      <w:r w:rsidRPr="63934DA3">
        <w:rPr>
          <w:rFonts w:ascii="Georgia" w:eastAsia="Georgia" w:hAnsi="Georgia" w:cs="Georgia"/>
          <w:u w:val="single"/>
          <w:lang w:val="es-MX"/>
        </w:rPr>
        <w:t>Generación contumaz y rebelde</w:t>
      </w:r>
      <w:r w:rsidRPr="63934DA3">
        <w:rPr>
          <w:rFonts w:ascii="Georgia" w:eastAsia="Georgia" w:hAnsi="Georgia" w:cs="Georgia"/>
          <w:lang w:val="es-MX"/>
        </w:rPr>
        <w:t xml:space="preserve">; </w:t>
      </w:r>
      <w:r w:rsidRPr="63934DA3">
        <w:rPr>
          <w:rFonts w:ascii="Georgia" w:eastAsia="Georgia" w:hAnsi="Georgia" w:cs="Georgia"/>
          <w:u w:val="single"/>
          <w:lang w:val="es-MX"/>
        </w:rPr>
        <w:t>Generación que no dispuso su corazón</w:t>
      </w:r>
      <w:r w:rsidRPr="63934DA3">
        <w:rPr>
          <w:rFonts w:ascii="Georgia" w:eastAsia="Georgia" w:hAnsi="Georgia" w:cs="Georgia"/>
          <w:lang w:val="es-MX"/>
        </w:rPr>
        <w:t xml:space="preserve">, Ni fue </w:t>
      </w:r>
      <w:r w:rsidRPr="63934DA3">
        <w:rPr>
          <w:rFonts w:ascii="Georgia" w:eastAsia="Georgia" w:hAnsi="Georgia" w:cs="Georgia"/>
          <w:u w:val="single"/>
          <w:lang w:val="es-MX"/>
        </w:rPr>
        <w:t>fiel para con Dios su espíritu</w:t>
      </w:r>
      <w:r w:rsidRPr="63934DA3">
        <w:rPr>
          <w:rFonts w:ascii="Georgia" w:eastAsia="Georgia" w:hAnsi="Georgia" w:cs="Georgia"/>
          <w:lang w:val="es-MX"/>
        </w:rPr>
        <w:t xml:space="preserve">.  </w:t>
      </w:r>
      <w:r w:rsidRPr="63934DA3">
        <w:rPr>
          <w:rFonts w:ascii="Georgia" w:eastAsia="Georgia" w:hAnsi="Georgia" w:cs="Georgia"/>
          <w:color w:val="008080"/>
          <w:lang w:val="es-MX"/>
        </w:rPr>
        <w:t>(9)</w:t>
      </w:r>
      <w:r w:rsidRPr="63934DA3">
        <w:rPr>
          <w:rFonts w:ascii="Georgia" w:eastAsia="Georgia" w:hAnsi="Georgia" w:cs="Georgia"/>
          <w:lang w:val="es-MX"/>
        </w:rPr>
        <w:t xml:space="preserve">  Los hijos de Efraín, arqueros armados, Volvieron las espaldas en el día de la batalla.  </w:t>
      </w:r>
      <w:r w:rsidRPr="63934DA3">
        <w:rPr>
          <w:rFonts w:ascii="Georgia" w:eastAsia="Georgia" w:hAnsi="Georgia" w:cs="Georgia"/>
          <w:color w:val="008080"/>
          <w:lang w:val="es-MX"/>
        </w:rPr>
        <w:t>(10)</w:t>
      </w:r>
      <w:r w:rsidRPr="63934DA3">
        <w:rPr>
          <w:rFonts w:ascii="Georgia" w:eastAsia="Georgia" w:hAnsi="Georgia" w:cs="Georgia"/>
          <w:lang w:val="es-MX"/>
        </w:rPr>
        <w:t xml:space="preserve">  </w:t>
      </w:r>
      <w:r w:rsidRPr="63934DA3">
        <w:rPr>
          <w:rFonts w:ascii="Georgia" w:eastAsia="Georgia" w:hAnsi="Georgia" w:cs="Georgia"/>
          <w:u w:val="single"/>
          <w:lang w:val="es-MX"/>
        </w:rPr>
        <w:t>No guardaron el pacto de Dios</w:t>
      </w:r>
      <w:r w:rsidRPr="63934DA3">
        <w:rPr>
          <w:rFonts w:ascii="Georgia" w:eastAsia="Georgia" w:hAnsi="Georgia" w:cs="Georgia"/>
          <w:lang w:val="es-MX"/>
        </w:rPr>
        <w:t xml:space="preserve">, </w:t>
      </w:r>
      <w:r w:rsidRPr="63934DA3">
        <w:rPr>
          <w:rFonts w:ascii="Georgia" w:eastAsia="Georgia" w:hAnsi="Georgia" w:cs="Georgia"/>
          <w:u w:val="single"/>
          <w:lang w:val="es-MX"/>
        </w:rPr>
        <w:t>Ni quisieron andar en su ley</w:t>
      </w:r>
      <w:r w:rsidRPr="63934DA3">
        <w:rPr>
          <w:rFonts w:ascii="Georgia" w:eastAsia="Georgia" w:hAnsi="Georgia" w:cs="Georgia"/>
          <w:lang w:val="es-MX"/>
        </w:rPr>
        <w:t>; (</w:t>
      </w:r>
      <w:r w:rsidRPr="63934DA3">
        <w:rPr>
          <w:rFonts w:ascii="Georgia" w:eastAsia="Georgia" w:hAnsi="Georgia" w:cs="Georgia"/>
          <w:color w:val="008080"/>
          <w:lang w:val="es-MX"/>
        </w:rPr>
        <w:t>11)</w:t>
      </w:r>
      <w:r w:rsidRPr="63934DA3">
        <w:rPr>
          <w:rFonts w:ascii="Georgia" w:eastAsia="Georgia" w:hAnsi="Georgia" w:cs="Georgia"/>
          <w:lang w:val="es-MX"/>
        </w:rPr>
        <w:t xml:space="preserve"> Sino que se olvidaron de sus obras, Y de sus maravillas que les había mostrado.  </w:t>
      </w:r>
      <w:r w:rsidRPr="63934DA3">
        <w:rPr>
          <w:rFonts w:ascii="Georgia" w:eastAsia="Georgia" w:hAnsi="Georgia" w:cs="Georgia"/>
          <w:color w:val="008080"/>
          <w:lang w:val="es-MX"/>
        </w:rPr>
        <w:t>(12)</w:t>
      </w:r>
      <w:r w:rsidRPr="63934DA3">
        <w:rPr>
          <w:rFonts w:ascii="Georgia" w:eastAsia="Georgia" w:hAnsi="Georgia" w:cs="Georgia"/>
          <w:lang w:val="es-MX"/>
        </w:rPr>
        <w:t xml:space="preserve">  Delante de sus padres hizo maravillas En la tierra de Egipto, en el campo de Zoán.  </w:t>
      </w:r>
      <w:r w:rsidRPr="63934DA3">
        <w:rPr>
          <w:rFonts w:ascii="Georgia" w:eastAsia="Georgia" w:hAnsi="Georgia" w:cs="Georgia"/>
          <w:color w:val="008080"/>
          <w:lang w:val="es-MX"/>
        </w:rPr>
        <w:t>(13)</w:t>
      </w:r>
      <w:r w:rsidRPr="63934DA3">
        <w:rPr>
          <w:rFonts w:ascii="Georgia" w:eastAsia="Georgia" w:hAnsi="Georgia" w:cs="Georgia"/>
          <w:lang w:val="es-MX"/>
        </w:rPr>
        <w:t xml:space="preserve">  Dividió el mar y los hizo pasar; Detuvo las aguas como en un montón.  </w:t>
      </w:r>
      <w:r w:rsidRPr="63934DA3">
        <w:rPr>
          <w:rFonts w:ascii="Georgia" w:eastAsia="Georgia" w:hAnsi="Georgia" w:cs="Georgia"/>
          <w:color w:val="008080"/>
          <w:lang w:val="es-MX"/>
        </w:rPr>
        <w:t>(14)</w:t>
      </w:r>
      <w:r w:rsidRPr="63934DA3">
        <w:rPr>
          <w:rFonts w:ascii="Georgia" w:eastAsia="Georgia" w:hAnsi="Georgia" w:cs="Georgia"/>
          <w:lang w:val="es-MX"/>
        </w:rPr>
        <w:t xml:space="preserve">  Les guió de día con nube, Y toda la noche con resplandor de fuego.  </w:t>
      </w:r>
      <w:r w:rsidRPr="63934DA3">
        <w:rPr>
          <w:rFonts w:ascii="Georgia" w:eastAsia="Georgia" w:hAnsi="Georgia" w:cs="Georgia"/>
          <w:color w:val="008080"/>
          <w:lang w:val="es-MX"/>
        </w:rPr>
        <w:t>(15)</w:t>
      </w:r>
      <w:r w:rsidRPr="63934DA3">
        <w:rPr>
          <w:rFonts w:ascii="Georgia" w:eastAsia="Georgia" w:hAnsi="Georgia" w:cs="Georgia"/>
          <w:lang w:val="es-MX"/>
        </w:rPr>
        <w:t xml:space="preserve">  Hendió las peñas en el desierto, Y les dio a beber como de grandes abismos, (</w:t>
      </w:r>
      <w:r w:rsidRPr="63934DA3">
        <w:rPr>
          <w:rFonts w:ascii="Georgia" w:eastAsia="Georgia" w:hAnsi="Georgia" w:cs="Georgia"/>
          <w:color w:val="008080"/>
          <w:lang w:val="es-MX"/>
        </w:rPr>
        <w:t>16)</w:t>
      </w:r>
      <w:r w:rsidRPr="63934DA3">
        <w:rPr>
          <w:rFonts w:ascii="Georgia" w:eastAsia="Georgia" w:hAnsi="Georgia" w:cs="Georgia"/>
          <w:lang w:val="es-MX"/>
        </w:rPr>
        <w:t xml:space="preserve"> Pues sacó de la peña corrientes, E hizo descender aguas como ríos.  </w:t>
      </w:r>
      <w:r w:rsidRPr="63934DA3">
        <w:rPr>
          <w:rFonts w:ascii="Georgia" w:eastAsia="Georgia" w:hAnsi="Georgia" w:cs="Georgia"/>
          <w:color w:val="008080"/>
          <w:lang w:val="es-MX"/>
        </w:rPr>
        <w:t>(17)</w:t>
      </w:r>
      <w:r w:rsidRPr="63934DA3">
        <w:rPr>
          <w:rFonts w:ascii="Georgia" w:eastAsia="Georgia" w:hAnsi="Georgia" w:cs="Georgia"/>
          <w:lang w:val="es-MX"/>
        </w:rPr>
        <w:t xml:space="preserve">  Pero aún volvieron a pecar contra él, Rebelándose contra el Altísimo en el desierto; (</w:t>
      </w:r>
      <w:r w:rsidRPr="63934DA3">
        <w:rPr>
          <w:rFonts w:ascii="Georgia" w:eastAsia="Georgia" w:hAnsi="Georgia" w:cs="Georgia"/>
          <w:color w:val="008080"/>
          <w:lang w:val="es-MX"/>
        </w:rPr>
        <w:t>18)</w:t>
      </w:r>
      <w:r w:rsidRPr="63934DA3">
        <w:rPr>
          <w:rFonts w:ascii="Georgia" w:eastAsia="Georgia" w:hAnsi="Georgia" w:cs="Georgia"/>
          <w:lang w:val="es-MX"/>
        </w:rPr>
        <w:t xml:space="preserve"> Pues tentaron a Dios en su corazón, Pidiendo comida a su gusto.  </w:t>
      </w:r>
      <w:r w:rsidRPr="63934DA3">
        <w:rPr>
          <w:rFonts w:ascii="Georgia" w:eastAsia="Georgia" w:hAnsi="Georgia" w:cs="Georgia"/>
          <w:color w:val="008080"/>
          <w:lang w:val="es-MX"/>
        </w:rPr>
        <w:t>(19)</w:t>
      </w:r>
      <w:r w:rsidRPr="63934DA3">
        <w:rPr>
          <w:rFonts w:ascii="Georgia" w:eastAsia="Georgia" w:hAnsi="Georgia" w:cs="Georgia"/>
          <w:lang w:val="es-MX"/>
        </w:rPr>
        <w:t xml:space="preserve">  Y hablaron contra Dios, Diciendo: ¿Podrá poner mesa en el desierto?  </w:t>
      </w:r>
      <w:r w:rsidRPr="63934DA3">
        <w:rPr>
          <w:rFonts w:ascii="Georgia" w:eastAsia="Georgia" w:hAnsi="Georgia" w:cs="Georgia"/>
          <w:color w:val="008080"/>
          <w:lang w:val="es-MX"/>
        </w:rPr>
        <w:t>(20)</w:t>
      </w:r>
      <w:r w:rsidRPr="63934DA3">
        <w:rPr>
          <w:rFonts w:ascii="Georgia" w:eastAsia="Georgia" w:hAnsi="Georgia" w:cs="Georgia"/>
          <w:lang w:val="es-MX"/>
        </w:rPr>
        <w:t xml:space="preserve">  He aquí ha herido la peña, y brotaron aguas, Y torrentes inundaron la tierra; ¿Podrá dar también pan? ¿Dispondrá carne para su pueblo?  </w:t>
      </w:r>
      <w:r w:rsidRPr="63934DA3">
        <w:rPr>
          <w:rFonts w:ascii="Georgia" w:eastAsia="Georgia" w:hAnsi="Georgia" w:cs="Georgia"/>
          <w:color w:val="008080"/>
          <w:lang w:val="es-MX"/>
        </w:rPr>
        <w:t>(21)</w:t>
      </w:r>
      <w:r w:rsidRPr="63934DA3">
        <w:rPr>
          <w:rFonts w:ascii="Georgia" w:eastAsia="Georgia" w:hAnsi="Georgia" w:cs="Georgia"/>
          <w:lang w:val="es-MX"/>
        </w:rPr>
        <w:t xml:space="preserve">  Por tanto, oyó Jehová, y se indignó; Se encendió el fuego contra Jacob, Y el furor subió también contra Israel,</w:t>
      </w:r>
    </w:p>
    <w:p w:rsidR="00FB40A4" w:rsidRPr="004F1563" w:rsidRDefault="00FB40A4" w:rsidP="00FB40A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182A36" w:rsidRPr="004F1563" w:rsidRDefault="63934DA3" w:rsidP="63934DA3">
      <w:p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 xml:space="preserve">Dios mando </w:t>
      </w:r>
      <w:r w:rsidR="009400DB">
        <w:rPr>
          <w:rFonts w:ascii="Georgia" w:eastAsia="Georgia" w:hAnsi="Georgia" w:cs="Georgia"/>
          <w:lang w:val="es-MX"/>
        </w:rPr>
        <w:t>a Moisés a liberar a</w:t>
      </w:r>
      <w:r w:rsidRPr="63934DA3">
        <w:rPr>
          <w:rFonts w:ascii="Georgia" w:eastAsia="Georgia" w:hAnsi="Georgia" w:cs="Georgia"/>
          <w:lang w:val="es-MX"/>
        </w:rPr>
        <w:t xml:space="preserve"> Israel de la esclavitud de Egipto.  En la Biblia, hay ejemplos QUE </w:t>
      </w:r>
      <w:r w:rsidR="009400DB">
        <w:rPr>
          <w:rFonts w:ascii="Georgia" w:eastAsia="Georgia" w:hAnsi="Georgia" w:cs="Georgia"/>
          <w:lang w:val="es-MX"/>
        </w:rPr>
        <w:t xml:space="preserve">nos </w:t>
      </w:r>
      <w:r w:rsidRPr="63934DA3">
        <w:rPr>
          <w:rFonts w:ascii="Georgia" w:eastAsia="Georgia" w:hAnsi="Georgia" w:cs="Georgia"/>
          <w:lang w:val="es-MX"/>
        </w:rPr>
        <w:t>explica</w:t>
      </w:r>
      <w:r w:rsidR="009400DB">
        <w:rPr>
          <w:rFonts w:ascii="Georgia" w:eastAsia="Georgia" w:hAnsi="Georgia" w:cs="Georgia"/>
          <w:lang w:val="es-MX"/>
        </w:rPr>
        <w:t>n</w:t>
      </w:r>
      <w:r w:rsidRPr="63934DA3">
        <w:rPr>
          <w:rFonts w:ascii="Georgia" w:eastAsia="Georgia" w:hAnsi="Georgia" w:cs="Georgia"/>
          <w:lang w:val="es-MX"/>
        </w:rPr>
        <w:t xml:space="preserve"> </w:t>
      </w:r>
      <w:r w:rsidR="009400DB">
        <w:rPr>
          <w:rFonts w:ascii="Georgia" w:eastAsia="Georgia" w:hAnsi="Georgia" w:cs="Georgia"/>
          <w:lang w:val="es-MX"/>
        </w:rPr>
        <w:t xml:space="preserve">de una manera amplia </w:t>
      </w:r>
      <w:r w:rsidRPr="63934DA3">
        <w:rPr>
          <w:rFonts w:ascii="Georgia" w:eastAsia="Georgia" w:hAnsi="Georgia" w:cs="Georgia"/>
          <w:lang w:val="es-MX"/>
        </w:rPr>
        <w:t xml:space="preserve">lo que </w:t>
      </w:r>
      <w:r w:rsidR="009400DB">
        <w:rPr>
          <w:rFonts w:ascii="Georgia" w:eastAsia="Georgia" w:hAnsi="Georgia" w:cs="Georgia"/>
          <w:lang w:val="es-MX"/>
        </w:rPr>
        <w:t>Dios quiere demostrarnos</w:t>
      </w:r>
      <w:r w:rsidRPr="63934DA3">
        <w:rPr>
          <w:rFonts w:ascii="Georgia" w:eastAsia="Georgia" w:hAnsi="Georgia" w:cs="Georgia"/>
          <w:lang w:val="es-MX"/>
        </w:rPr>
        <w:t>.</w:t>
      </w:r>
    </w:p>
    <w:p w:rsidR="00FB40A4" w:rsidRPr="004F1563" w:rsidRDefault="63934DA3" w:rsidP="63934DA3">
      <w:pPr>
        <w:pStyle w:val="ListParagraph"/>
        <w:numPr>
          <w:ilvl w:val="0"/>
          <w:numId w:val="9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Israel</w:t>
      </w:r>
      <w:r w:rsidRPr="63934DA3">
        <w:rPr>
          <w:rFonts w:ascii="Georgia" w:eastAsia="Georgia" w:hAnsi="Georgia" w:cs="Georgia"/>
          <w:lang w:val="es-MX"/>
        </w:rPr>
        <w:t xml:space="preserve"> – Nosotros</w:t>
      </w:r>
    </w:p>
    <w:p w:rsidR="00FB40A4" w:rsidRPr="004F1563" w:rsidRDefault="63934DA3" w:rsidP="63934DA3">
      <w:pPr>
        <w:pStyle w:val="ListParagraph"/>
        <w:numPr>
          <w:ilvl w:val="0"/>
          <w:numId w:val="9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Egipto</w:t>
      </w:r>
      <w:r w:rsidRPr="63934DA3">
        <w:rPr>
          <w:rFonts w:ascii="Georgia" w:eastAsia="Georgia" w:hAnsi="Georgia" w:cs="Georgia"/>
          <w:lang w:val="es-MX"/>
        </w:rPr>
        <w:t xml:space="preserve"> – El mundo</w:t>
      </w:r>
    </w:p>
    <w:p w:rsidR="00FB40A4" w:rsidRPr="004F1563" w:rsidRDefault="63934DA3" w:rsidP="63934DA3">
      <w:pPr>
        <w:pStyle w:val="ListParagraph"/>
        <w:numPr>
          <w:ilvl w:val="0"/>
          <w:numId w:val="9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El Desierto</w:t>
      </w:r>
      <w:r w:rsidRPr="63934DA3">
        <w:rPr>
          <w:rFonts w:ascii="Georgia" w:eastAsia="Georgia" w:hAnsi="Georgia" w:cs="Georgia"/>
          <w:lang w:val="es-MX"/>
        </w:rPr>
        <w:t xml:space="preserve"> – La vida</w:t>
      </w:r>
    </w:p>
    <w:p w:rsidR="00FB40A4" w:rsidRPr="004F1563" w:rsidRDefault="63934DA3" w:rsidP="63934DA3">
      <w:pPr>
        <w:pStyle w:val="ListParagraph"/>
        <w:numPr>
          <w:ilvl w:val="0"/>
          <w:numId w:val="9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Canaán</w:t>
      </w:r>
      <w:r w:rsidRPr="63934DA3">
        <w:rPr>
          <w:rFonts w:ascii="Georgia" w:eastAsia="Georgia" w:hAnsi="Georgia" w:cs="Georgia"/>
          <w:lang w:val="es-MX"/>
        </w:rPr>
        <w:t xml:space="preserve"> – La voluntad de Dios</w:t>
      </w:r>
    </w:p>
    <w:p w:rsidR="00FB40A4" w:rsidRPr="004F1563" w:rsidRDefault="009400DB" w:rsidP="63934DA3">
      <w:pPr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La biblia habla de lo que le “disgusta</w:t>
      </w:r>
      <w:r w:rsidR="63934DA3" w:rsidRPr="63934DA3">
        <w:rPr>
          <w:rFonts w:ascii="Georgia" w:eastAsia="Georgia" w:hAnsi="Georgia" w:cs="Georgia"/>
          <w:lang w:val="es-MX"/>
        </w:rPr>
        <w:t>.”</w:t>
      </w:r>
    </w:p>
    <w:p w:rsidR="00855A32" w:rsidRPr="004F1563" w:rsidRDefault="63934DA3" w:rsidP="63934DA3">
      <w:p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(10)</w:t>
      </w:r>
      <w:r w:rsidRPr="63934DA3">
        <w:rPr>
          <w:rFonts w:ascii="Georgia" w:eastAsia="Georgia" w:hAnsi="Georgia" w:cs="Georgia"/>
          <w:lang w:val="es-MX"/>
        </w:rPr>
        <w:t xml:space="preserve">  A causa de lo cual me </w:t>
      </w:r>
      <w:r w:rsidRPr="63934DA3">
        <w:rPr>
          <w:rFonts w:ascii="Georgia" w:eastAsia="Georgia" w:hAnsi="Georgia" w:cs="Georgia"/>
          <w:b/>
          <w:bCs/>
          <w:lang w:val="es-MX"/>
        </w:rPr>
        <w:t>disgusté</w:t>
      </w:r>
      <w:r w:rsidRPr="63934DA3">
        <w:rPr>
          <w:rFonts w:ascii="Georgia" w:eastAsia="Georgia" w:hAnsi="Georgia" w:cs="Georgia"/>
          <w:lang w:val="es-MX"/>
        </w:rPr>
        <w:t xml:space="preserve"> contra esa generación, Y dije: Siempre andan vagando en su corazón, Y no han conocido mis caminos.  </w:t>
      </w:r>
    </w:p>
    <w:p w:rsidR="00FB40A4" w:rsidRPr="004F1563" w:rsidRDefault="63934DA3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Disgusto</w:t>
      </w:r>
      <w:r w:rsidR="009400DB">
        <w:rPr>
          <w:rFonts w:ascii="Georgia" w:eastAsia="Georgia" w:hAnsi="Georgia" w:cs="Georgia"/>
          <w:lang w:val="es-MX"/>
        </w:rPr>
        <w:t>- llenarse</w:t>
      </w:r>
      <w:r w:rsidRPr="63934DA3">
        <w:rPr>
          <w:rFonts w:ascii="Georgia" w:eastAsia="Georgia" w:hAnsi="Georgia" w:cs="Georgia"/>
          <w:lang w:val="es-MX"/>
        </w:rPr>
        <w:t xml:space="preserve"> enojo, o furor.</w:t>
      </w:r>
    </w:p>
    <w:p w:rsidR="00FB40A4" w:rsidRPr="004F1563" w:rsidRDefault="009400DB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 xml:space="preserve">Israel vagaba </w:t>
      </w:r>
      <w:r w:rsidR="63934DA3" w:rsidRPr="63934DA3">
        <w:rPr>
          <w:rFonts w:ascii="Georgia" w:eastAsia="Georgia" w:hAnsi="Georgia" w:cs="Georgia"/>
          <w:lang w:val="es-MX"/>
        </w:rPr>
        <w:t>en su desier</w:t>
      </w:r>
      <w:r>
        <w:rPr>
          <w:rFonts w:ascii="Georgia" w:eastAsia="Georgia" w:hAnsi="Georgia" w:cs="Georgia"/>
          <w:lang w:val="es-MX"/>
        </w:rPr>
        <w:t>to, en su vida, como la biblia dice</w:t>
      </w:r>
      <w:r w:rsidR="63934DA3" w:rsidRPr="63934DA3">
        <w:rPr>
          <w:rFonts w:ascii="Georgia" w:eastAsia="Georgia" w:hAnsi="Georgia" w:cs="Georgia"/>
          <w:lang w:val="es-MX"/>
        </w:rPr>
        <w:t xml:space="preserve">, “Vagaba en su corazón.” </w:t>
      </w:r>
    </w:p>
    <w:p w:rsidR="00855A32" w:rsidRPr="004F1563" w:rsidRDefault="63934DA3" w:rsidP="63934DA3">
      <w:p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(11)</w:t>
      </w:r>
      <w:r w:rsidRPr="63934DA3">
        <w:rPr>
          <w:rFonts w:ascii="Georgia" w:eastAsia="Georgia" w:hAnsi="Georgia" w:cs="Georgia"/>
          <w:lang w:val="es-MX"/>
        </w:rPr>
        <w:t xml:space="preserve">  Por tanto, juré en mi ira: No entrarán en mi reposo.</w:t>
      </w:r>
    </w:p>
    <w:p w:rsidR="00855A32" w:rsidRPr="004F1563" w:rsidRDefault="63934DA3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 xml:space="preserve">No entraran en mi reposo – </w:t>
      </w:r>
    </w:p>
    <w:p w:rsidR="00855A32" w:rsidRPr="004F1563" w:rsidRDefault="63934DA3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No hallan la voluntad de Dios para sus vidas.</w:t>
      </w:r>
    </w:p>
    <w:p w:rsidR="00855A32" w:rsidRPr="004F1563" w:rsidRDefault="63934DA3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 w:rsidRPr="000F4889">
        <w:rPr>
          <w:rFonts w:ascii="Georgia" w:eastAsia="Georgia" w:hAnsi="Georgia" w:cs="Georgia"/>
          <w:b/>
          <w:lang w:val="es-MX"/>
        </w:rPr>
        <w:t>Reposo</w:t>
      </w:r>
      <w:r w:rsidRPr="63934DA3">
        <w:rPr>
          <w:rFonts w:ascii="Georgia" w:eastAsia="Georgia" w:hAnsi="Georgia" w:cs="Georgia"/>
          <w:lang w:val="es-MX"/>
        </w:rPr>
        <w:t xml:space="preserve"> – un tiem</w:t>
      </w:r>
      <w:r w:rsidR="009400DB">
        <w:rPr>
          <w:rFonts w:ascii="Georgia" w:eastAsia="Georgia" w:hAnsi="Georgia" w:cs="Georgia"/>
          <w:lang w:val="es-MX"/>
        </w:rPr>
        <w:t>po para cesar de trabajar</w:t>
      </w:r>
      <w:r w:rsidRPr="63934DA3">
        <w:rPr>
          <w:rFonts w:ascii="Georgia" w:eastAsia="Georgia" w:hAnsi="Georgia" w:cs="Georgia"/>
          <w:lang w:val="es-MX"/>
        </w:rPr>
        <w:t>.  Un tiempo para refrescar</w:t>
      </w:r>
      <w:r w:rsidR="009400DB">
        <w:rPr>
          <w:rFonts w:ascii="Georgia" w:eastAsia="Georgia" w:hAnsi="Georgia" w:cs="Georgia"/>
          <w:lang w:val="es-MX"/>
        </w:rPr>
        <w:t>se</w:t>
      </w:r>
      <w:r w:rsidRPr="63934DA3">
        <w:rPr>
          <w:rFonts w:ascii="Georgia" w:eastAsia="Georgia" w:hAnsi="Georgia" w:cs="Georgia"/>
          <w:lang w:val="es-MX"/>
        </w:rPr>
        <w:t xml:space="preserve"> del tiempo de estrés.</w:t>
      </w:r>
    </w:p>
    <w:p w:rsidR="00855A32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lastRenderedPageBreak/>
        <w:t>Deuteronomio 12:8-10</w:t>
      </w:r>
      <w:r w:rsidRPr="63934DA3">
        <w:rPr>
          <w:rFonts w:ascii="Georgia" w:eastAsia="Georgia" w:hAnsi="Georgia" w:cs="Georgia"/>
          <w:lang w:val="es-MX"/>
        </w:rPr>
        <w:t xml:space="preserve"> No haréis como todo lo que hacemos nosotros aquí ahora, cada uno lo que bien le parece, (</w:t>
      </w:r>
      <w:r w:rsidRPr="63934DA3">
        <w:rPr>
          <w:rFonts w:ascii="Georgia" w:eastAsia="Georgia" w:hAnsi="Georgia" w:cs="Georgia"/>
          <w:color w:val="008080"/>
          <w:lang w:val="es-MX"/>
        </w:rPr>
        <w:t>9)</w:t>
      </w:r>
      <w:r w:rsidRPr="63934DA3">
        <w:rPr>
          <w:rFonts w:ascii="Georgia" w:eastAsia="Georgia" w:hAnsi="Georgia" w:cs="Georgia"/>
          <w:lang w:val="es-MX"/>
        </w:rPr>
        <w:t xml:space="preserve"> porque hasta ahora no habéis entrado al reposo y a la heredad que os da Jehová vuestro Dios.  </w:t>
      </w:r>
      <w:r w:rsidRPr="63934DA3">
        <w:rPr>
          <w:rFonts w:ascii="Georgia" w:eastAsia="Georgia" w:hAnsi="Georgia" w:cs="Georgia"/>
          <w:color w:val="008080"/>
          <w:lang w:val="es-MX"/>
        </w:rPr>
        <w:t>(10)</w:t>
      </w:r>
      <w:r w:rsidRPr="63934DA3">
        <w:rPr>
          <w:rFonts w:ascii="Georgia" w:eastAsia="Georgia" w:hAnsi="Georgia" w:cs="Georgia"/>
          <w:lang w:val="es-MX"/>
        </w:rPr>
        <w:t xml:space="preserve">  Mas pasaréis el Jordán, y habitaréis en la tierra que Jehová vuestro Dios os hace heredar; y él os dará reposo de todos vuestros enemigos alrededor, y habitaréis seguros.</w:t>
      </w:r>
    </w:p>
    <w:p w:rsidR="00F96AEE" w:rsidRPr="004F1563" w:rsidRDefault="00F96AEE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</w:p>
    <w:p w:rsidR="00855A32" w:rsidRPr="00F96AEE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sz w:val="24"/>
          <w:lang w:val="es-MX"/>
        </w:rPr>
      </w:pPr>
      <w:r w:rsidRPr="00F96AEE">
        <w:rPr>
          <w:rFonts w:ascii="Georgia" w:eastAsia="Georgia" w:hAnsi="Georgia" w:cs="Georgia"/>
          <w:sz w:val="24"/>
          <w:lang w:val="es-MX"/>
        </w:rPr>
        <w:t>Canaán fue un lugar de:</w:t>
      </w:r>
    </w:p>
    <w:p w:rsidR="00855A32" w:rsidRPr="004F1563" w:rsidRDefault="63934DA3" w:rsidP="6393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Seguridad</w:t>
      </w:r>
    </w:p>
    <w:p w:rsidR="00855A32" w:rsidRPr="004F1563" w:rsidRDefault="63934DA3" w:rsidP="6393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De paz</w:t>
      </w:r>
    </w:p>
    <w:p w:rsidR="00855A32" w:rsidRPr="004F1563" w:rsidRDefault="63934DA3" w:rsidP="6393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De protección</w:t>
      </w: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</w:p>
    <w:p w:rsidR="00855A32" w:rsidRPr="004F1563" w:rsidRDefault="00F96AEE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La único que</w:t>
      </w:r>
      <w:r w:rsidR="63934DA3" w:rsidRPr="63934DA3">
        <w:rPr>
          <w:rFonts w:ascii="Georgia" w:eastAsia="Georgia" w:hAnsi="Georgia" w:cs="Georgia"/>
          <w:lang w:val="es-MX"/>
        </w:rPr>
        <w:t xml:space="preserve"> tuvo que hacer la nación de Israel fue confiar en Dios.</w:t>
      </w: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BD3DD3" w:rsidRPr="004F1563" w:rsidRDefault="63934DA3" w:rsidP="63934DA3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Hebreos 3:12-19</w:t>
      </w:r>
      <w:r w:rsidRPr="63934DA3">
        <w:rPr>
          <w:rFonts w:ascii="Georgia" w:eastAsia="Georgia" w:hAnsi="Georgia" w:cs="Georgia"/>
          <w:lang w:val="es-MX"/>
        </w:rPr>
        <w:t xml:space="preserve"> Mirad, hermanos, que no haya en ninguno de vosotros corazón malo de incredulidad para apartarse del Dios vivo; (</w:t>
      </w:r>
      <w:r w:rsidRPr="63934DA3">
        <w:rPr>
          <w:rFonts w:ascii="Georgia" w:eastAsia="Georgia" w:hAnsi="Georgia" w:cs="Georgia"/>
          <w:color w:val="008080"/>
          <w:lang w:val="es-MX"/>
        </w:rPr>
        <w:t>13)</w:t>
      </w:r>
      <w:r w:rsidRPr="63934DA3">
        <w:rPr>
          <w:rFonts w:ascii="Georgia" w:eastAsia="Georgia" w:hAnsi="Georgia" w:cs="Georgia"/>
          <w:lang w:val="es-MX"/>
        </w:rPr>
        <w:t xml:space="preserve"> antes exhortaos los unos a los otros cada día, entre tanto que se dice: Hoy; para que ninguno de vosotros se endurezca por el engaño del pecado.  </w:t>
      </w:r>
      <w:r w:rsidRPr="63934DA3">
        <w:rPr>
          <w:rFonts w:ascii="Georgia" w:eastAsia="Georgia" w:hAnsi="Georgia" w:cs="Georgia"/>
          <w:color w:val="008080"/>
          <w:lang w:val="es-MX"/>
        </w:rPr>
        <w:t>(14)</w:t>
      </w:r>
      <w:r w:rsidRPr="63934DA3">
        <w:rPr>
          <w:rFonts w:ascii="Georgia" w:eastAsia="Georgia" w:hAnsi="Georgia" w:cs="Georgia"/>
          <w:lang w:val="es-MX"/>
        </w:rPr>
        <w:t xml:space="preserve">  </w:t>
      </w:r>
      <w:r w:rsidRPr="63934DA3">
        <w:rPr>
          <w:rFonts w:ascii="Georgia" w:eastAsia="Georgia" w:hAnsi="Georgia" w:cs="Georgia"/>
          <w:b/>
          <w:bCs/>
          <w:lang w:val="es-MX"/>
        </w:rPr>
        <w:t>Porque somos hechos participantes de Cristo</w:t>
      </w:r>
      <w:r w:rsidRPr="63934DA3">
        <w:rPr>
          <w:rFonts w:ascii="Georgia" w:eastAsia="Georgia" w:hAnsi="Georgia" w:cs="Georgia"/>
          <w:lang w:val="es-MX"/>
        </w:rPr>
        <w:t>, con tal que retengamos firme hasta el fin nuestra confianza del principio, (</w:t>
      </w:r>
      <w:r w:rsidRPr="63934DA3">
        <w:rPr>
          <w:rFonts w:ascii="Georgia" w:eastAsia="Georgia" w:hAnsi="Georgia" w:cs="Georgia"/>
          <w:color w:val="008080"/>
          <w:lang w:val="es-MX"/>
        </w:rPr>
        <w:t>15)</w:t>
      </w:r>
      <w:r w:rsidRPr="63934DA3">
        <w:rPr>
          <w:rFonts w:ascii="Georgia" w:eastAsia="Georgia" w:hAnsi="Georgia" w:cs="Georgia"/>
          <w:lang w:val="es-MX"/>
        </w:rPr>
        <w:t xml:space="preserve"> entre tanto que se dice: Si oyereis hoy su voz, No endurezcáis vuestros corazones, como en la provocación.  </w:t>
      </w:r>
      <w:r w:rsidRPr="63934DA3">
        <w:rPr>
          <w:rFonts w:ascii="Georgia" w:eastAsia="Georgia" w:hAnsi="Georgia" w:cs="Georgia"/>
          <w:color w:val="008080"/>
          <w:lang w:val="es-MX"/>
        </w:rPr>
        <w:t>(16)</w:t>
      </w:r>
      <w:r w:rsidRPr="63934DA3">
        <w:rPr>
          <w:rFonts w:ascii="Georgia" w:eastAsia="Georgia" w:hAnsi="Georgia" w:cs="Georgia"/>
          <w:lang w:val="es-MX"/>
        </w:rPr>
        <w:t xml:space="preserve"> ¿Quiénes fueron los que, habiendo oído, le provocaron? ¿No fueron todos los que salieron de Egipto por mano de Moisés?  </w:t>
      </w:r>
      <w:r w:rsidRPr="63934DA3">
        <w:rPr>
          <w:rFonts w:ascii="Georgia" w:eastAsia="Georgia" w:hAnsi="Georgia" w:cs="Georgia"/>
          <w:color w:val="008080"/>
          <w:lang w:val="es-MX"/>
        </w:rPr>
        <w:t>(17)</w:t>
      </w:r>
      <w:r w:rsidRPr="63934DA3">
        <w:rPr>
          <w:rFonts w:ascii="Georgia" w:eastAsia="Georgia" w:hAnsi="Georgia" w:cs="Georgia"/>
          <w:lang w:val="es-MX"/>
        </w:rPr>
        <w:t xml:space="preserve"> ¿Y con quiénes estuvo él disgustado cuarenta años? ¿No fue con los que pecaron, cuyos cuerpos cayeron en el desierto?  </w:t>
      </w:r>
      <w:r w:rsidRPr="63934DA3">
        <w:rPr>
          <w:rFonts w:ascii="Georgia" w:eastAsia="Georgia" w:hAnsi="Georgia" w:cs="Georgia"/>
          <w:color w:val="008080"/>
          <w:lang w:val="es-MX"/>
        </w:rPr>
        <w:t>(18)</w:t>
      </w:r>
      <w:r w:rsidRPr="63934DA3">
        <w:rPr>
          <w:rFonts w:ascii="Georgia" w:eastAsia="Georgia" w:hAnsi="Georgia" w:cs="Georgia"/>
          <w:lang w:val="es-MX"/>
        </w:rPr>
        <w:t xml:space="preserve"> ¿Y a quiénes juró que no entrarían en su reposo, sino a aquellos que desobedecieron?  </w:t>
      </w:r>
      <w:r w:rsidRPr="63934DA3">
        <w:rPr>
          <w:rFonts w:ascii="Georgia" w:eastAsia="Georgia" w:hAnsi="Georgia" w:cs="Georgia"/>
          <w:color w:val="008080"/>
          <w:lang w:val="es-MX"/>
        </w:rPr>
        <w:t>(19)</w:t>
      </w:r>
      <w:r w:rsidRPr="63934DA3">
        <w:rPr>
          <w:rFonts w:ascii="Georgia" w:eastAsia="Georgia" w:hAnsi="Georgia" w:cs="Georgia"/>
          <w:lang w:val="es-MX"/>
        </w:rPr>
        <w:t xml:space="preserve">  Y vemos que no pudieron entrar a causa de incredulidad.</w:t>
      </w:r>
    </w:p>
    <w:p w:rsidR="00BD3DD3" w:rsidRPr="004F1563" w:rsidRDefault="00BD3DD3" w:rsidP="00BD3D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855A32" w:rsidRPr="004F1563" w:rsidRDefault="63934DA3" w:rsidP="63934D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color w:val="008080"/>
          <w:lang w:val="es-MX"/>
        </w:rPr>
        <w:t>Salmo 95:7-8</w:t>
      </w:r>
      <w:r w:rsidRPr="63934DA3">
        <w:rPr>
          <w:rFonts w:ascii="Georgia" w:eastAsia="Georgia" w:hAnsi="Georgia" w:cs="Georgia"/>
          <w:lang w:val="es-MX"/>
        </w:rPr>
        <w:t xml:space="preserve"> Porque él es nuestro Dios; Nosotros el pueblo de su prado, y ovejas de su mano. Si oyereis hoy su voz, (</w:t>
      </w:r>
      <w:r w:rsidRPr="63934DA3">
        <w:rPr>
          <w:rFonts w:ascii="Georgia" w:eastAsia="Georgia" w:hAnsi="Georgia" w:cs="Georgia"/>
          <w:color w:val="008080"/>
          <w:lang w:val="es-MX"/>
        </w:rPr>
        <w:t>8)</w:t>
      </w:r>
      <w:r w:rsidRPr="63934DA3">
        <w:rPr>
          <w:rFonts w:ascii="Georgia" w:eastAsia="Georgia" w:hAnsi="Georgia" w:cs="Georgia"/>
          <w:lang w:val="es-MX"/>
        </w:rPr>
        <w:t xml:space="preserve"> No endurezcáis vuestro corazón, como en Meriba, Como en el día de Masah en el desierto,</w:t>
      </w:r>
    </w:p>
    <w:p w:rsidR="00855A32" w:rsidRPr="004F1563" w:rsidRDefault="00855A32" w:rsidP="00855A3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FB40A4" w:rsidRPr="004F1563" w:rsidRDefault="00FB40A4" w:rsidP="00FB40A4">
      <w:pPr>
        <w:jc w:val="both"/>
        <w:rPr>
          <w:rFonts w:ascii="Georgia" w:hAnsi="Georgia"/>
          <w:lang w:val="es-MX"/>
        </w:rPr>
      </w:pPr>
    </w:p>
    <w:p w:rsidR="00FB40A4" w:rsidRPr="004F1563" w:rsidRDefault="63934DA3" w:rsidP="63934DA3">
      <w:pPr>
        <w:jc w:val="both"/>
        <w:rPr>
          <w:rFonts w:ascii="Georgia" w:eastAsia="Georgia" w:hAnsi="Georgia" w:cs="Georgia"/>
          <w:b/>
          <w:bCs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Conclusión:</w:t>
      </w:r>
    </w:p>
    <w:p w:rsidR="00BD3DD3" w:rsidRPr="004F1563" w:rsidRDefault="63934DA3" w:rsidP="63934DA3">
      <w:pPr>
        <w:pStyle w:val="ListParagraph"/>
        <w:numPr>
          <w:ilvl w:val="0"/>
          <w:numId w:val="11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 xml:space="preserve"> Debemos recordar que lo que no es de Fe, es pecado.</w:t>
      </w:r>
    </w:p>
    <w:p w:rsidR="00BD3DD3" w:rsidRPr="004F1563" w:rsidRDefault="63934DA3" w:rsidP="63934DA3">
      <w:pPr>
        <w:pStyle w:val="ListParagraph"/>
        <w:numPr>
          <w:ilvl w:val="0"/>
          <w:numId w:val="11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No disgustes el Espíritu Santo, por medio de no confiar.</w:t>
      </w:r>
    </w:p>
    <w:p w:rsidR="00BD3DD3" w:rsidRPr="004F1563" w:rsidRDefault="63934DA3" w:rsidP="63934DA3">
      <w:pPr>
        <w:pStyle w:val="ListParagraph"/>
        <w:numPr>
          <w:ilvl w:val="0"/>
          <w:numId w:val="11"/>
        </w:numPr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Siendo participantes con este llamamiento celestial, podemos confiar, que Dios va a obrar.</w:t>
      </w:r>
    </w:p>
    <w:p w:rsidR="00BD3DD3" w:rsidRPr="004F1563" w:rsidRDefault="00BD3DD3" w:rsidP="00BD3DD3">
      <w:pPr>
        <w:jc w:val="both"/>
        <w:rPr>
          <w:rFonts w:ascii="Georgia" w:hAnsi="Georgia"/>
          <w:lang w:val="es-MX"/>
        </w:rPr>
      </w:pPr>
    </w:p>
    <w:p w:rsidR="00BD3DD3" w:rsidRPr="004F1563" w:rsidRDefault="63934DA3" w:rsidP="63934DA3">
      <w:pPr>
        <w:jc w:val="both"/>
        <w:rPr>
          <w:rFonts w:ascii="Georgia" w:eastAsia="Georgia" w:hAnsi="Georgia" w:cs="Georgia"/>
          <w:b/>
          <w:bCs/>
          <w:lang w:val="es-MX"/>
        </w:rPr>
      </w:pPr>
      <w:r w:rsidRPr="63934DA3">
        <w:rPr>
          <w:rFonts w:ascii="Georgia" w:eastAsia="Georgia" w:hAnsi="Georgia" w:cs="Georgia"/>
          <w:b/>
          <w:bCs/>
          <w:lang w:val="es-MX"/>
        </w:rPr>
        <w:t>Aplicación:</w:t>
      </w:r>
    </w:p>
    <w:p w:rsidR="00BD3DD3" w:rsidRPr="004F1563" w:rsidRDefault="00F96AEE" w:rsidP="63934DA3">
      <w:pPr>
        <w:ind w:left="72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Como</w:t>
      </w:r>
      <w:r w:rsidR="63934DA3" w:rsidRPr="63934DA3">
        <w:rPr>
          <w:rFonts w:ascii="Georgia" w:eastAsia="Georgia" w:hAnsi="Georgia" w:cs="Georgia"/>
          <w:lang w:val="es-MX"/>
        </w:rPr>
        <w:t xml:space="preserve"> última pregunta </w:t>
      </w:r>
      <w:r>
        <w:rPr>
          <w:rFonts w:ascii="Georgia" w:eastAsia="Georgia" w:hAnsi="Georgia" w:cs="Georgia"/>
          <w:lang w:val="es-MX"/>
        </w:rPr>
        <w:t>del versículo 1</w:t>
      </w:r>
      <w:r w:rsidR="63934DA3" w:rsidRPr="63934DA3">
        <w:rPr>
          <w:rFonts w:ascii="Georgia" w:eastAsia="Georgia" w:hAnsi="Georgia" w:cs="Georgia"/>
          <w:lang w:val="es-MX"/>
        </w:rPr>
        <w:t xml:space="preserve"> fue:</w:t>
      </w:r>
      <w:bookmarkStart w:id="0" w:name="_GoBack"/>
      <w:bookmarkEnd w:id="0"/>
    </w:p>
    <w:p w:rsidR="00BD3DD3" w:rsidRPr="00F96AEE" w:rsidRDefault="63934DA3" w:rsidP="63934DA3">
      <w:pPr>
        <w:ind w:left="720"/>
        <w:jc w:val="both"/>
        <w:rPr>
          <w:rFonts w:ascii="Georgia" w:eastAsia="Georgia" w:hAnsi="Georgia" w:cs="Georgia"/>
          <w:sz w:val="28"/>
          <w:lang w:val="es-MX"/>
        </w:rPr>
      </w:pPr>
      <w:r w:rsidRPr="00F96AEE">
        <w:rPr>
          <w:rFonts w:ascii="Georgia" w:eastAsia="Georgia" w:hAnsi="Georgia" w:cs="Georgia"/>
          <w:sz w:val="28"/>
          <w:lang w:val="es-MX"/>
        </w:rPr>
        <w:t>¿qué es el llamamiento celestial?</w:t>
      </w:r>
    </w:p>
    <w:p w:rsidR="00BD3DD3" w:rsidRPr="00654F8C" w:rsidRDefault="63934DA3" w:rsidP="63934DA3">
      <w:pPr>
        <w:ind w:left="720"/>
        <w:jc w:val="both"/>
        <w:rPr>
          <w:rFonts w:ascii="Georgia" w:eastAsia="Georgia" w:hAnsi="Georgia" w:cs="Georgia"/>
          <w:b/>
          <w:sz w:val="24"/>
          <w:lang w:val="es-MX"/>
        </w:rPr>
      </w:pPr>
      <w:r w:rsidRPr="00654F8C">
        <w:rPr>
          <w:rFonts w:ascii="Georgia" w:eastAsia="Georgia" w:hAnsi="Georgia" w:cs="Georgia"/>
          <w:b/>
          <w:sz w:val="24"/>
          <w:lang w:val="es-MX"/>
        </w:rPr>
        <w:t xml:space="preserve">El </w:t>
      </w:r>
      <w:r w:rsidR="00654F8C" w:rsidRPr="00654F8C">
        <w:rPr>
          <w:rFonts w:ascii="Georgia" w:eastAsia="Georgia" w:hAnsi="Georgia" w:cs="Georgia"/>
          <w:b/>
          <w:sz w:val="24"/>
          <w:lang w:val="es-MX"/>
        </w:rPr>
        <w:t>llamamiento celestial es buscar</w:t>
      </w:r>
      <w:r w:rsidR="00F96AEE" w:rsidRPr="00654F8C">
        <w:rPr>
          <w:rFonts w:ascii="Georgia" w:eastAsia="Georgia" w:hAnsi="Georgia" w:cs="Georgia"/>
          <w:b/>
          <w:sz w:val="24"/>
          <w:lang w:val="es-MX"/>
        </w:rPr>
        <w:t xml:space="preserve"> y hacer la voluntad de Dios para</w:t>
      </w:r>
      <w:r w:rsidRPr="00654F8C">
        <w:rPr>
          <w:rFonts w:ascii="Georgia" w:eastAsia="Georgia" w:hAnsi="Georgia" w:cs="Georgia"/>
          <w:b/>
          <w:sz w:val="24"/>
          <w:lang w:val="es-MX"/>
        </w:rPr>
        <w:t xml:space="preserve"> su vida.  </w:t>
      </w:r>
    </w:p>
    <w:p w:rsidR="00654F8C" w:rsidRDefault="00654F8C" w:rsidP="00654F8C">
      <w:pPr>
        <w:pStyle w:val="ListParagraph"/>
        <w:ind w:left="1440"/>
        <w:jc w:val="both"/>
        <w:rPr>
          <w:rFonts w:ascii="Georgia" w:eastAsia="Georgia" w:hAnsi="Georgia" w:cs="Georgia"/>
          <w:b/>
          <w:bCs/>
          <w:lang w:val="es-MX"/>
        </w:rPr>
      </w:pPr>
    </w:p>
    <w:p w:rsidR="00654F8C" w:rsidRDefault="00654F8C" w:rsidP="00654F8C">
      <w:pPr>
        <w:pStyle w:val="ListParagraph"/>
        <w:ind w:left="1440"/>
        <w:jc w:val="both"/>
        <w:rPr>
          <w:rFonts w:ascii="Georgia" w:eastAsia="Georgia" w:hAnsi="Georgia" w:cs="Georgia"/>
          <w:b/>
          <w:bCs/>
          <w:lang w:val="es-MX"/>
        </w:rPr>
      </w:pPr>
    </w:p>
    <w:p w:rsidR="00BD3DD3" w:rsidRPr="004F1563" w:rsidRDefault="00F96AEE" w:rsidP="63934DA3">
      <w:pPr>
        <w:pStyle w:val="ListParagraph"/>
        <w:numPr>
          <w:ilvl w:val="0"/>
          <w:numId w:val="12"/>
        </w:numPr>
        <w:ind w:left="1440"/>
        <w:jc w:val="both"/>
        <w:rPr>
          <w:rFonts w:ascii="Georgia" w:eastAsia="Georgia" w:hAnsi="Georgia" w:cs="Georgia"/>
          <w:b/>
          <w:bCs/>
          <w:lang w:val="es-MX"/>
        </w:rPr>
      </w:pPr>
      <w:r>
        <w:rPr>
          <w:rFonts w:ascii="Georgia" w:eastAsia="Georgia" w:hAnsi="Georgia" w:cs="Georgia"/>
          <w:b/>
          <w:bCs/>
          <w:lang w:val="es-MX"/>
        </w:rPr>
        <w:t xml:space="preserve">Lo básico lo </w:t>
      </w:r>
      <w:r w:rsidR="63934DA3" w:rsidRPr="63934DA3">
        <w:rPr>
          <w:rFonts w:ascii="Georgia" w:eastAsia="Georgia" w:hAnsi="Georgia" w:cs="Georgia"/>
          <w:b/>
          <w:bCs/>
          <w:lang w:val="es-MX"/>
        </w:rPr>
        <w:t>conocemos:</w:t>
      </w:r>
    </w:p>
    <w:p w:rsidR="00BD3DD3" w:rsidRPr="004F1563" w:rsidRDefault="63934DA3" w:rsidP="63934DA3">
      <w:pPr>
        <w:pStyle w:val="ListParagraph"/>
        <w:numPr>
          <w:ilvl w:val="0"/>
          <w:numId w:val="13"/>
        </w:numPr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Lea su biblia</w:t>
      </w:r>
    </w:p>
    <w:p w:rsidR="00BD3DD3" w:rsidRPr="004F1563" w:rsidRDefault="63934DA3" w:rsidP="63934DA3">
      <w:pPr>
        <w:pStyle w:val="ListParagraph"/>
        <w:numPr>
          <w:ilvl w:val="0"/>
          <w:numId w:val="13"/>
        </w:numPr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Ore a Dios</w:t>
      </w:r>
    </w:p>
    <w:p w:rsidR="00BD3DD3" w:rsidRPr="004F1563" w:rsidRDefault="009400DB" w:rsidP="63934DA3">
      <w:pPr>
        <w:pStyle w:val="ListParagraph"/>
        <w:numPr>
          <w:ilvl w:val="0"/>
          <w:numId w:val="13"/>
        </w:numPr>
        <w:ind w:left="216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Asista</w:t>
      </w:r>
      <w:r w:rsidR="63934DA3" w:rsidRPr="63934DA3">
        <w:rPr>
          <w:rFonts w:ascii="Georgia" w:eastAsia="Georgia" w:hAnsi="Georgia" w:cs="Georgia"/>
          <w:lang w:val="es-MX"/>
        </w:rPr>
        <w:t xml:space="preserve"> a los cultos</w:t>
      </w:r>
    </w:p>
    <w:p w:rsidR="00BD3DD3" w:rsidRPr="004F1563" w:rsidRDefault="009400DB" w:rsidP="63934DA3">
      <w:pPr>
        <w:pStyle w:val="ListParagraph"/>
        <w:numPr>
          <w:ilvl w:val="0"/>
          <w:numId w:val="13"/>
        </w:numPr>
        <w:ind w:left="2160"/>
        <w:jc w:val="both"/>
        <w:rPr>
          <w:rFonts w:ascii="Georgia" w:eastAsia="Georgia" w:hAnsi="Georgia" w:cs="Georgia"/>
          <w:lang w:val="es-MX"/>
        </w:rPr>
      </w:pPr>
      <w:r>
        <w:rPr>
          <w:rFonts w:ascii="Georgia" w:eastAsia="Georgia" w:hAnsi="Georgia" w:cs="Georgia"/>
          <w:lang w:val="es-MX"/>
        </w:rPr>
        <w:t>D</w:t>
      </w:r>
      <w:r w:rsidR="00654F8C">
        <w:rPr>
          <w:rFonts w:ascii="Georgia" w:eastAsia="Georgia" w:hAnsi="Georgia" w:cs="Georgia"/>
          <w:lang w:val="es-MX"/>
        </w:rPr>
        <w:t>é</w:t>
      </w:r>
      <w:r w:rsidR="00F96AEE">
        <w:rPr>
          <w:rFonts w:ascii="Georgia" w:eastAsia="Georgia" w:hAnsi="Georgia" w:cs="Georgia"/>
          <w:lang w:val="es-MX"/>
        </w:rPr>
        <w:t xml:space="preserve"> </w:t>
      </w:r>
      <w:r w:rsidR="63934DA3" w:rsidRPr="63934DA3">
        <w:rPr>
          <w:rFonts w:ascii="Georgia" w:eastAsia="Georgia" w:hAnsi="Georgia" w:cs="Georgia"/>
          <w:lang w:val="es-MX"/>
        </w:rPr>
        <w:t>sus diezmos y ofrendas</w:t>
      </w:r>
    </w:p>
    <w:p w:rsidR="00BD3DD3" w:rsidRPr="004F1563" w:rsidRDefault="63934DA3" w:rsidP="63934DA3">
      <w:pPr>
        <w:pStyle w:val="ListParagraph"/>
        <w:numPr>
          <w:ilvl w:val="0"/>
          <w:numId w:val="13"/>
        </w:numPr>
        <w:ind w:left="2160"/>
        <w:jc w:val="both"/>
        <w:rPr>
          <w:rFonts w:ascii="Georgia" w:eastAsia="Georgia" w:hAnsi="Georgia" w:cs="Georgia"/>
          <w:lang w:val="es-MX"/>
        </w:rPr>
      </w:pPr>
      <w:r w:rsidRPr="63934DA3">
        <w:rPr>
          <w:rFonts w:ascii="Georgia" w:eastAsia="Georgia" w:hAnsi="Georgia" w:cs="Georgia"/>
          <w:lang w:val="es-MX"/>
        </w:rPr>
        <w:t>Testif</w:t>
      </w:r>
      <w:r w:rsidR="00764730">
        <w:rPr>
          <w:rFonts w:ascii="Georgia" w:eastAsia="Georgia" w:hAnsi="Georgia" w:cs="Georgia"/>
          <w:lang w:val="es-MX"/>
        </w:rPr>
        <w:t>ique a los demás</w:t>
      </w:r>
    </w:p>
    <w:p w:rsidR="00BD3DD3" w:rsidRPr="004F1563" w:rsidRDefault="00764730" w:rsidP="63934DA3">
      <w:pPr>
        <w:pStyle w:val="ListParagraph"/>
        <w:numPr>
          <w:ilvl w:val="0"/>
          <w:numId w:val="12"/>
        </w:numPr>
        <w:ind w:left="1440"/>
        <w:jc w:val="both"/>
        <w:rPr>
          <w:rFonts w:ascii="Georgia" w:eastAsia="Georgia" w:hAnsi="Georgia" w:cs="Georgia"/>
          <w:b/>
          <w:bCs/>
          <w:lang w:val="es-MX"/>
        </w:rPr>
      </w:pPr>
      <w:r>
        <w:rPr>
          <w:rFonts w:ascii="Georgia" w:eastAsia="Georgia" w:hAnsi="Georgia" w:cs="Georgia"/>
          <w:b/>
          <w:bCs/>
          <w:lang w:val="es-MX"/>
        </w:rPr>
        <w:t>Rindase</w:t>
      </w:r>
      <w:r w:rsidR="63934DA3" w:rsidRPr="63934DA3">
        <w:rPr>
          <w:rFonts w:ascii="Georgia" w:eastAsia="Georgia" w:hAnsi="Georgia" w:cs="Georgia"/>
          <w:b/>
          <w:bCs/>
          <w:lang w:val="es-MX"/>
        </w:rPr>
        <w:t xml:space="preserve"> cada día a </w:t>
      </w:r>
      <w:r w:rsidR="00654F8C">
        <w:rPr>
          <w:rFonts w:ascii="Georgia" w:eastAsia="Georgia" w:hAnsi="Georgia" w:cs="Georgia"/>
          <w:b/>
          <w:bCs/>
          <w:lang w:val="es-MX"/>
        </w:rPr>
        <w:t>la voluntad de Dios revelada en</w:t>
      </w:r>
      <w:r w:rsidR="63934DA3" w:rsidRPr="63934DA3">
        <w:rPr>
          <w:rFonts w:ascii="Georgia" w:eastAsia="Georgia" w:hAnsi="Georgia" w:cs="Georgia"/>
          <w:b/>
          <w:bCs/>
          <w:lang w:val="es-MX"/>
        </w:rPr>
        <w:t xml:space="preserve"> su palabra.</w:t>
      </w:r>
    </w:p>
    <w:p w:rsidR="00BD3DD3" w:rsidRPr="004F1563" w:rsidRDefault="00BD3DD3" w:rsidP="00BD3DD3">
      <w:pPr>
        <w:pStyle w:val="ListParagraph"/>
        <w:jc w:val="both"/>
        <w:rPr>
          <w:rFonts w:ascii="Georgia" w:hAnsi="Georgia"/>
          <w:lang w:val="es-MX"/>
        </w:rPr>
      </w:pPr>
    </w:p>
    <w:sectPr w:rsidR="00BD3DD3" w:rsidRPr="004F1563" w:rsidSect="00182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mso5894"/>
      </v:shape>
    </w:pict>
  </w:numPicBullet>
  <w:abstractNum w:abstractNumId="0">
    <w:nsid w:val="02C606DF"/>
    <w:multiLevelType w:val="hybridMultilevel"/>
    <w:tmpl w:val="CD56041A"/>
    <w:lvl w:ilvl="0" w:tplc="4C56E91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236"/>
    <w:multiLevelType w:val="hybridMultilevel"/>
    <w:tmpl w:val="6DC0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7D2"/>
    <w:multiLevelType w:val="hybridMultilevel"/>
    <w:tmpl w:val="CC6E2E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262A82"/>
    <w:multiLevelType w:val="hybridMultilevel"/>
    <w:tmpl w:val="C62C3EF6"/>
    <w:lvl w:ilvl="0" w:tplc="BEA4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66B9"/>
    <w:multiLevelType w:val="hybridMultilevel"/>
    <w:tmpl w:val="0CCA09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96301"/>
    <w:multiLevelType w:val="hybridMultilevel"/>
    <w:tmpl w:val="6110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5A6"/>
    <w:multiLevelType w:val="hybridMultilevel"/>
    <w:tmpl w:val="D01654B4"/>
    <w:lvl w:ilvl="0" w:tplc="EC2271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81434F"/>
    <w:multiLevelType w:val="hybridMultilevel"/>
    <w:tmpl w:val="73B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4AB0"/>
    <w:multiLevelType w:val="hybridMultilevel"/>
    <w:tmpl w:val="2CF88236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DF01CAD"/>
    <w:multiLevelType w:val="hybridMultilevel"/>
    <w:tmpl w:val="B8841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46A9C"/>
    <w:multiLevelType w:val="hybridMultilevel"/>
    <w:tmpl w:val="55B8F1A4"/>
    <w:lvl w:ilvl="0" w:tplc="C04CA68E">
      <w:start w:val="1"/>
      <w:numFmt w:val="bullet"/>
      <w:lvlText w:val="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AE4A59"/>
    <w:multiLevelType w:val="hybridMultilevel"/>
    <w:tmpl w:val="F21814CE"/>
    <w:lvl w:ilvl="0" w:tplc="4C56E91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254F0"/>
    <w:multiLevelType w:val="hybridMultilevel"/>
    <w:tmpl w:val="635AE70C"/>
    <w:lvl w:ilvl="0" w:tplc="FC168686">
      <w:start w:val="1"/>
      <w:numFmt w:val="bullet"/>
      <w:lvlText w:val="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19"/>
    <w:rsid w:val="000F4889"/>
    <w:rsid w:val="00182A36"/>
    <w:rsid w:val="00220CD7"/>
    <w:rsid w:val="002E7B5F"/>
    <w:rsid w:val="00413F0E"/>
    <w:rsid w:val="004B7724"/>
    <w:rsid w:val="004E4C1C"/>
    <w:rsid w:val="004F1563"/>
    <w:rsid w:val="0059771A"/>
    <w:rsid w:val="00654F8C"/>
    <w:rsid w:val="00664668"/>
    <w:rsid w:val="0072758B"/>
    <w:rsid w:val="00764730"/>
    <w:rsid w:val="00855A32"/>
    <w:rsid w:val="00870A19"/>
    <w:rsid w:val="00932BE9"/>
    <w:rsid w:val="009400DB"/>
    <w:rsid w:val="00B966B4"/>
    <w:rsid w:val="00BD3DD3"/>
    <w:rsid w:val="00CC2587"/>
    <w:rsid w:val="00F96AEE"/>
    <w:rsid w:val="00FB40A4"/>
    <w:rsid w:val="00FC1FDA"/>
    <w:rsid w:val="00FD710E"/>
    <w:rsid w:val="639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5C2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70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32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70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32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E03E-9CA4-8443-BBD3-EBD9C931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2035</Words>
  <Characters>10587</Characters>
  <Application>Microsoft Macintosh Word</Application>
  <DocSecurity>0</DocSecurity>
  <Lines>258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cp:lastPrinted>2016-11-06T03:45:00Z</cp:lastPrinted>
  <dcterms:created xsi:type="dcterms:W3CDTF">2017-09-01T01:07:00Z</dcterms:created>
  <dcterms:modified xsi:type="dcterms:W3CDTF">2017-09-01T01:07:00Z</dcterms:modified>
</cp:coreProperties>
</file>