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5833326"/>
        <w:docPartObj>
          <w:docPartGallery w:val="Cover Pages"/>
          <w:docPartUnique/>
        </w:docPartObj>
      </w:sdtPr>
      <w:sdtEndPr>
        <w:rPr>
          <w:rStyle w:val="IntenseEmphasis"/>
          <w:b/>
          <w:i/>
          <w:iCs/>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dtEndPr>
      <w:sdtContent>
        <w:p w14:paraId="6F0B9611" w14:textId="53EACD49" w:rsidR="0031051E" w:rsidRDefault="0031051E">
          <w:r>
            <w:rPr>
              <w:noProof/>
              <w:lang w:eastAsia="en-GB"/>
            </w:rPr>
            <mc:AlternateContent>
              <mc:Choice Requires="wps">
                <w:drawing>
                  <wp:anchor distT="0" distB="0" distL="114300" distR="114300" simplePos="0" relativeHeight="251659264" behindDoc="0" locked="0" layoutInCell="1" allowOverlap="1" wp14:anchorId="66461E39" wp14:editId="2B0256C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lang w:val="es-MX"/>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D1747C4" w14:textId="1EE964AF" w:rsidR="0031051E" w:rsidRPr="0031051E" w:rsidRDefault="0031051E">
                                    <w:pPr>
                                      <w:pStyle w:val="Title"/>
                                      <w:jc w:val="right"/>
                                      <w:rPr>
                                        <w:caps/>
                                        <w:color w:val="FFFFFF" w:themeColor="background1"/>
                                        <w:sz w:val="80"/>
                                        <w:szCs w:val="80"/>
                                        <w:lang w:val="es-MX"/>
                                      </w:rPr>
                                    </w:pPr>
                                    <w:r w:rsidRPr="0031051E">
                                      <w:rPr>
                                        <w:caps/>
                                        <w:color w:val="FFFFFF" w:themeColor="background1"/>
                                        <w:sz w:val="80"/>
                                        <w:szCs w:val="80"/>
                                        <w:lang w:val="es-MX"/>
                                      </w:rPr>
                                      <w:t>LIbro de Ester</w:t>
                                    </w:r>
                                  </w:p>
                                </w:sdtContent>
                              </w:sdt>
                              <w:p w14:paraId="55A9318E" w14:textId="542DD8C8" w:rsidR="0031051E" w:rsidRPr="00B90346" w:rsidRDefault="0031051E" w:rsidP="0031051E">
                                <w:pPr>
                                  <w:pStyle w:val="BODY"/>
                                  <w:widowControl w:val="0"/>
                                  <w:spacing w:after="60"/>
                                  <w:jc w:val="right"/>
                                  <w:rPr>
                                    <w:rFonts w:asciiTheme="minorHAnsi" w:hAnsiTheme="minorHAnsi" w:cstheme="minorHAnsi"/>
                                    <w:color w:val="FFFFFF" w:themeColor="background1"/>
                                    <w:sz w:val="36"/>
                                    <w:szCs w:val="36"/>
                                    <w:lang w:val="es-MX" w:eastAsia="x-none"/>
                                  </w:rPr>
                                </w:pPr>
                                <w:r w:rsidRPr="00B90346">
                                  <w:rPr>
                                    <w:rFonts w:asciiTheme="minorHAnsi" w:hAnsiTheme="minorHAnsi" w:cstheme="minorHAnsi"/>
                                    <w:color w:val="FFFFFF" w:themeColor="background1"/>
                                    <w:sz w:val="36"/>
                                    <w:szCs w:val="36"/>
                                    <w:lang w:val="es-MX" w:eastAsia="x-none"/>
                                  </w:rPr>
                                  <w:t>Para Esta Hora Has Llegado</w:t>
                                </w:r>
                              </w:p>
                              <w:p w14:paraId="5C1FDC17" w14:textId="3F9F19AF" w:rsidR="0031051E" w:rsidRPr="00B90346" w:rsidRDefault="0031051E" w:rsidP="0031051E">
                                <w:pPr>
                                  <w:spacing w:before="240"/>
                                  <w:ind w:left="1008"/>
                                  <w:jc w:val="right"/>
                                  <w:rPr>
                                    <w:color w:val="FFFFFF" w:themeColor="background1"/>
                                    <w:lang w:val="es-MX"/>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6461E3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lang w:val="es-MX"/>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D1747C4" w14:textId="1EE964AF" w:rsidR="0031051E" w:rsidRPr="0031051E" w:rsidRDefault="0031051E">
                              <w:pPr>
                                <w:pStyle w:val="Title"/>
                                <w:jc w:val="right"/>
                                <w:rPr>
                                  <w:caps/>
                                  <w:color w:val="FFFFFF" w:themeColor="background1"/>
                                  <w:sz w:val="80"/>
                                  <w:szCs w:val="80"/>
                                  <w:lang w:val="es-MX"/>
                                </w:rPr>
                              </w:pPr>
                              <w:r w:rsidRPr="0031051E">
                                <w:rPr>
                                  <w:caps/>
                                  <w:color w:val="FFFFFF" w:themeColor="background1"/>
                                  <w:sz w:val="80"/>
                                  <w:szCs w:val="80"/>
                                  <w:lang w:val="es-MX"/>
                                </w:rPr>
                                <w:t>LIbro de Ester</w:t>
                              </w:r>
                            </w:p>
                          </w:sdtContent>
                        </w:sdt>
                        <w:p w14:paraId="55A9318E" w14:textId="542DD8C8" w:rsidR="0031051E" w:rsidRPr="00B90346" w:rsidRDefault="0031051E" w:rsidP="0031051E">
                          <w:pPr>
                            <w:pStyle w:val="BODY"/>
                            <w:widowControl w:val="0"/>
                            <w:spacing w:after="60"/>
                            <w:jc w:val="right"/>
                            <w:rPr>
                              <w:rFonts w:asciiTheme="minorHAnsi" w:hAnsiTheme="minorHAnsi" w:cstheme="minorHAnsi"/>
                              <w:color w:val="FFFFFF" w:themeColor="background1"/>
                              <w:sz w:val="36"/>
                              <w:szCs w:val="36"/>
                              <w:lang w:val="es-MX" w:eastAsia="x-none"/>
                            </w:rPr>
                          </w:pPr>
                          <w:r w:rsidRPr="00B90346">
                            <w:rPr>
                              <w:rFonts w:asciiTheme="minorHAnsi" w:hAnsiTheme="minorHAnsi" w:cstheme="minorHAnsi"/>
                              <w:color w:val="FFFFFF" w:themeColor="background1"/>
                              <w:sz w:val="36"/>
                              <w:szCs w:val="36"/>
                              <w:lang w:val="es-MX" w:eastAsia="x-none"/>
                            </w:rPr>
                            <w:t>Para</w:t>
                          </w:r>
                          <w:r w:rsidRPr="00B90346">
                            <w:rPr>
                              <w:rFonts w:asciiTheme="minorHAnsi" w:hAnsiTheme="minorHAnsi" w:cstheme="minorHAnsi"/>
                              <w:color w:val="FFFFFF" w:themeColor="background1"/>
                              <w:sz w:val="36"/>
                              <w:szCs w:val="36"/>
                              <w:lang w:val="es-MX" w:eastAsia="x-none"/>
                            </w:rPr>
                            <w:t xml:space="preserve"> </w:t>
                          </w:r>
                          <w:r w:rsidRPr="00B90346">
                            <w:rPr>
                              <w:rFonts w:asciiTheme="minorHAnsi" w:hAnsiTheme="minorHAnsi" w:cstheme="minorHAnsi"/>
                              <w:color w:val="FFFFFF" w:themeColor="background1"/>
                              <w:sz w:val="36"/>
                              <w:szCs w:val="36"/>
                              <w:lang w:val="es-MX" w:eastAsia="x-none"/>
                            </w:rPr>
                            <w:t>Esta Hora Has Llegado</w:t>
                          </w:r>
                        </w:p>
                        <w:p w14:paraId="5C1FDC17" w14:textId="3F9F19AF" w:rsidR="0031051E" w:rsidRPr="00B90346" w:rsidRDefault="0031051E" w:rsidP="0031051E">
                          <w:pPr>
                            <w:spacing w:before="240"/>
                            <w:ind w:left="1008"/>
                            <w:jc w:val="right"/>
                            <w:rPr>
                              <w:color w:val="FFFFFF" w:themeColor="background1"/>
                              <w:lang w:val="es-MX"/>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13C73974" wp14:editId="5CF3DCF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6"/>
                                    <w:szCs w:val="36"/>
                                    <w:lang w:val="es-MX"/>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5D581E10" w14:textId="3DC088D1" w:rsidR="0031051E" w:rsidRPr="00B90346" w:rsidRDefault="0031051E" w:rsidP="00B90346">
                                    <w:pPr>
                                      <w:pStyle w:val="Subtitle"/>
                                      <w:jc w:val="center"/>
                                      <w:rPr>
                                        <w:rFonts w:cstheme="minorBidi"/>
                                        <w:color w:val="FFFFFF" w:themeColor="background1"/>
                                        <w:sz w:val="36"/>
                                        <w:szCs w:val="36"/>
                                        <w:lang w:val="es-MX"/>
                                      </w:rPr>
                                    </w:pPr>
                                    <w:r w:rsidRPr="00B90346">
                                      <w:rPr>
                                        <w:rFonts w:cstheme="minorBidi"/>
                                        <w:color w:val="FFFFFF" w:themeColor="background1"/>
                                        <w:sz w:val="36"/>
                                        <w:szCs w:val="36"/>
                                        <w:lang w:val="es-MX"/>
                                      </w:rPr>
                                      <w:t xml:space="preserve">Lección </w:t>
                                    </w:r>
                                    <w:r w:rsidR="009C58B6">
                                      <w:rPr>
                                        <w:rFonts w:cstheme="minorBidi"/>
                                        <w:color w:val="FFFFFF" w:themeColor="background1"/>
                                        <w:sz w:val="36"/>
                                        <w:szCs w:val="36"/>
                                        <w:lang w:val="es-MX"/>
                                      </w:rPr>
                                      <w:t>5</w:t>
                                    </w:r>
                                    <w:r w:rsidRPr="00B90346">
                                      <w:rPr>
                                        <w:rFonts w:cstheme="minorBidi"/>
                                        <w:color w:val="FFFFFF" w:themeColor="background1"/>
                                        <w:sz w:val="36"/>
                                        <w:szCs w:val="36"/>
                                        <w:lang w:val="es-MX"/>
                                      </w:rPr>
                                      <w:t>: Mardoqueo El Hombre Convertido</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3C73974"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36"/>
                              <w:szCs w:val="36"/>
                              <w:lang w:val="es-MX"/>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5D581E10" w14:textId="3DC088D1" w:rsidR="0031051E" w:rsidRPr="00B90346" w:rsidRDefault="0031051E" w:rsidP="00B90346">
                              <w:pPr>
                                <w:pStyle w:val="Subtitle"/>
                                <w:jc w:val="center"/>
                                <w:rPr>
                                  <w:rFonts w:cstheme="minorBidi"/>
                                  <w:color w:val="FFFFFF" w:themeColor="background1"/>
                                  <w:sz w:val="36"/>
                                  <w:szCs w:val="36"/>
                                  <w:lang w:val="es-MX"/>
                                </w:rPr>
                              </w:pPr>
                              <w:r w:rsidRPr="00B90346">
                                <w:rPr>
                                  <w:rFonts w:cstheme="minorBidi"/>
                                  <w:color w:val="FFFFFF" w:themeColor="background1"/>
                                  <w:sz w:val="36"/>
                                  <w:szCs w:val="36"/>
                                  <w:lang w:val="es-MX"/>
                                </w:rPr>
                                <w:t xml:space="preserve">Lección </w:t>
                              </w:r>
                              <w:r w:rsidR="009C58B6">
                                <w:rPr>
                                  <w:rFonts w:cstheme="minorBidi"/>
                                  <w:color w:val="FFFFFF" w:themeColor="background1"/>
                                  <w:sz w:val="36"/>
                                  <w:szCs w:val="36"/>
                                  <w:lang w:val="es-MX"/>
                                </w:rPr>
                                <w:t>5</w:t>
                              </w:r>
                              <w:r w:rsidRPr="00B90346">
                                <w:rPr>
                                  <w:rFonts w:cstheme="minorBidi"/>
                                  <w:color w:val="FFFFFF" w:themeColor="background1"/>
                                  <w:sz w:val="36"/>
                                  <w:szCs w:val="36"/>
                                  <w:lang w:val="es-MX"/>
                                </w:rPr>
                                <w:t>: Mardoqueo El Hombre Convertido</w:t>
                              </w:r>
                            </w:p>
                          </w:sdtContent>
                        </w:sdt>
                      </w:txbxContent>
                    </v:textbox>
                    <w10:wrap anchorx="page" anchory="page"/>
                  </v:rect>
                </w:pict>
              </mc:Fallback>
            </mc:AlternateContent>
          </w:r>
        </w:p>
        <w:p w14:paraId="2A8909B5" w14:textId="77777777" w:rsidR="0031051E" w:rsidRDefault="0031051E"/>
        <w:p w14:paraId="34DFFEB3" w14:textId="0B0D6BFD" w:rsidR="0031051E" w:rsidRDefault="0031051E">
          <w:pPr>
            <w:rPr>
              <w:rStyle w:val="IntenseEmphasis"/>
              <w:b/>
              <w:i w:val="0"/>
              <w:iCs w:val="0"/>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p>
      </w:sdtContent>
    </w:sdt>
    <w:p w14:paraId="104CBB68" w14:textId="4B23BB94" w:rsidR="0079240C" w:rsidRPr="0031051E" w:rsidRDefault="00633FEC" w:rsidP="0031051E">
      <w:pPr>
        <w:pStyle w:val="IntenseQuote"/>
        <w:tabs>
          <w:tab w:val="left" w:pos="2285"/>
          <w:tab w:val="left" w:pos="2742"/>
          <w:tab w:val="center" w:pos="5400"/>
        </w:tabs>
        <w:jc w:val="both"/>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1051E">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ab/>
      </w:r>
      <w:r w:rsidRPr="0031051E">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2A5BBB" w:rsidRPr="0031051E">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79240C" w:rsidRPr="0031051E">
        <w:rPr>
          <w:rStyle w:val="IntenseEmphasis"/>
          <w:b/>
          <w:color w:val="70AD47"/>
          <w:spacing w:val="10"/>
          <w:sz w:val="36"/>
          <w:szCs w:val="36"/>
          <w:lang w:val="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Lección 3:</w:t>
      </w:r>
    </w:p>
    <w:p w14:paraId="613A156E" w14:textId="6ABE3D5A" w:rsidR="00D329BF" w:rsidRPr="000F40D8" w:rsidRDefault="00C230C6" w:rsidP="0031051E">
      <w:pPr>
        <w:pStyle w:val="Normal0"/>
        <w:jc w:val="center"/>
        <w:rPr>
          <w:rFonts w:ascii="Georgia" w:hAnsi="Georgia" w:cs="Georgia"/>
          <w:b/>
          <w:sz w:val="36"/>
          <w:szCs w:val="36"/>
          <w:lang w:val="es-MX"/>
        </w:rPr>
      </w:pPr>
      <w:r w:rsidRPr="000F40D8">
        <w:rPr>
          <w:rFonts w:ascii="Georgia" w:hAnsi="Georgia" w:cs="Georgia"/>
          <w:b/>
          <w:sz w:val="36"/>
          <w:szCs w:val="36"/>
          <w:lang w:val="es-MX"/>
        </w:rPr>
        <w:t>Mardoqueo El Hombre Convertido</w:t>
      </w:r>
    </w:p>
    <w:p w14:paraId="0C54FC33" w14:textId="77777777" w:rsidR="00D329BF" w:rsidRPr="000F40D8" w:rsidRDefault="00D329BF" w:rsidP="0031051E">
      <w:pPr>
        <w:pStyle w:val="Normal0"/>
        <w:jc w:val="both"/>
        <w:rPr>
          <w:rFonts w:ascii="Georgia" w:hAnsi="Georgia" w:cs="Georgia"/>
          <w:b/>
          <w:sz w:val="36"/>
          <w:szCs w:val="36"/>
          <w:lang w:val="es-MX"/>
        </w:rPr>
      </w:pPr>
    </w:p>
    <w:p w14:paraId="335BDED6" w14:textId="54F68B64" w:rsidR="00D329BF" w:rsidRPr="002F0821" w:rsidRDefault="00D329BF" w:rsidP="0031051E">
      <w:pPr>
        <w:pStyle w:val="Normal0"/>
        <w:jc w:val="both"/>
        <w:rPr>
          <w:rFonts w:ascii="Georgia" w:eastAsia="Times New Roman" w:hAnsi="Georgia" w:cs="Georgia"/>
          <w:sz w:val="36"/>
          <w:szCs w:val="36"/>
          <w:u w:val="double" w:color="FFFF00"/>
          <w:lang w:val="es-MX"/>
        </w:rPr>
      </w:pPr>
      <w:r w:rsidRPr="000F40D8">
        <w:rPr>
          <w:rFonts w:ascii="Georgia" w:hAnsi="Georgia" w:cs="Georgia"/>
          <w:b/>
          <w:sz w:val="36"/>
          <w:szCs w:val="36"/>
          <w:lang w:val="es-MX"/>
        </w:rPr>
        <w:t>Esther 2:5-23</w:t>
      </w:r>
      <w:r w:rsidRPr="000F40D8">
        <w:rPr>
          <w:rFonts w:ascii="Georgia" w:hAnsi="Georgia" w:cs="Georgia"/>
          <w:sz w:val="36"/>
          <w:szCs w:val="36"/>
          <w:lang w:val="es-MX"/>
        </w:rPr>
        <w:t xml:space="preserve">  Hab</w:t>
      </w:r>
      <w:r w:rsidRPr="000F40D8">
        <w:rPr>
          <w:rFonts w:ascii="Georgia" w:eastAsia="Times New Roman" w:hAnsi="Georgia" w:cs="Georgia"/>
          <w:sz w:val="36"/>
          <w:szCs w:val="36"/>
          <w:lang w:val="es-MX"/>
        </w:rPr>
        <w:t xml:space="preserve">ía en Susa residencia real un varón judío cuyo nombre era </w:t>
      </w:r>
      <w:r w:rsidRPr="000F40D8">
        <w:rPr>
          <w:rFonts w:ascii="Georgia" w:eastAsia="Times New Roman" w:hAnsi="Georgia" w:cs="Georgia"/>
          <w:sz w:val="36"/>
          <w:szCs w:val="36"/>
          <w:highlight w:val="yellow"/>
          <w:lang w:val="es-MX"/>
        </w:rPr>
        <w:t>Mardoqueo</w:t>
      </w:r>
      <w:r w:rsidRPr="000F40D8">
        <w:rPr>
          <w:rFonts w:ascii="Georgia" w:eastAsia="Times New Roman" w:hAnsi="Georgia" w:cs="Georgia"/>
          <w:sz w:val="36"/>
          <w:szCs w:val="36"/>
          <w:lang w:val="es-MX"/>
        </w:rPr>
        <w:t xml:space="preserve"> hijo de Jair, hijo de Simei, hijo de Cis, del linaje de Benjamín;  (6)  el cual había sido transportado de Jerusalén con los cautivos que fueron llevados con Jeconías rey de Judá, a quien hizo transportar Nabucodonosor rey de Babilonia.  (7)  Y había criado a Hadasa, es decir, Ester, hija de su tío, </w:t>
      </w:r>
      <w:r w:rsidRPr="000F40D8">
        <w:rPr>
          <w:rFonts w:ascii="Georgia" w:eastAsia="Times New Roman" w:hAnsi="Georgia" w:cs="Georgia"/>
          <w:sz w:val="36"/>
          <w:szCs w:val="36"/>
          <w:u w:val="double" w:color="1F3864" w:themeColor="accent5" w:themeShade="80"/>
          <w:lang w:val="es-MX"/>
        </w:rPr>
        <w:t>porque era huérfana</w:t>
      </w:r>
      <w:r w:rsidRPr="000F40D8">
        <w:rPr>
          <w:rFonts w:ascii="Georgia" w:eastAsia="Times New Roman" w:hAnsi="Georgia" w:cs="Georgia"/>
          <w:sz w:val="36"/>
          <w:szCs w:val="36"/>
          <w:lang w:val="es-MX"/>
        </w:rPr>
        <w:t xml:space="preserve">; y la joven era de hermosa figura y de buen parecer. </w:t>
      </w:r>
      <w:r w:rsidRPr="000F40D8">
        <w:rPr>
          <w:rFonts w:ascii="Georgia" w:eastAsia="Times New Roman" w:hAnsi="Georgia" w:cs="Georgia"/>
          <w:sz w:val="36"/>
          <w:szCs w:val="36"/>
          <w:u w:val="double" w:color="1F3864" w:themeColor="accent5" w:themeShade="80"/>
          <w:lang w:val="es-MX"/>
        </w:rPr>
        <w:t xml:space="preserve">Cuando su padre y su madre murieron, </w:t>
      </w:r>
      <w:r w:rsidR="00C230C6" w:rsidRPr="000F40D8">
        <w:rPr>
          <w:rFonts w:ascii="Georgia" w:eastAsia="Times New Roman" w:hAnsi="Georgia" w:cs="Georgia"/>
          <w:sz w:val="36"/>
          <w:szCs w:val="36"/>
          <w:u w:val="double" w:color="1F3864" w:themeColor="accent5" w:themeShade="80"/>
          <w:vertAlign w:val="superscript"/>
          <w:lang w:val="es-MX"/>
        </w:rPr>
        <w:t xml:space="preserve">I. </w:t>
      </w:r>
      <w:r w:rsidRPr="000F40D8">
        <w:rPr>
          <w:rFonts w:ascii="Georgia" w:eastAsia="Times New Roman" w:hAnsi="Georgia" w:cs="Georgia"/>
          <w:b/>
          <w:sz w:val="36"/>
          <w:szCs w:val="36"/>
          <w:highlight w:val="yellow"/>
          <w:u w:val="double" w:color="1F3864" w:themeColor="accent5" w:themeShade="80"/>
          <w:lang w:val="es-MX"/>
        </w:rPr>
        <w:t>Mardoqueo</w:t>
      </w:r>
      <w:r w:rsidRPr="000F40D8">
        <w:rPr>
          <w:rFonts w:ascii="Georgia" w:eastAsia="Times New Roman" w:hAnsi="Georgia" w:cs="Georgia"/>
          <w:b/>
          <w:sz w:val="36"/>
          <w:szCs w:val="36"/>
          <w:u w:val="double" w:color="1F3864" w:themeColor="accent5" w:themeShade="80"/>
          <w:lang w:val="es-MX"/>
        </w:rPr>
        <w:t xml:space="preserve"> la adoptó como hija suya</w:t>
      </w:r>
      <w:r w:rsidRPr="000F40D8">
        <w:rPr>
          <w:rFonts w:ascii="Georgia" w:eastAsia="Times New Roman" w:hAnsi="Georgia" w:cs="Georgia"/>
          <w:sz w:val="36"/>
          <w:szCs w:val="36"/>
          <w:u w:val="double" w:color="1F3864" w:themeColor="accent5" w:themeShade="80"/>
          <w:lang w:val="es-MX"/>
        </w:rPr>
        <w:t>.</w:t>
      </w:r>
      <w:r w:rsidRPr="000F40D8">
        <w:rPr>
          <w:rFonts w:ascii="Georgia" w:eastAsia="Times New Roman" w:hAnsi="Georgia" w:cs="Georgia"/>
          <w:sz w:val="36"/>
          <w:szCs w:val="36"/>
          <w:lang w:val="es-MX"/>
        </w:rPr>
        <w:t xml:space="preserve">  (8)  Sucedió, pues, que cuando se divulgó el mandamiento y decreto del rey, y habían reunido a muchas doncellas en Susa residencia real, a cargo de Hegai, Ester también fue llevada a la casa del rey, al cuidado de Hegai guarda de las mujeres.  (9)  Y la doncella agradó a sus ojos, y </w:t>
      </w:r>
      <w:r w:rsidRPr="000F40D8">
        <w:rPr>
          <w:rFonts w:ascii="Georgia" w:eastAsia="Times New Roman" w:hAnsi="Georgia" w:cs="Georgia"/>
          <w:sz w:val="36"/>
          <w:szCs w:val="36"/>
          <w:u w:val="double" w:color="1F3864" w:themeColor="accent5" w:themeShade="80"/>
          <w:lang w:val="es-MX"/>
        </w:rPr>
        <w:t>halló gracia delante de él</w:t>
      </w:r>
      <w:r w:rsidRPr="000F40D8">
        <w:rPr>
          <w:rFonts w:ascii="Georgia" w:eastAsia="Times New Roman" w:hAnsi="Georgia" w:cs="Georgia"/>
          <w:sz w:val="36"/>
          <w:szCs w:val="36"/>
          <w:lang w:val="es-MX"/>
        </w:rPr>
        <w:t xml:space="preserve">, por lo que hizo darle prontamente atavíos y alimentos, y le dio también siete doncellas especiales de la casa del rey; y la llevó con sus doncellas a lo mejor de la casa de las mujeres.  (10)  Ester no declaró cuál era su pueblo ni su parentela, porque </w:t>
      </w:r>
      <w:r w:rsidR="00C230C6" w:rsidRPr="000F40D8">
        <w:rPr>
          <w:rFonts w:ascii="Georgia" w:eastAsia="Times New Roman" w:hAnsi="Georgia" w:cs="Georgia"/>
          <w:sz w:val="36"/>
          <w:szCs w:val="36"/>
          <w:vertAlign w:val="superscript"/>
          <w:lang w:val="es-MX"/>
        </w:rPr>
        <w:t xml:space="preserve">II. </w:t>
      </w:r>
      <w:r w:rsidRPr="002F0821">
        <w:rPr>
          <w:rFonts w:ascii="Georgia" w:eastAsia="Times New Roman" w:hAnsi="Georgia" w:cs="Georgia"/>
          <w:b/>
          <w:sz w:val="36"/>
          <w:szCs w:val="36"/>
          <w:highlight w:val="yellow"/>
          <w:u w:val="double" w:color="00B050"/>
          <w:lang w:val="es-MX"/>
        </w:rPr>
        <w:t>Mardoqueo</w:t>
      </w:r>
      <w:r w:rsidRPr="002F0821">
        <w:rPr>
          <w:rFonts w:ascii="Georgia" w:eastAsia="Times New Roman" w:hAnsi="Georgia" w:cs="Georgia"/>
          <w:b/>
          <w:sz w:val="36"/>
          <w:szCs w:val="36"/>
          <w:u w:val="double" w:color="00B050"/>
          <w:lang w:val="es-MX"/>
        </w:rPr>
        <w:t xml:space="preserve"> le había mandado que no lo declarase</w:t>
      </w:r>
      <w:r w:rsidRPr="002F0821">
        <w:rPr>
          <w:rFonts w:ascii="Georgia" w:eastAsia="Times New Roman" w:hAnsi="Georgia" w:cs="Georgia"/>
          <w:sz w:val="36"/>
          <w:szCs w:val="36"/>
          <w:u w:color="00B050"/>
          <w:lang w:val="es-MX"/>
        </w:rPr>
        <w:t>.</w:t>
      </w:r>
      <w:r w:rsidRPr="000F40D8">
        <w:rPr>
          <w:rFonts w:ascii="Georgia" w:eastAsia="Times New Roman" w:hAnsi="Georgia" w:cs="Georgia"/>
          <w:sz w:val="36"/>
          <w:szCs w:val="36"/>
          <w:lang w:val="es-MX"/>
        </w:rPr>
        <w:t xml:space="preserve">  (11)  Y cada día </w:t>
      </w:r>
      <w:r w:rsidR="002F0821">
        <w:rPr>
          <w:rFonts w:ascii="Georgia" w:eastAsia="Times New Roman" w:hAnsi="Georgia" w:cs="Georgia"/>
          <w:sz w:val="36"/>
          <w:szCs w:val="36"/>
          <w:vertAlign w:val="superscript"/>
          <w:lang w:val="es-MX"/>
        </w:rPr>
        <w:t xml:space="preserve">III.  </w:t>
      </w:r>
      <w:r w:rsidRPr="002F0821">
        <w:rPr>
          <w:rFonts w:ascii="Georgia" w:eastAsia="Times New Roman" w:hAnsi="Georgia" w:cs="Georgia"/>
          <w:b/>
          <w:sz w:val="36"/>
          <w:szCs w:val="36"/>
          <w:highlight w:val="yellow"/>
          <w:lang w:val="es-MX"/>
        </w:rPr>
        <w:t>Mardoqueo</w:t>
      </w:r>
      <w:r w:rsidRPr="000F40D8">
        <w:rPr>
          <w:rFonts w:ascii="Georgia" w:eastAsia="Times New Roman" w:hAnsi="Georgia" w:cs="Georgia"/>
          <w:sz w:val="36"/>
          <w:szCs w:val="36"/>
          <w:lang w:val="es-MX"/>
        </w:rPr>
        <w:t xml:space="preserve"> se paseaba delante del patio de la casa de las mujeres, para saber cómo le iba a Ester, y cómo la trataban.  (12)  Y cuando llegaba el tiempo de cada una de las doncellas para venir al rey Asuero, después de haber estado doce meses conforme a la ley acerca de las mujeres, pues así se cumplía el tiempo de sus atavíos, esto es, seis meses con óleo de mirra y seis meses con perfumes aromáticos y afeites de mujeres,  (13)  entonces la doncella venía así al rey. Todo lo que ella pedía se le daba, para venir ataviada con ello desde la casa de las mujeres hasta la casa del rey.  (14)  Ella venía por la tarde, y a la mañana siguiente volvía a la casa segunda de las mujeres, al cargo de Saasgaz eunuco del rey, guarda de las concubinas; no venía más al rey, salvo si el rey la quería y era llamada por nombre.  (15)  </w:t>
      </w:r>
      <w:r w:rsidRPr="002F0821">
        <w:rPr>
          <w:rFonts w:ascii="Georgia" w:eastAsia="Times New Roman" w:hAnsi="Georgia" w:cs="Georgia"/>
          <w:sz w:val="36"/>
          <w:szCs w:val="36"/>
          <w:u w:val="double" w:color="833C0B" w:themeColor="accent2" w:themeShade="80"/>
          <w:lang w:val="es-MX"/>
        </w:rPr>
        <w:t xml:space="preserve">Cuando le llegó a Ester, hija de </w:t>
      </w:r>
      <w:r w:rsidRPr="002F0821">
        <w:rPr>
          <w:rFonts w:ascii="Georgia" w:eastAsia="Times New Roman" w:hAnsi="Georgia" w:cs="Georgia"/>
          <w:sz w:val="36"/>
          <w:szCs w:val="36"/>
          <w:u w:val="double" w:color="833C0B" w:themeColor="accent2" w:themeShade="80"/>
          <w:lang w:val="es-MX"/>
        </w:rPr>
        <w:lastRenderedPageBreak/>
        <w:t xml:space="preserve">Abihail </w:t>
      </w:r>
      <w:r w:rsidRPr="002F0821">
        <w:rPr>
          <w:rFonts w:ascii="Georgia" w:eastAsia="Times New Roman" w:hAnsi="Georgia" w:cs="Georgia"/>
          <w:b/>
          <w:sz w:val="36"/>
          <w:szCs w:val="36"/>
          <w:u w:val="double" w:color="833C0B" w:themeColor="accent2" w:themeShade="80"/>
          <w:lang w:val="es-MX"/>
        </w:rPr>
        <w:t>tío</w:t>
      </w:r>
      <w:r w:rsidRPr="002F0821">
        <w:rPr>
          <w:rFonts w:ascii="Georgia" w:eastAsia="Times New Roman" w:hAnsi="Georgia" w:cs="Georgia"/>
          <w:sz w:val="36"/>
          <w:szCs w:val="36"/>
          <w:u w:val="double" w:color="833C0B" w:themeColor="accent2" w:themeShade="80"/>
          <w:lang w:val="es-MX"/>
        </w:rPr>
        <w:t xml:space="preserve"> de </w:t>
      </w:r>
      <w:r w:rsidR="002F0821" w:rsidRPr="002F0821">
        <w:rPr>
          <w:rFonts w:ascii="Georgia" w:eastAsia="Times New Roman" w:hAnsi="Georgia" w:cs="Georgia"/>
          <w:sz w:val="36"/>
          <w:szCs w:val="36"/>
          <w:u w:val="double" w:color="833C0B" w:themeColor="accent2" w:themeShade="80"/>
          <w:vertAlign w:val="superscript"/>
          <w:lang w:val="es-MX"/>
        </w:rPr>
        <w:t xml:space="preserve">III.  </w:t>
      </w:r>
      <w:r w:rsidRPr="002F0821">
        <w:rPr>
          <w:rFonts w:ascii="Georgia" w:eastAsia="Times New Roman" w:hAnsi="Georgia" w:cs="Georgia"/>
          <w:b/>
          <w:sz w:val="36"/>
          <w:szCs w:val="36"/>
          <w:highlight w:val="yellow"/>
          <w:u w:val="double" w:color="833C0B" w:themeColor="accent2" w:themeShade="80"/>
          <w:lang w:val="es-MX"/>
        </w:rPr>
        <w:t>Mardoqueo</w:t>
      </w:r>
      <w:r w:rsidRPr="002F0821">
        <w:rPr>
          <w:rFonts w:ascii="Georgia" w:eastAsia="Times New Roman" w:hAnsi="Georgia" w:cs="Georgia"/>
          <w:sz w:val="36"/>
          <w:szCs w:val="36"/>
          <w:u w:val="double" w:color="833C0B" w:themeColor="accent2" w:themeShade="80"/>
          <w:lang w:val="es-MX"/>
        </w:rPr>
        <w:t>, quien la había tomado por hija, el tiempo de venir al rey</w:t>
      </w:r>
      <w:r w:rsidRPr="000F40D8">
        <w:rPr>
          <w:rFonts w:ascii="Georgia" w:eastAsia="Times New Roman" w:hAnsi="Georgia" w:cs="Georgia"/>
          <w:sz w:val="36"/>
          <w:szCs w:val="36"/>
          <w:lang w:val="es-MX"/>
        </w:rPr>
        <w:t xml:space="preserve">, ninguna cosa procuró sino lo que dijo Hegai eunuco del rey, guarda de las mujeres; y ganaba Ester el favor de todos los que la veían.  (16)  Fue, pues, Ester llevada al rey Asuero a su casa real en el mes décimo, que es el mes de Tebet, en el año séptimo de su reinado.  (17)  Y el rey amó a Ester más que a todas las otras mujeres, y halló ella gracia y benevolencia delante de él más que todas las demás vírgenes; y puso la corona real en su cabeza, y la hizo reina en lugar de Vasti.  (18)  Hizo luego el rey un gran banquete a todos sus príncipes y siervos, el banquete de Ester; y disminuyó tributos a las provincias, e hizo y dio mercedes conforme a la generosidad real.  (19)  </w:t>
      </w:r>
      <w:r w:rsidRPr="002F0821">
        <w:rPr>
          <w:rFonts w:ascii="Georgia" w:eastAsia="Times New Roman" w:hAnsi="Georgia" w:cs="Georgia"/>
          <w:sz w:val="36"/>
          <w:szCs w:val="36"/>
          <w:u w:val="double" w:color="833C0B" w:themeColor="accent2" w:themeShade="80"/>
          <w:lang w:val="es-MX"/>
        </w:rPr>
        <w:t xml:space="preserve">Cuando las vírgenes eran reunidas la segunda vez, </w:t>
      </w:r>
      <w:r w:rsidR="002F0821" w:rsidRPr="002F0821">
        <w:rPr>
          <w:rFonts w:ascii="Georgia" w:eastAsia="Times New Roman" w:hAnsi="Georgia" w:cs="Georgia"/>
          <w:sz w:val="36"/>
          <w:szCs w:val="36"/>
          <w:u w:val="double" w:color="833C0B" w:themeColor="accent2" w:themeShade="80"/>
          <w:vertAlign w:val="superscript"/>
          <w:lang w:val="es-MX"/>
        </w:rPr>
        <w:t>III.</w:t>
      </w:r>
      <w:r w:rsidR="002F0821" w:rsidRPr="002F0821">
        <w:rPr>
          <w:rFonts w:ascii="Georgia" w:eastAsia="Times New Roman" w:hAnsi="Georgia" w:cs="Georgia"/>
          <w:sz w:val="36"/>
          <w:szCs w:val="36"/>
          <w:u w:val="double" w:color="833C0B" w:themeColor="accent2" w:themeShade="80"/>
          <w:lang w:val="es-MX"/>
        </w:rPr>
        <w:t xml:space="preserve">  </w:t>
      </w:r>
      <w:r w:rsidRPr="002F0821">
        <w:rPr>
          <w:rFonts w:ascii="Georgia" w:eastAsia="Times New Roman" w:hAnsi="Georgia" w:cs="Georgia"/>
          <w:b/>
          <w:sz w:val="36"/>
          <w:szCs w:val="36"/>
          <w:highlight w:val="yellow"/>
          <w:u w:val="double" w:color="833C0B" w:themeColor="accent2" w:themeShade="80"/>
          <w:lang w:val="es-MX"/>
        </w:rPr>
        <w:t>Mardoqueo</w:t>
      </w:r>
      <w:r w:rsidRPr="002F0821">
        <w:rPr>
          <w:rFonts w:ascii="Georgia" w:eastAsia="Times New Roman" w:hAnsi="Georgia" w:cs="Georgia"/>
          <w:sz w:val="36"/>
          <w:szCs w:val="36"/>
          <w:u w:val="double" w:color="833C0B" w:themeColor="accent2" w:themeShade="80"/>
          <w:lang w:val="es-MX"/>
        </w:rPr>
        <w:t xml:space="preserve"> estaba sentado a la puerta del rey.</w:t>
      </w:r>
      <w:r w:rsidRPr="000F40D8">
        <w:rPr>
          <w:rFonts w:ascii="Georgia" w:eastAsia="Times New Roman" w:hAnsi="Georgia" w:cs="Georgia"/>
          <w:sz w:val="36"/>
          <w:szCs w:val="36"/>
          <w:lang w:val="es-MX"/>
        </w:rPr>
        <w:t xml:space="preserve">  (20)  Y Ester, según le había mandado </w:t>
      </w:r>
      <w:r w:rsidRPr="000F40D8">
        <w:rPr>
          <w:rFonts w:ascii="Georgia" w:eastAsia="Times New Roman" w:hAnsi="Georgia" w:cs="Georgia"/>
          <w:sz w:val="36"/>
          <w:szCs w:val="36"/>
          <w:highlight w:val="yellow"/>
          <w:lang w:val="es-MX"/>
        </w:rPr>
        <w:t>Mardoqueo</w:t>
      </w:r>
      <w:r w:rsidRPr="000F40D8">
        <w:rPr>
          <w:rFonts w:ascii="Georgia" w:eastAsia="Times New Roman" w:hAnsi="Georgia" w:cs="Georgia"/>
          <w:sz w:val="36"/>
          <w:szCs w:val="36"/>
          <w:lang w:val="es-MX"/>
        </w:rPr>
        <w:t xml:space="preserve">, no había declarado su nación ni su pueblo; porque Ester hacía lo que decía </w:t>
      </w:r>
      <w:r w:rsidRPr="000F40D8">
        <w:rPr>
          <w:rFonts w:ascii="Georgia" w:eastAsia="Times New Roman" w:hAnsi="Georgia" w:cs="Georgia"/>
          <w:sz w:val="36"/>
          <w:szCs w:val="36"/>
          <w:highlight w:val="yellow"/>
          <w:lang w:val="es-MX"/>
        </w:rPr>
        <w:t>Mardoqueo</w:t>
      </w:r>
      <w:r w:rsidRPr="000F40D8">
        <w:rPr>
          <w:rFonts w:ascii="Georgia" w:eastAsia="Times New Roman" w:hAnsi="Georgia" w:cs="Georgia"/>
          <w:sz w:val="36"/>
          <w:szCs w:val="36"/>
          <w:lang w:val="es-MX"/>
        </w:rPr>
        <w:t xml:space="preserve">, como cuando él la educaba.  (21)  En aquellos días, </w:t>
      </w:r>
      <w:r w:rsidRPr="000F40D8">
        <w:rPr>
          <w:rFonts w:ascii="Georgia" w:eastAsia="Times New Roman" w:hAnsi="Georgia" w:cs="Georgia"/>
          <w:sz w:val="36"/>
          <w:szCs w:val="36"/>
          <w:u w:val="double" w:color="FF0000"/>
          <w:lang w:val="es-MX"/>
        </w:rPr>
        <w:t xml:space="preserve">estando </w:t>
      </w:r>
      <w:r w:rsidRPr="000F40D8">
        <w:rPr>
          <w:rFonts w:ascii="Georgia" w:eastAsia="Times New Roman" w:hAnsi="Georgia" w:cs="Georgia"/>
          <w:sz w:val="36"/>
          <w:szCs w:val="36"/>
          <w:highlight w:val="yellow"/>
          <w:u w:val="double" w:color="FF0000"/>
          <w:lang w:val="es-MX"/>
        </w:rPr>
        <w:t>Mardoqueo</w:t>
      </w:r>
      <w:r w:rsidRPr="000F40D8">
        <w:rPr>
          <w:rFonts w:ascii="Georgia" w:eastAsia="Times New Roman" w:hAnsi="Georgia" w:cs="Georgia"/>
          <w:sz w:val="36"/>
          <w:szCs w:val="36"/>
          <w:u w:val="double" w:color="FF0000"/>
          <w:lang w:val="es-MX"/>
        </w:rPr>
        <w:t xml:space="preserve"> sentado a la puerta del rey</w:t>
      </w:r>
      <w:r w:rsidRPr="000F40D8">
        <w:rPr>
          <w:rFonts w:ascii="Georgia" w:eastAsia="Times New Roman" w:hAnsi="Georgia" w:cs="Georgia"/>
          <w:sz w:val="36"/>
          <w:szCs w:val="36"/>
          <w:lang w:val="es-MX"/>
        </w:rPr>
        <w:t xml:space="preserve">, se enojaron Bigtán y Teres, dos eunucos del rey, de la guardia de la puerta, y procuraban poner mano en el rey Asuero.  (22)  </w:t>
      </w:r>
      <w:r w:rsidRPr="002F0821">
        <w:rPr>
          <w:rFonts w:ascii="Georgia" w:eastAsia="Times New Roman" w:hAnsi="Georgia" w:cs="Georgia"/>
          <w:sz w:val="36"/>
          <w:szCs w:val="36"/>
          <w:u w:val="double" w:color="FFFF00"/>
          <w:lang w:val="es-MX"/>
        </w:rPr>
        <w:t xml:space="preserve">Cuando </w:t>
      </w:r>
      <w:r w:rsidR="002F0821" w:rsidRPr="002F0821">
        <w:rPr>
          <w:rFonts w:ascii="Georgia" w:eastAsia="Times New Roman" w:hAnsi="Georgia" w:cs="Georgia"/>
          <w:sz w:val="36"/>
          <w:szCs w:val="36"/>
          <w:u w:val="double" w:color="FFFF00"/>
          <w:vertAlign w:val="superscript"/>
          <w:lang w:val="es-MX"/>
        </w:rPr>
        <w:t>IV.</w:t>
      </w:r>
      <w:r w:rsidR="002F0821" w:rsidRPr="002F0821">
        <w:rPr>
          <w:rFonts w:ascii="Georgia" w:eastAsia="Times New Roman" w:hAnsi="Georgia" w:cs="Georgia"/>
          <w:sz w:val="36"/>
          <w:szCs w:val="36"/>
          <w:u w:val="double" w:color="FFFF00"/>
          <w:lang w:val="es-MX"/>
        </w:rPr>
        <w:t xml:space="preserve">  </w:t>
      </w:r>
      <w:r w:rsidRPr="002F0821">
        <w:rPr>
          <w:rFonts w:ascii="Georgia" w:eastAsia="Times New Roman" w:hAnsi="Georgia" w:cs="Georgia"/>
          <w:b/>
          <w:sz w:val="36"/>
          <w:szCs w:val="36"/>
          <w:highlight w:val="yellow"/>
          <w:u w:val="double" w:color="FFFF00"/>
          <w:lang w:val="es-MX"/>
        </w:rPr>
        <w:t>Mardoqueo</w:t>
      </w:r>
      <w:r w:rsidRPr="002F0821">
        <w:rPr>
          <w:rFonts w:ascii="Georgia" w:eastAsia="Times New Roman" w:hAnsi="Georgia" w:cs="Georgia"/>
          <w:sz w:val="36"/>
          <w:szCs w:val="36"/>
          <w:u w:val="double" w:color="FFFF00"/>
          <w:lang w:val="es-MX"/>
        </w:rPr>
        <w:t xml:space="preserve"> entendió esto, lo denunció a la reina Ester, y Ester lo dijo al rey en nombre de </w:t>
      </w:r>
      <w:r w:rsidRPr="002F0821">
        <w:rPr>
          <w:rFonts w:ascii="Georgia" w:eastAsia="Times New Roman" w:hAnsi="Georgia" w:cs="Georgia"/>
          <w:sz w:val="36"/>
          <w:szCs w:val="36"/>
          <w:highlight w:val="yellow"/>
          <w:u w:val="double" w:color="FFFF00"/>
          <w:lang w:val="es-MX"/>
        </w:rPr>
        <w:t>Mardoqueo</w:t>
      </w:r>
      <w:r w:rsidRPr="002F0821">
        <w:rPr>
          <w:rFonts w:ascii="Georgia" w:eastAsia="Times New Roman" w:hAnsi="Georgia" w:cs="Georgia"/>
          <w:sz w:val="36"/>
          <w:szCs w:val="36"/>
          <w:u w:val="double" w:color="FFFF00"/>
          <w:lang w:val="es-MX"/>
        </w:rPr>
        <w:t>.  (23)  Se hizo investigación del asunto, y fue hallado cierto; por tanto, los dos eunucos fueron colgados en una horca. Y fue escrito el caso en el libro de las crónicas del rey.</w:t>
      </w:r>
    </w:p>
    <w:p w14:paraId="668074F5" w14:textId="77777777" w:rsidR="00D329BF" w:rsidRPr="000F40D8" w:rsidRDefault="00D329BF" w:rsidP="0031051E">
      <w:pPr>
        <w:pStyle w:val="Normal0"/>
        <w:jc w:val="both"/>
        <w:rPr>
          <w:rFonts w:ascii="Georgia" w:eastAsia="Times New Roman" w:hAnsi="Georgia" w:cs="Georgia"/>
          <w:sz w:val="36"/>
          <w:szCs w:val="36"/>
          <w:lang w:val="es-MX"/>
        </w:rPr>
      </w:pPr>
    </w:p>
    <w:p w14:paraId="6913C433" w14:textId="77777777" w:rsidR="006B4735" w:rsidRPr="000F40D8" w:rsidRDefault="006B4735" w:rsidP="0031051E">
      <w:pPr>
        <w:pStyle w:val="Normal0"/>
        <w:jc w:val="both"/>
        <w:rPr>
          <w:rFonts w:ascii="Georgia" w:eastAsia="Times New Roman" w:hAnsi="Georgia" w:cs="Georgia"/>
          <w:sz w:val="36"/>
          <w:szCs w:val="36"/>
          <w:lang w:val="es-MX"/>
        </w:rPr>
      </w:pPr>
    </w:p>
    <w:p w14:paraId="365AD9A1" w14:textId="77777777" w:rsidR="006B4735" w:rsidRPr="000F40D8" w:rsidRDefault="00110070" w:rsidP="0031051E">
      <w:pPr>
        <w:pStyle w:val="Normal0"/>
        <w:jc w:val="both"/>
        <w:rPr>
          <w:rFonts w:ascii="Georgia" w:eastAsia="Times New Roman" w:hAnsi="Georgia" w:cs="Georgia"/>
          <w:b/>
          <w:sz w:val="36"/>
          <w:szCs w:val="36"/>
          <w:lang w:val="es-MX"/>
        </w:rPr>
      </w:pPr>
      <w:r w:rsidRPr="000F40D8">
        <w:rPr>
          <w:rFonts w:ascii="Georgia" w:eastAsia="Times New Roman" w:hAnsi="Georgia" w:cs="Georgia"/>
          <w:b/>
          <w:sz w:val="36"/>
          <w:szCs w:val="36"/>
          <w:lang w:val="es-MX"/>
        </w:rPr>
        <w:t>Introducción</w:t>
      </w:r>
      <w:r w:rsidR="006B4735" w:rsidRPr="000F40D8">
        <w:rPr>
          <w:rFonts w:ascii="Georgia" w:eastAsia="Times New Roman" w:hAnsi="Georgia" w:cs="Georgia"/>
          <w:b/>
          <w:sz w:val="36"/>
          <w:szCs w:val="36"/>
          <w:lang w:val="es-MX"/>
        </w:rPr>
        <w:t>:</w:t>
      </w:r>
    </w:p>
    <w:p w14:paraId="565BCE0D" w14:textId="77777777" w:rsidR="006B4735" w:rsidRPr="000F40D8" w:rsidRDefault="006B4735" w:rsidP="0031051E">
      <w:pPr>
        <w:pStyle w:val="Normal0"/>
        <w:jc w:val="both"/>
        <w:rPr>
          <w:rFonts w:ascii="Georgia" w:eastAsia="Times New Roman" w:hAnsi="Georgia" w:cs="Georgia"/>
          <w:sz w:val="36"/>
          <w:szCs w:val="36"/>
          <w:lang w:val="es-MX"/>
        </w:rPr>
      </w:pPr>
    </w:p>
    <w:p w14:paraId="47534470" w14:textId="0EC466C1" w:rsidR="00633FEC" w:rsidRPr="000F40D8" w:rsidRDefault="00633FEC" w:rsidP="0031051E">
      <w:pPr>
        <w:pStyle w:val="Normal0"/>
        <w:jc w:val="both"/>
        <w:rPr>
          <w:rFonts w:ascii="Georgia" w:eastAsia="Times New Roman" w:hAnsi="Georgia" w:cs="Georgia"/>
          <w:sz w:val="36"/>
          <w:szCs w:val="36"/>
          <w:lang w:val="es-MX"/>
        </w:rPr>
      </w:pPr>
      <w:r w:rsidRPr="000F40D8">
        <w:rPr>
          <w:rFonts w:ascii="Georgia" w:eastAsia="Times New Roman" w:hAnsi="Georgia" w:cs="Georgia"/>
          <w:sz w:val="36"/>
          <w:szCs w:val="36"/>
          <w:lang w:val="es-MX"/>
        </w:rPr>
        <w:t xml:space="preserve">Si recuerde a la introducción de este serie, aprendimos que Esdras, </w:t>
      </w:r>
      <w:r w:rsidR="00632273" w:rsidRPr="000F40D8">
        <w:rPr>
          <w:rFonts w:ascii="Georgia" w:eastAsia="Times New Roman" w:hAnsi="Georgia" w:cs="Georgia"/>
          <w:sz w:val="36"/>
          <w:szCs w:val="36"/>
          <w:lang w:val="es-MX"/>
        </w:rPr>
        <w:t>Nehemías</w:t>
      </w:r>
      <w:r w:rsidRPr="000F40D8">
        <w:rPr>
          <w:rFonts w:ascii="Georgia" w:eastAsia="Times New Roman" w:hAnsi="Georgia" w:cs="Georgia"/>
          <w:sz w:val="36"/>
          <w:szCs w:val="36"/>
          <w:lang w:val="es-MX"/>
        </w:rPr>
        <w:t xml:space="preserve">, Ester y Mardoqueo fueron </w:t>
      </w:r>
      <w:r w:rsidR="00632273" w:rsidRPr="000F40D8">
        <w:rPr>
          <w:rFonts w:ascii="Georgia" w:eastAsia="Times New Roman" w:hAnsi="Georgia" w:cs="Georgia"/>
          <w:sz w:val="36"/>
          <w:szCs w:val="36"/>
          <w:lang w:val="es-MX"/>
        </w:rPr>
        <w:t>coetáneos</w:t>
      </w:r>
      <w:r w:rsidRPr="000F40D8">
        <w:rPr>
          <w:rFonts w:ascii="Georgia" w:eastAsia="Times New Roman" w:hAnsi="Georgia" w:cs="Georgia"/>
          <w:sz w:val="36"/>
          <w:szCs w:val="36"/>
          <w:lang w:val="es-MX"/>
        </w:rPr>
        <w:t>.</w:t>
      </w:r>
      <w:r w:rsidR="00632273" w:rsidRPr="000F40D8">
        <w:rPr>
          <w:rFonts w:ascii="Georgia" w:eastAsia="Times New Roman" w:hAnsi="Georgia" w:cs="Georgia"/>
          <w:sz w:val="36"/>
          <w:szCs w:val="36"/>
          <w:lang w:val="es-MX"/>
        </w:rPr>
        <w:t xml:space="preserve"> Esdras entro al Babilonia joven, como los otros tres.  Regresaron a Jerusalén con Mardoqueo, y otros judíos.  El estado de los muros, afrenta, y pobreza de los judíos causo, a Nehemías a sufrir grande.  </w:t>
      </w:r>
    </w:p>
    <w:p w14:paraId="070A9EF9" w14:textId="77777777" w:rsidR="00632273" w:rsidRPr="000F40D8" w:rsidRDefault="00632273" w:rsidP="0031051E">
      <w:pPr>
        <w:widowControl w:val="0"/>
        <w:autoSpaceDE w:val="0"/>
        <w:autoSpaceDN w:val="0"/>
        <w:adjustRightInd w:val="0"/>
        <w:spacing w:after="0" w:line="240" w:lineRule="auto"/>
        <w:jc w:val="both"/>
        <w:rPr>
          <w:rFonts w:ascii="Georgia" w:hAnsi="Georgia" w:cs="Georgia"/>
          <w:sz w:val="36"/>
          <w:szCs w:val="36"/>
          <w:lang w:val="es-MX"/>
        </w:rPr>
      </w:pPr>
    </w:p>
    <w:p w14:paraId="77568196" w14:textId="5B86072F" w:rsidR="00632273" w:rsidRPr="00632273" w:rsidRDefault="00632273" w:rsidP="0031051E">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0F40D8">
        <w:rPr>
          <w:rFonts w:ascii="Georgia" w:hAnsi="Georgia" w:cs="Georgia"/>
          <w:b/>
          <w:sz w:val="36"/>
          <w:szCs w:val="36"/>
          <w:lang w:val="es-MX"/>
        </w:rPr>
        <w:t>Nehemías</w:t>
      </w:r>
      <w:r w:rsidRPr="00632273">
        <w:rPr>
          <w:rFonts w:ascii="Georgia" w:hAnsi="Georgia" w:cs="Georgia"/>
          <w:b/>
          <w:sz w:val="36"/>
          <w:szCs w:val="36"/>
          <w:lang w:val="es-MX"/>
        </w:rPr>
        <w:t xml:space="preserve"> 1:1-11</w:t>
      </w:r>
      <w:r w:rsidRPr="00632273">
        <w:rPr>
          <w:rFonts w:ascii="Georgia" w:hAnsi="Georgia" w:cs="Georgia"/>
          <w:sz w:val="36"/>
          <w:szCs w:val="36"/>
          <w:lang w:val="es-MX"/>
        </w:rPr>
        <w:t xml:space="preserve">  Palabras de Nehem</w:t>
      </w:r>
      <w:r w:rsidRPr="00632273">
        <w:rPr>
          <w:rFonts w:ascii="Georgia" w:eastAsia="Times New Roman" w:hAnsi="Georgia" w:cs="Georgia"/>
          <w:sz w:val="36"/>
          <w:szCs w:val="36"/>
          <w:lang w:val="es-MX"/>
        </w:rPr>
        <w:t xml:space="preserve">ías hijo de Hacalías. Aconteció en el mes de Quisleu, en el año veinte, estando yo en </w:t>
      </w:r>
      <w:r w:rsidRPr="00632273">
        <w:rPr>
          <w:rFonts w:ascii="Georgia" w:eastAsia="Times New Roman" w:hAnsi="Georgia" w:cs="Georgia"/>
          <w:sz w:val="36"/>
          <w:szCs w:val="36"/>
          <w:lang w:val="es-MX"/>
        </w:rPr>
        <w:lastRenderedPageBreak/>
        <w:t xml:space="preserve">Susa, capital del reino,  (2)  que vino Hanani, uno de mis hermanos, con algunos varones de Judá, y les pregunté por los judíos que habían escapado, que habían quedado de la cautividad, y por Jerusalén.  (3)  Y me dijeron: El remanente, los que quedaron de la cautividad, allí en la provincia, están en gran </w:t>
      </w:r>
      <w:r w:rsidRPr="00632273">
        <w:rPr>
          <w:rFonts w:ascii="Georgia" w:eastAsia="Times New Roman" w:hAnsi="Georgia" w:cs="Georgia"/>
          <w:b/>
          <w:sz w:val="36"/>
          <w:szCs w:val="36"/>
          <w:lang w:val="es-MX"/>
        </w:rPr>
        <w:t>mal</w:t>
      </w:r>
      <w:r w:rsidRPr="00632273">
        <w:rPr>
          <w:rFonts w:ascii="Georgia" w:eastAsia="Times New Roman" w:hAnsi="Georgia" w:cs="Georgia"/>
          <w:sz w:val="36"/>
          <w:szCs w:val="36"/>
          <w:lang w:val="es-MX"/>
        </w:rPr>
        <w:t xml:space="preserve"> y </w:t>
      </w:r>
      <w:r w:rsidRPr="00632273">
        <w:rPr>
          <w:rFonts w:ascii="Georgia" w:eastAsia="Times New Roman" w:hAnsi="Georgia" w:cs="Georgia"/>
          <w:b/>
          <w:sz w:val="36"/>
          <w:szCs w:val="36"/>
          <w:lang w:val="es-MX"/>
        </w:rPr>
        <w:t>afrenta</w:t>
      </w:r>
      <w:r w:rsidRPr="00632273">
        <w:rPr>
          <w:rFonts w:ascii="Georgia" w:eastAsia="Times New Roman" w:hAnsi="Georgia" w:cs="Georgia"/>
          <w:sz w:val="36"/>
          <w:szCs w:val="36"/>
          <w:lang w:val="es-MX"/>
        </w:rPr>
        <w:t xml:space="preserve">, y el </w:t>
      </w:r>
      <w:r w:rsidRPr="00632273">
        <w:rPr>
          <w:rFonts w:ascii="Georgia" w:eastAsia="Times New Roman" w:hAnsi="Georgia" w:cs="Georgia"/>
          <w:b/>
          <w:sz w:val="36"/>
          <w:szCs w:val="36"/>
          <w:lang w:val="es-MX"/>
        </w:rPr>
        <w:t>muro de Jerusalén derribado</w:t>
      </w:r>
      <w:r w:rsidRPr="00632273">
        <w:rPr>
          <w:rFonts w:ascii="Georgia" w:eastAsia="Times New Roman" w:hAnsi="Georgia" w:cs="Georgia"/>
          <w:sz w:val="36"/>
          <w:szCs w:val="36"/>
          <w:lang w:val="es-MX"/>
        </w:rPr>
        <w:t xml:space="preserve">, y sus </w:t>
      </w:r>
      <w:r w:rsidRPr="00632273">
        <w:rPr>
          <w:rFonts w:ascii="Georgia" w:eastAsia="Times New Roman" w:hAnsi="Georgia" w:cs="Georgia"/>
          <w:b/>
          <w:sz w:val="36"/>
          <w:szCs w:val="36"/>
          <w:lang w:val="es-MX"/>
        </w:rPr>
        <w:t>puertas</w:t>
      </w:r>
      <w:r w:rsidRPr="00632273">
        <w:rPr>
          <w:rFonts w:ascii="Georgia" w:eastAsia="Times New Roman" w:hAnsi="Georgia" w:cs="Georgia"/>
          <w:sz w:val="36"/>
          <w:szCs w:val="36"/>
          <w:lang w:val="es-MX"/>
        </w:rPr>
        <w:t xml:space="preserve"> quemadas a fuego.  (4)  </w:t>
      </w:r>
      <w:r w:rsidRPr="00632273">
        <w:rPr>
          <w:rFonts w:ascii="Georgia" w:eastAsia="Times New Roman" w:hAnsi="Georgia" w:cs="Georgia"/>
          <w:sz w:val="36"/>
          <w:szCs w:val="36"/>
          <w:highlight w:val="yellow"/>
          <w:u w:val="double" w:color="833C0B" w:themeColor="accent2" w:themeShade="80"/>
          <w:lang w:val="es-MX"/>
        </w:rPr>
        <w:t>Cuando oí estas palabras me senté y lloré, e hice duelo por algunos días, y ayuné y oré delante del Dios de los cielos.</w:t>
      </w:r>
      <w:r w:rsidRPr="00632273">
        <w:rPr>
          <w:rFonts w:ascii="Georgia" w:eastAsia="Times New Roman" w:hAnsi="Georgia" w:cs="Georgia"/>
          <w:sz w:val="36"/>
          <w:szCs w:val="36"/>
          <w:lang w:val="es-MX"/>
        </w:rPr>
        <w:t xml:space="preserve">  (5)  Y dije: Te ruego, oh Jehová, Dios de los cielos, fuerte, grande y temible, que guarda el pacto y la misericordia a los que le aman y guardan sus mandamientos;  (6)  esté ahora atento tu oído y abiertos tus ojos para oír la oración de tu siervo, que hago ahora delante de ti día y noche, por los hijos de Israel tus siervos; y confieso los pecados de los hijos de Israel que hemos cometido contra ti; sí, yo y la casa de mi padre hemos pecado.  (7)  En extremo nos hemos corrompido contra ti, y no hemos guardado los mandamientos, estatutos y preceptos que diste a Moisés tu siervo.  (8)  Acuérdate ahora de la palabra que diste a Moisés tu siervo, diciendo: Si vosotros pecareis, yo os dispersaré por los pueblos;  (9)  pero si os volviereis a mí, y guardareis mis mandamientos, y los pusiereis por obra, aunque vuestra dispersión fuere hasta el extremo de los cielos, de allí os recogeré, y os traeré al lugar que escogí para hacer habitar allí mi nombre.  (10)  Ellos, pues, son tus siervos y tu pueblo, los cuales redimiste con tu gran poder, y con tu mano poderosa.  (11)  Te ruego, oh Jehová, esté ahora atento tu oído a la oración de tu siervo, y a la oración de tus siervos, quienes desean reverenciar tu nombre; concede ahora buen éxito a tu siervo, y dale gracia delante de aquel varón. Porque yo servía de copero al rey.</w:t>
      </w:r>
    </w:p>
    <w:p w14:paraId="4CB641E4" w14:textId="77777777" w:rsidR="00632273" w:rsidRPr="00632273" w:rsidRDefault="00632273" w:rsidP="0031051E">
      <w:pPr>
        <w:widowControl w:val="0"/>
        <w:autoSpaceDE w:val="0"/>
        <w:autoSpaceDN w:val="0"/>
        <w:adjustRightInd w:val="0"/>
        <w:spacing w:after="0" w:line="240" w:lineRule="auto"/>
        <w:jc w:val="both"/>
        <w:rPr>
          <w:rFonts w:ascii="Georgia" w:eastAsia="Times New Roman" w:hAnsi="Georgia" w:cs="Georgia"/>
          <w:sz w:val="36"/>
          <w:szCs w:val="36"/>
          <w:lang w:val="es-MX"/>
        </w:rPr>
      </w:pPr>
    </w:p>
    <w:p w14:paraId="29DFAD88" w14:textId="77777777" w:rsidR="000F40D8" w:rsidRPr="000F40D8" w:rsidRDefault="000F40D8" w:rsidP="003105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Georgia" w:eastAsia="Times New Roman" w:hAnsi="Georgia" w:cs="Georgia"/>
          <w:sz w:val="36"/>
          <w:szCs w:val="36"/>
          <w:lang w:val="es-MX"/>
        </w:rPr>
      </w:pPr>
    </w:p>
    <w:p w14:paraId="5C416CFF" w14:textId="77777777" w:rsidR="0046430B" w:rsidRPr="000F40D8" w:rsidRDefault="0046430B" w:rsidP="0031051E">
      <w:pPr>
        <w:pStyle w:val="Normal0"/>
        <w:jc w:val="both"/>
        <w:rPr>
          <w:rFonts w:ascii="Georgia" w:eastAsia="Times New Roman" w:hAnsi="Georgia" w:cs="Georgia"/>
          <w:sz w:val="36"/>
          <w:szCs w:val="36"/>
          <w:lang w:val="es-MX"/>
        </w:rPr>
      </w:pPr>
    </w:p>
    <w:p w14:paraId="1AFCBD63" w14:textId="0DCF009F" w:rsidR="00D34324" w:rsidRPr="000F40D8" w:rsidRDefault="00632273" w:rsidP="0031051E">
      <w:pPr>
        <w:pStyle w:val="Normal0"/>
        <w:jc w:val="both"/>
        <w:rPr>
          <w:rFonts w:ascii="Georgia" w:hAnsi="Georgia" w:cs="Georgia"/>
          <w:sz w:val="36"/>
          <w:szCs w:val="36"/>
          <w:lang w:val="es-MX"/>
        </w:rPr>
      </w:pPr>
      <w:r w:rsidRPr="000F40D8">
        <w:rPr>
          <w:rFonts w:ascii="Georgia" w:eastAsia="Times New Roman" w:hAnsi="Georgia" w:cs="Georgia"/>
          <w:sz w:val="36"/>
          <w:szCs w:val="36"/>
          <w:lang w:val="es-MX"/>
        </w:rPr>
        <w:t>Además</w:t>
      </w:r>
      <w:r w:rsidR="00D34324" w:rsidRPr="000F40D8">
        <w:rPr>
          <w:rFonts w:ascii="Georgia" w:eastAsia="Times New Roman" w:hAnsi="Georgia" w:cs="Georgia"/>
          <w:sz w:val="36"/>
          <w:szCs w:val="36"/>
          <w:lang w:val="es-MX"/>
        </w:rPr>
        <w:t xml:space="preserve"> de haberse encontrado el nombre “Mardoqueo” en las listas de los exiliados que </w:t>
      </w:r>
      <w:r w:rsidRPr="000F40D8">
        <w:rPr>
          <w:rFonts w:ascii="Georgia" w:eastAsia="Times New Roman" w:hAnsi="Georgia" w:cs="Georgia"/>
          <w:sz w:val="36"/>
          <w:szCs w:val="36"/>
          <w:lang w:val="es-MX"/>
        </w:rPr>
        <w:t>regresando</w:t>
      </w:r>
      <w:r w:rsidR="00D34324" w:rsidRPr="000F40D8">
        <w:rPr>
          <w:rFonts w:ascii="Georgia" w:eastAsia="Times New Roman" w:hAnsi="Georgia" w:cs="Georgia"/>
          <w:sz w:val="36"/>
          <w:szCs w:val="36"/>
          <w:lang w:val="es-MX"/>
        </w:rPr>
        <w:t xml:space="preserve"> a Juda (</w:t>
      </w:r>
      <w:r w:rsidR="00110070" w:rsidRPr="000F40D8">
        <w:rPr>
          <w:rFonts w:ascii="Georgia" w:hAnsi="Georgia" w:cs="Georgia"/>
          <w:b/>
          <w:sz w:val="36"/>
          <w:szCs w:val="36"/>
          <w:lang w:val="es-MX"/>
        </w:rPr>
        <w:t>Esdras 2:1-2</w:t>
      </w:r>
      <w:r w:rsidR="00D34324" w:rsidRPr="000F40D8">
        <w:rPr>
          <w:rFonts w:ascii="Georgia" w:hAnsi="Georgia" w:cs="Georgia"/>
          <w:b/>
          <w:sz w:val="36"/>
          <w:szCs w:val="36"/>
          <w:lang w:val="es-MX"/>
        </w:rPr>
        <w:t xml:space="preserve">; Nehemías </w:t>
      </w:r>
      <w:r w:rsidR="00D34324" w:rsidRPr="000F40D8">
        <w:rPr>
          <w:rFonts w:ascii="Georgia" w:hAnsi="Georgia" w:cs="Georgia"/>
          <w:b/>
          <w:sz w:val="36"/>
          <w:szCs w:val="36"/>
          <w:lang w:val="es-MX"/>
        </w:rPr>
        <w:lastRenderedPageBreak/>
        <w:t>7:1-7)</w:t>
      </w:r>
      <w:r w:rsidR="00D34324" w:rsidRPr="000F40D8">
        <w:rPr>
          <w:rFonts w:ascii="Georgia" w:hAnsi="Georgia" w:cs="Georgia"/>
          <w:sz w:val="36"/>
          <w:szCs w:val="36"/>
          <w:lang w:val="es-MX"/>
        </w:rPr>
        <w:t xml:space="preserve">, un nombre similar se ha hallado en unas tabletas </w:t>
      </w:r>
      <w:r w:rsidRPr="000F40D8">
        <w:rPr>
          <w:rFonts w:ascii="Georgia" w:hAnsi="Georgia" w:cs="Georgia"/>
          <w:sz w:val="36"/>
          <w:szCs w:val="36"/>
          <w:lang w:val="es-MX"/>
        </w:rPr>
        <w:t>persa</w:t>
      </w:r>
      <w:r w:rsidR="00D34324" w:rsidRPr="000F40D8">
        <w:rPr>
          <w:rFonts w:ascii="Georgia" w:hAnsi="Georgia" w:cs="Georgia"/>
          <w:sz w:val="36"/>
          <w:szCs w:val="36"/>
          <w:lang w:val="es-MX"/>
        </w:rPr>
        <w:t xml:space="preserve"> en Pers</w:t>
      </w:r>
      <w:r w:rsidRPr="000F40D8">
        <w:rPr>
          <w:rFonts w:ascii="Georgia" w:hAnsi="Georgia" w:cs="Georgia"/>
          <w:sz w:val="36"/>
          <w:szCs w:val="36"/>
          <w:lang w:val="es-MX"/>
        </w:rPr>
        <w:t>é</w:t>
      </w:r>
      <w:r w:rsidR="00D34324" w:rsidRPr="000F40D8">
        <w:rPr>
          <w:rFonts w:ascii="Georgia" w:hAnsi="Georgia" w:cs="Georgia"/>
          <w:sz w:val="36"/>
          <w:szCs w:val="36"/>
          <w:lang w:val="es-MX"/>
        </w:rPr>
        <w:t xml:space="preserve">polis.  </w:t>
      </w:r>
      <w:r w:rsidRPr="000F40D8">
        <w:rPr>
          <w:rFonts w:ascii="Georgia" w:hAnsi="Georgia" w:cs="Georgia"/>
          <w:sz w:val="36"/>
          <w:szCs w:val="36"/>
          <w:lang w:val="es-MX"/>
        </w:rPr>
        <w:t>Sesenta</w:t>
      </w:r>
      <w:r w:rsidR="00D34324" w:rsidRPr="000F40D8">
        <w:rPr>
          <w:rFonts w:ascii="Georgia" w:hAnsi="Georgia" w:cs="Georgia"/>
          <w:sz w:val="36"/>
          <w:szCs w:val="36"/>
          <w:lang w:val="es-MX"/>
        </w:rPr>
        <w:t xml:space="preserve"> y </w:t>
      </w:r>
      <w:r w:rsidRPr="000F40D8">
        <w:rPr>
          <w:rFonts w:ascii="Georgia" w:hAnsi="Georgia" w:cs="Georgia"/>
          <w:sz w:val="36"/>
          <w:szCs w:val="36"/>
          <w:lang w:val="es-MX"/>
        </w:rPr>
        <w:t>seis</w:t>
      </w:r>
      <w:r w:rsidR="00D34324" w:rsidRPr="000F40D8">
        <w:rPr>
          <w:rFonts w:ascii="Georgia" w:hAnsi="Georgia" w:cs="Georgia"/>
          <w:sz w:val="36"/>
          <w:szCs w:val="36"/>
          <w:lang w:val="es-MX"/>
        </w:rPr>
        <w:t xml:space="preserve"> de estas tabletas han sido fechadas como pertenecientes a la época de </w:t>
      </w:r>
      <w:r w:rsidRPr="000F40D8">
        <w:rPr>
          <w:rFonts w:ascii="Georgia" w:hAnsi="Georgia" w:cs="Georgia"/>
          <w:sz w:val="36"/>
          <w:szCs w:val="36"/>
          <w:lang w:val="es-MX"/>
        </w:rPr>
        <w:t>Asuero</w:t>
      </w:r>
      <w:r w:rsidR="00D34324" w:rsidRPr="000F40D8">
        <w:rPr>
          <w:rFonts w:ascii="Georgia" w:hAnsi="Georgia" w:cs="Georgia"/>
          <w:sz w:val="36"/>
          <w:szCs w:val="36"/>
          <w:lang w:val="es-MX"/>
        </w:rPr>
        <w:t xml:space="preserve">.  En </w:t>
      </w:r>
      <w:r w:rsidRPr="000F40D8">
        <w:rPr>
          <w:rFonts w:ascii="Georgia" w:hAnsi="Georgia" w:cs="Georgia"/>
          <w:sz w:val="36"/>
          <w:szCs w:val="36"/>
          <w:lang w:val="es-MX"/>
        </w:rPr>
        <w:t>más</w:t>
      </w:r>
      <w:r w:rsidR="00D34324" w:rsidRPr="000F40D8">
        <w:rPr>
          <w:rFonts w:ascii="Georgia" w:hAnsi="Georgia" w:cs="Georgia"/>
          <w:sz w:val="36"/>
          <w:szCs w:val="36"/>
          <w:lang w:val="es-MX"/>
        </w:rPr>
        <w:t xml:space="preserve"> de </w:t>
      </w:r>
      <w:r w:rsidRPr="000F40D8">
        <w:rPr>
          <w:rFonts w:ascii="Georgia" w:hAnsi="Georgia" w:cs="Georgia"/>
          <w:sz w:val="36"/>
          <w:szCs w:val="36"/>
          <w:lang w:val="es-MX"/>
        </w:rPr>
        <w:t>treinta</w:t>
      </w:r>
      <w:r w:rsidR="00D34324" w:rsidRPr="000F40D8">
        <w:rPr>
          <w:rFonts w:ascii="Georgia" w:hAnsi="Georgia" w:cs="Georgia"/>
          <w:sz w:val="36"/>
          <w:szCs w:val="36"/>
          <w:lang w:val="es-MX"/>
        </w:rPr>
        <w:t xml:space="preserve"> de ellas se lee el nombre Mardu</w:t>
      </w:r>
      <w:r w:rsidRPr="000F40D8">
        <w:rPr>
          <w:rFonts w:ascii="Georgia" w:hAnsi="Georgia" w:cs="Georgia"/>
          <w:sz w:val="36"/>
          <w:szCs w:val="36"/>
          <w:lang w:val="es-MX"/>
        </w:rPr>
        <w:t>k</w:t>
      </w:r>
      <w:r w:rsidR="00D34324" w:rsidRPr="000F40D8">
        <w:rPr>
          <w:rFonts w:ascii="Georgia" w:hAnsi="Georgia" w:cs="Georgia"/>
          <w:sz w:val="36"/>
          <w:szCs w:val="36"/>
          <w:lang w:val="es-MX"/>
        </w:rPr>
        <w:t>a o Marduku; y probablem</w:t>
      </w:r>
      <w:r w:rsidRPr="000F40D8">
        <w:rPr>
          <w:rFonts w:ascii="Georgia" w:hAnsi="Georgia" w:cs="Georgia"/>
          <w:sz w:val="36"/>
          <w:szCs w:val="36"/>
          <w:lang w:val="es-MX"/>
        </w:rPr>
        <w:t>en</w:t>
      </w:r>
      <w:r w:rsidR="00D34324" w:rsidRPr="000F40D8">
        <w:rPr>
          <w:rFonts w:ascii="Georgia" w:hAnsi="Georgia" w:cs="Georgia"/>
          <w:sz w:val="36"/>
          <w:szCs w:val="36"/>
          <w:lang w:val="es-MX"/>
        </w:rPr>
        <w:t xml:space="preserve">te es refiere a distintas persona, o que indica que se trataba de un </w:t>
      </w:r>
      <w:r w:rsidR="0046430B" w:rsidRPr="000F40D8">
        <w:rPr>
          <w:rFonts w:ascii="Georgia" w:hAnsi="Georgia" w:cs="Georgia"/>
          <w:sz w:val="36"/>
          <w:szCs w:val="36"/>
          <w:lang w:val="es-MX"/>
        </w:rPr>
        <w:t>nombre</w:t>
      </w:r>
      <w:r w:rsidR="00D34324" w:rsidRPr="000F40D8">
        <w:rPr>
          <w:rFonts w:ascii="Georgia" w:hAnsi="Georgia" w:cs="Georgia"/>
          <w:sz w:val="36"/>
          <w:szCs w:val="36"/>
          <w:lang w:val="es-MX"/>
        </w:rPr>
        <w:t xml:space="preserve"> bastante común.  Otro documento de esa misma época menciona a </w:t>
      </w:r>
      <w:r w:rsidRPr="000F40D8">
        <w:rPr>
          <w:rFonts w:ascii="Georgia" w:hAnsi="Georgia" w:cs="Georgia"/>
          <w:sz w:val="36"/>
          <w:szCs w:val="36"/>
          <w:lang w:val="es-MX"/>
        </w:rPr>
        <w:t>cierto</w:t>
      </w:r>
      <w:r w:rsidR="00D34324" w:rsidRPr="000F40D8">
        <w:rPr>
          <w:rFonts w:ascii="Georgia" w:hAnsi="Georgia" w:cs="Georgia"/>
          <w:sz w:val="36"/>
          <w:szCs w:val="36"/>
          <w:lang w:val="es-MX"/>
        </w:rPr>
        <w:t xml:space="preserve"> Martuka que </w:t>
      </w:r>
      <w:r w:rsidR="0046430B" w:rsidRPr="000F40D8">
        <w:rPr>
          <w:rFonts w:ascii="Georgia" w:hAnsi="Georgia" w:cs="Georgia"/>
          <w:sz w:val="36"/>
          <w:szCs w:val="36"/>
          <w:lang w:val="es-MX"/>
        </w:rPr>
        <w:t>servía</w:t>
      </w:r>
      <w:r w:rsidR="00D34324" w:rsidRPr="000F40D8">
        <w:rPr>
          <w:rFonts w:ascii="Georgia" w:hAnsi="Georgia" w:cs="Georgia"/>
          <w:sz w:val="36"/>
          <w:szCs w:val="36"/>
          <w:lang w:val="es-MX"/>
        </w:rPr>
        <w:t xml:space="preserve"> </w:t>
      </w:r>
      <w:r w:rsidR="0046430B" w:rsidRPr="000F40D8">
        <w:rPr>
          <w:rFonts w:ascii="Georgia" w:hAnsi="Georgia" w:cs="Georgia"/>
          <w:sz w:val="36"/>
          <w:szCs w:val="36"/>
          <w:lang w:val="es-MX"/>
        </w:rPr>
        <w:t>como</w:t>
      </w:r>
      <w:r w:rsidR="00D34324" w:rsidRPr="000F40D8">
        <w:rPr>
          <w:rFonts w:ascii="Georgia" w:hAnsi="Georgia" w:cs="Georgia"/>
          <w:sz w:val="36"/>
          <w:szCs w:val="36"/>
          <w:lang w:val="es-MX"/>
        </w:rPr>
        <w:t xml:space="preserve"> contador en un viaje de inspección por la ciudad de Susa.  </w:t>
      </w:r>
      <w:r w:rsidRPr="000F40D8">
        <w:rPr>
          <w:rFonts w:ascii="Georgia" w:hAnsi="Georgia" w:cs="Georgia"/>
          <w:sz w:val="36"/>
          <w:szCs w:val="36"/>
          <w:lang w:val="es-MX"/>
        </w:rPr>
        <w:t>Algunos</w:t>
      </w:r>
      <w:r w:rsidR="00D34324" w:rsidRPr="000F40D8">
        <w:rPr>
          <w:rFonts w:ascii="Georgia" w:hAnsi="Georgia" w:cs="Georgia"/>
          <w:sz w:val="36"/>
          <w:szCs w:val="36"/>
          <w:lang w:val="es-MX"/>
        </w:rPr>
        <w:t xml:space="preserve"> estudiosos piensan que </w:t>
      </w:r>
      <w:r w:rsidRPr="000F40D8">
        <w:rPr>
          <w:rFonts w:ascii="Georgia" w:hAnsi="Georgia" w:cs="Georgia"/>
          <w:sz w:val="36"/>
          <w:szCs w:val="36"/>
          <w:lang w:val="es-MX"/>
        </w:rPr>
        <w:t>este</w:t>
      </w:r>
      <w:r w:rsidR="00D34324" w:rsidRPr="000F40D8">
        <w:rPr>
          <w:rFonts w:ascii="Georgia" w:hAnsi="Georgia" w:cs="Georgia"/>
          <w:sz w:val="36"/>
          <w:szCs w:val="36"/>
          <w:lang w:val="es-MX"/>
        </w:rPr>
        <w:t xml:space="preserve"> </w:t>
      </w:r>
      <w:r w:rsidR="0046430B" w:rsidRPr="000F40D8">
        <w:rPr>
          <w:rFonts w:ascii="Georgia" w:hAnsi="Georgia" w:cs="Georgia"/>
          <w:sz w:val="36"/>
          <w:szCs w:val="36"/>
          <w:lang w:val="es-MX"/>
        </w:rPr>
        <w:t>Marduka</w:t>
      </w:r>
      <w:r w:rsidR="00D34324" w:rsidRPr="000F40D8">
        <w:rPr>
          <w:rFonts w:ascii="Georgia" w:hAnsi="Georgia" w:cs="Georgia"/>
          <w:sz w:val="36"/>
          <w:szCs w:val="36"/>
          <w:lang w:val="es-MX"/>
        </w:rPr>
        <w:t xml:space="preserve"> pudo </w:t>
      </w:r>
      <w:r w:rsidR="0046430B" w:rsidRPr="000F40D8">
        <w:rPr>
          <w:rFonts w:ascii="Georgia" w:hAnsi="Georgia" w:cs="Georgia"/>
          <w:sz w:val="36"/>
          <w:szCs w:val="36"/>
          <w:lang w:val="es-MX"/>
        </w:rPr>
        <w:t>haber</w:t>
      </w:r>
      <w:r w:rsidR="00D34324" w:rsidRPr="000F40D8">
        <w:rPr>
          <w:rFonts w:ascii="Georgia" w:hAnsi="Georgia" w:cs="Georgia"/>
          <w:sz w:val="36"/>
          <w:szCs w:val="36"/>
          <w:lang w:val="es-MX"/>
        </w:rPr>
        <w:t xml:space="preserve"> sido el </w:t>
      </w:r>
      <w:r w:rsidR="0046430B" w:rsidRPr="000F40D8">
        <w:rPr>
          <w:rFonts w:ascii="Georgia" w:hAnsi="Georgia" w:cs="Georgia"/>
          <w:sz w:val="36"/>
          <w:szCs w:val="36"/>
          <w:lang w:val="es-MX"/>
        </w:rPr>
        <w:t>Mardoqueo</w:t>
      </w:r>
      <w:r w:rsidR="00D34324" w:rsidRPr="000F40D8">
        <w:rPr>
          <w:rFonts w:ascii="Georgia" w:hAnsi="Georgia" w:cs="Georgia"/>
          <w:sz w:val="36"/>
          <w:szCs w:val="36"/>
          <w:lang w:val="es-MX"/>
        </w:rPr>
        <w:t xml:space="preserve"> que aparece en el libro de Ester, ya que </w:t>
      </w:r>
      <w:r w:rsidRPr="000F40D8">
        <w:rPr>
          <w:rFonts w:ascii="Georgia" w:hAnsi="Georgia" w:cs="Georgia"/>
          <w:sz w:val="36"/>
          <w:szCs w:val="36"/>
          <w:lang w:val="es-MX"/>
        </w:rPr>
        <w:t>varias</w:t>
      </w:r>
      <w:r w:rsidR="00D34324" w:rsidRPr="000F40D8">
        <w:rPr>
          <w:rFonts w:ascii="Georgia" w:hAnsi="Georgia" w:cs="Georgia"/>
          <w:sz w:val="36"/>
          <w:szCs w:val="36"/>
          <w:lang w:val="es-MX"/>
        </w:rPr>
        <w:t xml:space="preserve"> veces se lo menciona como “</w:t>
      </w:r>
      <w:r w:rsidR="00D34324" w:rsidRPr="000F40D8">
        <w:rPr>
          <w:rFonts w:ascii="Georgia" w:hAnsi="Georgia" w:cs="Georgia"/>
          <w:b/>
          <w:i/>
          <w:sz w:val="36"/>
          <w:szCs w:val="36"/>
          <w:u w:val="single"/>
          <w:lang w:val="es-MX"/>
        </w:rPr>
        <w:t>sentado a la puerta real</w:t>
      </w:r>
      <w:r w:rsidR="00D34324" w:rsidRPr="000F40D8">
        <w:rPr>
          <w:rFonts w:ascii="Georgia" w:hAnsi="Georgia" w:cs="Georgia"/>
          <w:sz w:val="36"/>
          <w:szCs w:val="36"/>
          <w:lang w:val="es-MX"/>
        </w:rPr>
        <w:t>” (V 2:21; 3:2)</w:t>
      </w:r>
    </w:p>
    <w:p w14:paraId="6CFA51AF" w14:textId="77777777" w:rsidR="00D34324" w:rsidRPr="000F40D8" w:rsidRDefault="00D34324" w:rsidP="0031051E">
      <w:pPr>
        <w:pStyle w:val="Normal0"/>
        <w:jc w:val="both"/>
        <w:rPr>
          <w:rFonts w:ascii="Georgia" w:hAnsi="Georgia" w:cs="Georgia"/>
          <w:sz w:val="36"/>
          <w:szCs w:val="36"/>
          <w:lang w:val="es-MX"/>
        </w:rPr>
      </w:pPr>
    </w:p>
    <w:p w14:paraId="5A1C94CB" w14:textId="77777777" w:rsidR="00D34324" w:rsidRPr="000F40D8" w:rsidRDefault="00D34324" w:rsidP="0031051E">
      <w:pPr>
        <w:pStyle w:val="Normal0"/>
        <w:jc w:val="both"/>
        <w:rPr>
          <w:rFonts w:ascii="Georgia" w:hAnsi="Georgia" w:cs="Georgia"/>
          <w:b/>
          <w:sz w:val="36"/>
          <w:szCs w:val="36"/>
          <w:lang w:val="es-MX"/>
        </w:rPr>
      </w:pPr>
    </w:p>
    <w:p w14:paraId="15851115" w14:textId="611DAD99" w:rsidR="00D34324" w:rsidRPr="000F40D8" w:rsidRDefault="00D34324" w:rsidP="0031051E">
      <w:pPr>
        <w:pStyle w:val="Normal0"/>
        <w:ind w:left="720"/>
        <w:jc w:val="both"/>
        <w:rPr>
          <w:rFonts w:ascii="Georgia" w:eastAsia="Times New Roman" w:hAnsi="Georgia" w:cs="Georgia"/>
          <w:sz w:val="36"/>
          <w:szCs w:val="36"/>
          <w:lang w:val="es-MX"/>
        </w:rPr>
      </w:pPr>
      <w:r w:rsidRPr="000F40D8">
        <w:rPr>
          <w:rFonts w:ascii="Georgia" w:hAnsi="Georgia" w:cs="Georgia"/>
          <w:b/>
          <w:sz w:val="36"/>
          <w:szCs w:val="36"/>
          <w:lang w:val="es-MX"/>
        </w:rPr>
        <w:t>Esdras 2:1-2</w:t>
      </w:r>
      <w:r w:rsidR="00110070" w:rsidRPr="000F40D8">
        <w:rPr>
          <w:rFonts w:ascii="Georgia" w:eastAsia="Times New Roman" w:hAnsi="Georgia" w:cs="Georgia"/>
          <w:sz w:val="36"/>
          <w:szCs w:val="36"/>
          <w:lang w:val="es-MX"/>
        </w:rPr>
        <w:t xml:space="preserve">Éstos son los hijos de la provincia que subieron del cautiverio, de aquellos que Nabucodonosor rey de Babilonia había llevado cautivos a Babilonia, y que volvieron a Jerusalén y a Judá, cada uno a su ciudad;  (2)  los cuales vinieron con Zorobabel, Jesúa, </w:t>
      </w:r>
      <w:r w:rsidR="00110070" w:rsidRPr="000F40D8">
        <w:rPr>
          <w:rFonts w:ascii="Georgia" w:eastAsia="Times New Roman" w:hAnsi="Georgia" w:cs="Georgia"/>
          <w:b/>
          <w:sz w:val="36"/>
          <w:szCs w:val="36"/>
          <w:lang w:val="es-MX"/>
        </w:rPr>
        <w:t>Nehemías</w:t>
      </w:r>
      <w:r w:rsidR="00110070" w:rsidRPr="000F40D8">
        <w:rPr>
          <w:rFonts w:ascii="Georgia" w:eastAsia="Times New Roman" w:hAnsi="Georgia" w:cs="Georgia"/>
          <w:sz w:val="36"/>
          <w:szCs w:val="36"/>
          <w:lang w:val="es-MX"/>
        </w:rPr>
        <w:t xml:space="preserve">, Seraías, Reelaías, </w:t>
      </w:r>
      <w:r w:rsidR="00110070" w:rsidRPr="000F40D8">
        <w:rPr>
          <w:rFonts w:ascii="Georgia" w:eastAsia="Times New Roman" w:hAnsi="Georgia" w:cs="Georgia"/>
          <w:b/>
          <w:sz w:val="36"/>
          <w:szCs w:val="36"/>
          <w:highlight w:val="yellow"/>
          <w:lang w:val="es-MX"/>
        </w:rPr>
        <w:t>Mardoqueo</w:t>
      </w:r>
      <w:r w:rsidR="00110070" w:rsidRPr="000F40D8">
        <w:rPr>
          <w:rFonts w:ascii="Georgia" w:eastAsia="Times New Roman" w:hAnsi="Georgia" w:cs="Georgia"/>
          <w:sz w:val="36"/>
          <w:szCs w:val="36"/>
          <w:lang w:val="es-MX"/>
        </w:rPr>
        <w:t>, Bilsán, Mispar, Bigvai, Rehum y Baana. El número de los varones del pueblo de Israel</w:t>
      </w:r>
      <w:r w:rsidR="00C2131F" w:rsidRPr="000F40D8">
        <w:rPr>
          <w:rFonts w:ascii="Georgia" w:eastAsia="Times New Roman" w:hAnsi="Georgia" w:cs="Georgia"/>
          <w:sz w:val="36"/>
          <w:szCs w:val="36"/>
          <w:lang w:val="es-MX"/>
        </w:rPr>
        <w:t>:  .</w:t>
      </w:r>
      <w:r w:rsidRPr="000F40D8">
        <w:rPr>
          <w:rFonts w:ascii="Georgia" w:eastAsia="Times New Roman" w:hAnsi="Georgia" w:cs="Georgia"/>
          <w:sz w:val="36"/>
          <w:szCs w:val="36"/>
          <w:lang w:val="es-MX"/>
        </w:rPr>
        <w:t xml:space="preserve">  .  .</w:t>
      </w:r>
    </w:p>
    <w:p w14:paraId="2CED043C" w14:textId="77777777" w:rsidR="00D34324" w:rsidRPr="000F40D8" w:rsidRDefault="00D34324" w:rsidP="0031051E">
      <w:pPr>
        <w:pStyle w:val="Normal0"/>
        <w:ind w:left="720"/>
        <w:jc w:val="both"/>
        <w:rPr>
          <w:rFonts w:ascii="Georgia" w:eastAsia="Times New Roman" w:hAnsi="Georgia" w:cs="Georgia"/>
          <w:sz w:val="36"/>
          <w:szCs w:val="36"/>
          <w:lang w:val="es-MX"/>
        </w:rPr>
      </w:pPr>
    </w:p>
    <w:p w14:paraId="1BC82EB7" w14:textId="77777777" w:rsidR="00110070" w:rsidRPr="000F40D8" w:rsidRDefault="00110070" w:rsidP="0031051E">
      <w:pPr>
        <w:pStyle w:val="Normal0"/>
        <w:ind w:left="720"/>
        <w:jc w:val="both"/>
        <w:rPr>
          <w:rFonts w:ascii="Georgia" w:eastAsia="Times New Roman" w:hAnsi="Georgia" w:cs="Georgia"/>
          <w:sz w:val="36"/>
          <w:szCs w:val="36"/>
          <w:lang w:val="es-MX"/>
        </w:rPr>
      </w:pPr>
      <w:r w:rsidRPr="000F40D8">
        <w:rPr>
          <w:rFonts w:ascii="Georgia" w:hAnsi="Georgia" w:cs="Georgia"/>
          <w:b/>
          <w:sz w:val="36"/>
          <w:szCs w:val="36"/>
          <w:lang w:val="es-MX"/>
        </w:rPr>
        <w:t>Nehemías 7:1-7</w:t>
      </w:r>
      <w:r w:rsidRPr="000F40D8">
        <w:rPr>
          <w:rFonts w:ascii="Georgia" w:hAnsi="Georgia" w:cs="Georgia"/>
          <w:sz w:val="36"/>
          <w:szCs w:val="36"/>
          <w:lang w:val="es-MX"/>
        </w:rPr>
        <w:t xml:space="preserve">  Luego que el muro fue edificado, y colocadas las puertas, y fueron se</w:t>
      </w:r>
      <w:r w:rsidRPr="000F40D8">
        <w:rPr>
          <w:rFonts w:ascii="Georgia" w:eastAsia="Times New Roman" w:hAnsi="Georgia" w:cs="Georgia"/>
          <w:sz w:val="36"/>
          <w:szCs w:val="36"/>
          <w:lang w:val="es-MX"/>
        </w:rPr>
        <w:t xml:space="preserve">ñalados porteros y cantores y levitas,  (2)  mandé a mi hermano Hanani, y a Hananías, jefe de la fortaleza de Jerusalén (porque éste era varón de verdad y temeroso de Dios, más que muchos);  (3)  y les dije: No se abran las puertas de Jerusalén hasta que caliente el sol; y aunque haya gente allí, cerrad las puertas y atrancadlas. Y señalé guardas de los moradores de Jerusalén, cada cual en su turno, y cada uno delante de su casa.  (4)  Porque la ciudad era espaciosa y grande, pero poco pueblo dentro de ella, y no había casas reedificadas.  (5)  Entonces puso Dios en mi corazón que reuniese a los nobles y oficiales y al pueblo, para que fuesen empadronados según sus genealogías. Y hallé el libro de la genealogía de los que habían subido antes, y encontré en él escrito así:  (6)  Éstos son los hijos </w:t>
      </w:r>
      <w:r w:rsidRPr="000F40D8">
        <w:rPr>
          <w:rFonts w:ascii="Georgia" w:eastAsia="Times New Roman" w:hAnsi="Georgia" w:cs="Georgia"/>
          <w:sz w:val="36"/>
          <w:szCs w:val="36"/>
          <w:lang w:val="es-MX"/>
        </w:rPr>
        <w:lastRenderedPageBreak/>
        <w:t xml:space="preserve">de la provincia que subieron del cautiverio, de los que llevó cautivos Nabucodonosor rey de Babilonia, y que volvieron a Jerusalén y a Judá, cada uno a su ciudad,  (7)  los cuales vinieron con Zorobabel, Jesúa, Nehemías, Azarías, Raamías, Nahamani, </w:t>
      </w:r>
      <w:r w:rsidRPr="000F40D8">
        <w:rPr>
          <w:rFonts w:ascii="Georgia" w:eastAsia="Times New Roman" w:hAnsi="Georgia" w:cs="Georgia"/>
          <w:b/>
          <w:sz w:val="36"/>
          <w:szCs w:val="36"/>
          <w:highlight w:val="yellow"/>
          <w:lang w:val="es-MX"/>
        </w:rPr>
        <w:t>Mardoqueo</w:t>
      </w:r>
      <w:r w:rsidRPr="000F40D8">
        <w:rPr>
          <w:rFonts w:ascii="Georgia" w:eastAsia="Times New Roman" w:hAnsi="Georgia" w:cs="Georgia"/>
          <w:sz w:val="36"/>
          <w:szCs w:val="36"/>
          <w:lang w:val="es-MX"/>
        </w:rPr>
        <w:t>, Bilsán, Misperet, Bigvai, Nehum y Baana. El número de los varones del pueblo de Israel:</w:t>
      </w:r>
    </w:p>
    <w:p w14:paraId="69B4EFCE" w14:textId="77777777" w:rsidR="00110070" w:rsidRPr="000F40D8" w:rsidRDefault="00110070" w:rsidP="0031051E">
      <w:pPr>
        <w:pStyle w:val="Normal0"/>
        <w:jc w:val="both"/>
        <w:rPr>
          <w:rFonts w:ascii="Georgia" w:hAnsi="Georgia" w:cs="Georgia"/>
          <w:b/>
          <w:sz w:val="36"/>
          <w:szCs w:val="36"/>
          <w:lang w:val="es-MX"/>
        </w:rPr>
      </w:pPr>
    </w:p>
    <w:p w14:paraId="5D609D0F" w14:textId="77777777" w:rsidR="006F3F71" w:rsidRPr="000F40D8" w:rsidRDefault="006F3F71" w:rsidP="0031051E">
      <w:pPr>
        <w:pStyle w:val="Normal0"/>
        <w:ind w:left="1440"/>
        <w:jc w:val="both"/>
        <w:rPr>
          <w:rFonts w:ascii="Georgia" w:eastAsia="Times New Roman" w:hAnsi="Georgia" w:cs="Georgia"/>
          <w:sz w:val="36"/>
          <w:szCs w:val="36"/>
          <w:lang w:val="es-MX"/>
        </w:rPr>
      </w:pPr>
      <w:r w:rsidRPr="000F40D8">
        <w:rPr>
          <w:rFonts w:ascii="Georgia" w:hAnsi="Georgia" w:cs="Georgia"/>
          <w:b/>
          <w:sz w:val="36"/>
          <w:szCs w:val="36"/>
          <w:lang w:val="es-MX"/>
        </w:rPr>
        <w:t>Esther 2:21</w:t>
      </w:r>
      <w:r w:rsidRPr="000F40D8">
        <w:rPr>
          <w:rFonts w:ascii="Georgia" w:hAnsi="Georgia" w:cs="Georgia"/>
          <w:sz w:val="36"/>
          <w:szCs w:val="36"/>
          <w:lang w:val="es-MX"/>
        </w:rPr>
        <w:t xml:space="preserve">  En aquellos d</w:t>
      </w:r>
      <w:r w:rsidRPr="000F40D8">
        <w:rPr>
          <w:rFonts w:ascii="Georgia" w:eastAsia="Times New Roman" w:hAnsi="Georgia" w:cs="Georgia"/>
          <w:sz w:val="36"/>
          <w:szCs w:val="36"/>
          <w:lang w:val="es-MX"/>
        </w:rPr>
        <w:t xml:space="preserve">ías, </w:t>
      </w:r>
      <w:r w:rsidRPr="000F40D8">
        <w:rPr>
          <w:rFonts w:ascii="Georgia" w:eastAsia="Times New Roman" w:hAnsi="Georgia" w:cs="Georgia"/>
          <w:sz w:val="36"/>
          <w:szCs w:val="36"/>
          <w:u w:val="double" w:color="FF0000"/>
          <w:lang w:val="es-MX"/>
        </w:rPr>
        <w:t xml:space="preserve">estando </w:t>
      </w:r>
      <w:r w:rsidRPr="000F40D8">
        <w:rPr>
          <w:rFonts w:ascii="Georgia" w:eastAsia="Times New Roman" w:hAnsi="Georgia" w:cs="Georgia"/>
          <w:b/>
          <w:sz w:val="36"/>
          <w:szCs w:val="36"/>
          <w:highlight w:val="yellow"/>
          <w:u w:val="double" w:color="FF0000"/>
          <w:lang w:val="es-MX"/>
        </w:rPr>
        <w:t>Mardoqueo</w:t>
      </w:r>
      <w:r w:rsidRPr="000F40D8">
        <w:rPr>
          <w:rFonts w:ascii="Georgia" w:eastAsia="Times New Roman" w:hAnsi="Georgia" w:cs="Georgia"/>
          <w:sz w:val="36"/>
          <w:szCs w:val="36"/>
          <w:u w:val="double" w:color="FF0000"/>
          <w:lang w:val="es-MX"/>
        </w:rPr>
        <w:t xml:space="preserve"> sentado a la puerta del rey</w:t>
      </w:r>
      <w:r w:rsidRPr="000F40D8">
        <w:rPr>
          <w:rFonts w:ascii="Georgia" w:eastAsia="Times New Roman" w:hAnsi="Georgia" w:cs="Georgia"/>
          <w:sz w:val="36"/>
          <w:szCs w:val="36"/>
          <w:lang w:val="es-MX"/>
        </w:rPr>
        <w:t>, se enojaron Bigtán y Teres, dos eunucos del rey, de la guardia de la puerta, y procuraban poner mano en el rey Asuero.</w:t>
      </w:r>
    </w:p>
    <w:p w14:paraId="5E761F84" w14:textId="77777777" w:rsidR="006F3F71" w:rsidRPr="000F40D8" w:rsidRDefault="006F3F71" w:rsidP="0031051E">
      <w:pPr>
        <w:pStyle w:val="Normal0"/>
        <w:ind w:left="1440"/>
        <w:jc w:val="both"/>
        <w:rPr>
          <w:rFonts w:ascii="Georgia" w:eastAsia="Times New Roman" w:hAnsi="Georgia" w:cs="Georgia"/>
          <w:sz w:val="36"/>
          <w:szCs w:val="36"/>
          <w:lang w:val="es-MX"/>
        </w:rPr>
      </w:pPr>
    </w:p>
    <w:p w14:paraId="74A3E756" w14:textId="77777777" w:rsidR="006F3F71" w:rsidRPr="000F40D8" w:rsidRDefault="006F3F71" w:rsidP="0031051E">
      <w:pPr>
        <w:pStyle w:val="Normal0"/>
        <w:ind w:left="1440"/>
        <w:jc w:val="both"/>
        <w:rPr>
          <w:rFonts w:ascii="Georgia" w:eastAsia="Times New Roman" w:hAnsi="Georgia" w:cs="Georgia"/>
          <w:sz w:val="36"/>
          <w:szCs w:val="36"/>
          <w:lang w:val="es-MX"/>
        </w:rPr>
      </w:pPr>
      <w:r w:rsidRPr="000F40D8">
        <w:rPr>
          <w:rFonts w:ascii="Georgia" w:hAnsi="Georgia" w:cs="Georgia"/>
          <w:b/>
          <w:sz w:val="36"/>
          <w:szCs w:val="36"/>
          <w:lang w:val="es-MX"/>
        </w:rPr>
        <w:t>Esther 3:1-2</w:t>
      </w:r>
      <w:r w:rsidRPr="000F40D8">
        <w:rPr>
          <w:rFonts w:ascii="Georgia" w:hAnsi="Georgia" w:cs="Georgia"/>
          <w:sz w:val="36"/>
          <w:szCs w:val="36"/>
          <w:lang w:val="es-MX"/>
        </w:rPr>
        <w:t xml:space="preserve">  Despu</w:t>
      </w:r>
      <w:r w:rsidRPr="000F40D8">
        <w:rPr>
          <w:rFonts w:ascii="Georgia" w:eastAsia="Times New Roman" w:hAnsi="Georgia" w:cs="Georgia"/>
          <w:sz w:val="36"/>
          <w:szCs w:val="36"/>
          <w:lang w:val="es-MX"/>
        </w:rPr>
        <w:t xml:space="preserve">és de estas cosas el rey Asuero engrandeció a Amán hijo de Hamedata agagueo, y lo honró, y puso su silla sobre todos los príncipes que estaban con él.  (2)  Y todos los siervos del rey que estaban a la puerta del rey se arrodillaban y se inclinaban ante Amán, porque así lo había mandado el rey; pero </w:t>
      </w:r>
      <w:r w:rsidRPr="000F40D8">
        <w:rPr>
          <w:rFonts w:ascii="Georgia" w:eastAsia="Times New Roman" w:hAnsi="Georgia" w:cs="Georgia"/>
          <w:b/>
          <w:sz w:val="36"/>
          <w:szCs w:val="36"/>
          <w:highlight w:val="yellow"/>
          <w:lang w:val="es-MX"/>
        </w:rPr>
        <w:t>Mardoqueo</w:t>
      </w:r>
      <w:r w:rsidRPr="000F40D8">
        <w:rPr>
          <w:rFonts w:ascii="Georgia" w:eastAsia="Times New Roman" w:hAnsi="Georgia" w:cs="Georgia"/>
          <w:sz w:val="36"/>
          <w:szCs w:val="36"/>
          <w:lang w:val="es-MX"/>
        </w:rPr>
        <w:t xml:space="preserve"> ni </w:t>
      </w:r>
      <w:r w:rsidRPr="000F40D8">
        <w:rPr>
          <w:rFonts w:ascii="Georgia" w:eastAsia="Times New Roman" w:hAnsi="Georgia" w:cs="Georgia"/>
          <w:sz w:val="36"/>
          <w:szCs w:val="36"/>
          <w:u w:val="double" w:color="FF0000"/>
          <w:lang w:val="es-MX"/>
        </w:rPr>
        <w:t>se arrodillaba ni se humillaba.</w:t>
      </w:r>
    </w:p>
    <w:p w14:paraId="4EEECD05" w14:textId="77777777" w:rsidR="006F3F71" w:rsidRPr="000F40D8" w:rsidRDefault="006F3F71" w:rsidP="0031051E">
      <w:pPr>
        <w:pStyle w:val="Normal0"/>
        <w:jc w:val="both"/>
        <w:rPr>
          <w:rFonts w:ascii="Georgia" w:eastAsia="Times New Roman" w:hAnsi="Georgia" w:cs="Georgia"/>
          <w:sz w:val="36"/>
          <w:szCs w:val="36"/>
          <w:lang w:val="es-MX"/>
        </w:rPr>
      </w:pPr>
    </w:p>
    <w:p w14:paraId="3A3C1F8B" w14:textId="77777777" w:rsidR="006F3F71" w:rsidRPr="000F40D8" w:rsidRDefault="006F3F71" w:rsidP="0031051E">
      <w:pPr>
        <w:pStyle w:val="Normal0"/>
        <w:numPr>
          <w:ilvl w:val="0"/>
          <w:numId w:val="2"/>
        </w:numPr>
        <w:jc w:val="both"/>
        <w:rPr>
          <w:rFonts w:ascii="Georgia" w:eastAsia="Times New Roman" w:hAnsi="Georgia" w:cs="Georgia"/>
          <w:b/>
          <w:sz w:val="36"/>
          <w:szCs w:val="36"/>
          <w:lang w:val="es-MX"/>
        </w:rPr>
      </w:pPr>
      <w:r w:rsidRPr="000F40D8">
        <w:rPr>
          <w:rFonts w:ascii="Georgia" w:eastAsia="Times New Roman" w:hAnsi="Georgia" w:cs="Georgia"/>
          <w:b/>
          <w:sz w:val="36"/>
          <w:szCs w:val="36"/>
          <w:lang w:val="es-MX"/>
        </w:rPr>
        <w:t xml:space="preserve">Mardoqueo </w:t>
      </w:r>
      <w:r w:rsidR="00C230C6" w:rsidRPr="000F40D8">
        <w:rPr>
          <w:rFonts w:ascii="Georgia" w:eastAsia="Times New Roman" w:hAnsi="Georgia" w:cs="Georgia"/>
          <w:b/>
          <w:sz w:val="36"/>
          <w:szCs w:val="36"/>
          <w:lang w:val="es-MX"/>
        </w:rPr>
        <w:t>Fue Mas Allá De Sus Responsabilidades.</w:t>
      </w:r>
    </w:p>
    <w:p w14:paraId="2F92F276" w14:textId="77777777" w:rsidR="006F3F71" w:rsidRPr="000F40D8" w:rsidRDefault="006F3F71" w:rsidP="0031051E">
      <w:pPr>
        <w:pStyle w:val="Normal0"/>
        <w:ind w:left="1080"/>
        <w:jc w:val="both"/>
        <w:rPr>
          <w:rFonts w:ascii="Georgia" w:eastAsia="Times New Roman" w:hAnsi="Georgia" w:cs="Georgia"/>
          <w:sz w:val="36"/>
          <w:szCs w:val="36"/>
          <w:lang w:val="es-MX"/>
        </w:rPr>
      </w:pPr>
    </w:p>
    <w:p w14:paraId="336C5FFA" w14:textId="0549D401" w:rsidR="006F3F71" w:rsidRPr="000F40D8" w:rsidRDefault="006F3F71" w:rsidP="0031051E">
      <w:pPr>
        <w:pStyle w:val="Normal0"/>
        <w:ind w:left="1080"/>
        <w:jc w:val="both"/>
        <w:rPr>
          <w:rFonts w:ascii="Georgia" w:eastAsia="Times New Roman" w:hAnsi="Georgia" w:cs="Georgia"/>
          <w:sz w:val="36"/>
          <w:szCs w:val="36"/>
          <w:lang w:val="es-MX"/>
        </w:rPr>
      </w:pPr>
      <w:r w:rsidRPr="000F40D8">
        <w:rPr>
          <w:rFonts w:ascii="Georgia" w:hAnsi="Georgia" w:cs="Georgia"/>
          <w:sz w:val="36"/>
          <w:szCs w:val="36"/>
          <w:lang w:val="es-MX"/>
        </w:rPr>
        <w:t xml:space="preserve">En </w:t>
      </w:r>
      <w:r w:rsidRPr="000F40D8">
        <w:rPr>
          <w:rFonts w:ascii="Georgia" w:hAnsi="Georgia" w:cs="Georgia"/>
          <w:b/>
          <w:sz w:val="36"/>
          <w:szCs w:val="36"/>
          <w:lang w:val="es-MX"/>
        </w:rPr>
        <w:t>Ester 2:5</w:t>
      </w:r>
      <w:r w:rsidRPr="000F40D8">
        <w:rPr>
          <w:rFonts w:ascii="Georgia" w:hAnsi="Georgia" w:cs="Georgia"/>
          <w:sz w:val="36"/>
          <w:szCs w:val="36"/>
          <w:lang w:val="es-MX"/>
        </w:rPr>
        <w:t xml:space="preserve"> la biblia explica que Hadasa, o Ester fue huérfana, </w:t>
      </w:r>
      <w:r w:rsidR="00683B48" w:rsidRPr="000F40D8">
        <w:rPr>
          <w:rFonts w:ascii="Georgia" w:hAnsi="Georgia" w:cs="Georgia"/>
          <w:sz w:val="36"/>
          <w:szCs w:val="36"/>
          <w:lang w:val="es-MX"/>
        </w:rPr>
        <w:t>así</w:t>
      </w:r>
      <w:r w:rsidRPr="000F40D8">
        <w:rPr>
          <w:rFonts w:ascii="Georgia" w:hAnsi="Georgia" w:cs="Georgia"/>
          <w:sz w:val="36"/>
          <w:szCs w:val="36"/>
          <w:lang w:val="es-MX"/>
        </w:rPr>
        <w:t>, su primo, Mardoqueo fue mas delante de su requisito, y la adopto como hija suya.  No nos explica la biblia que debemos adoptar, pero, la biblia si explica la maldición, o bendición en como tratamos a ellos.</w:t>
      </w:r>
    </w:p>
    <w:p w14:paraId="5FAABBC1" w14:textId="77777777" w:rsidR="006F3F71" w:rsidRPr="000F40D8" w:rsidRDefault="006F3F71" w:rsidP="0031051E">
      <w:pPr>
        <w:pStyle w:val="Normal0"/>
        <w:jc w:val="both"/>
        <w:rPr>
          <w:rFonts w:ascii="Georgia" w:hAnsi="Georgia" w:cs="Georgia"/>
          <w:b/>
          <w:sz w:val="36"/>
          <w:szCs w:val="36"/>
          <w:lang w:val="es-MX"/>
        </w:rPr>
      </w:pPr>
    </w:p>
    <w:p w14:paraId="33F1D553" w14:textId="77777777" w:rsidR="006B4735" w:rsidRPr="000F40D8" w:rsidRDefault="00110070" w:rsidP="0031051E">
      <w:pPr>
        <w:pStyle w:val="Normal0"/>
        <w:ind w:left="1080"/>
        <w:jc w:val="both"/>
        <w:rPr>
          <w:rFonts w:ascii="Georgia" w:eastAsia="Times New Roman" w:hAnsi="Georgia" w:cs="Georgia"/>
          <w:sz w:val="36"/>
          <w:szCs w:val="36"/>
          <w:lang w:val="es-MX"/>
        </w:rPr>
      </w:pPr>
      <w:r w:rsidRPr="000F40D8">
        <w:rPr>
          <w:rFonts w:ascii="Georgia" w:hAnsi="Georgia" w:cs="Georgia"/>
          <w:b/>
          <w:sz w:val="36"/>
          <w:szCs w:val="36"/>
          <w:lang w:val="es-MX"/>
        </w:rPr>
        <w:t>Éxodo</w:t>
      </w:r>
      <w:r w:rsidR="006B4735" w:rsidRPr="000F40D8">
        <w:rPr>
          <w:rFonts w:ascii="Georgia" w:hAnsi="Georgia" w:cs="Georgia"/>
          <w:b/>
          <w:sz w:val="36"/>
          <w:szCs w:val="36"/>
          <w:lang w:val="es-MX"/>
        </w:rPr>
        <w:t xml:space="preserve"> 22:22-24</w:t>
      </w:r>
      <w:r w:rsidR="006B4735" w:rsidRPr="000F40D8">
        <w:rPr>
          <w:rFonts w:ascii="Georgia" w:hAnsi="Georgia" w:cs="Georgia"/>
          <w:sz w:val="36"/>
          <w:szCs w:val="36"/>
          <w:lang w:val="es-MX"/>
        </w:rPr>
        <w:t xml:space="preserve">  </w:t>
      </w:r>
      <w:r w:rsidR="006B4735" w:rsidRPr="000F40D8">
        <w:rPr>
          <w:rFonts w:ascii="Georgia" w:hAnsi="Georgia" w:cs="Georgia"/>
          <w:sz w:val="36"/>
          <w:szCs w:val="36"/>
          <w:u w:val="double" w:color="FF0000"/>
          <w:lang w:val="es-MX"/>
        </w:rPr>
        <w:t xml:space="preserve">A ninguna </w:t>
      </w:r>
      <w:r w:rsidR="006B4735" w:rsidRPr="000F40D8">
        <w:rPr>
          <w:rFonts w:ascii="Georgia" w:hAnsi="Georgia" w:cs="Georgia"/>
          <w:b/>
          <w:sz w:val="36"/>
          <w:szCs w:val="36"/>
          <w:u w:val="double" w:color="FF0000"/>
          <w:lang w:val="es-MX"/>
        </w:rPr>
        <w:t>viuda</w:t>
      </w:r>
      <w:r w:rsidR="006B4735" w:rsidRPr="000F40D8">
        <w:rPr>
          <w:rFonts w:ascii="Georgia" w:hAnsi="Georgia" w:cs="Georgia"/>
          <w:sz w:val="36"/>
          <w:szCs w:val="36"/>
          <w:u w:val="double" w:color="FF0000"/>
          <w:lang w:val="es-MX"/>
        </w:rPr>
        <w:t xml:space="preserve"> ni </w:t>
      </w:r>
      <w:r w:rsidR="006B4735" w:rsidRPr="000F40D8">
        <w:rPr>
          <w:rFonts w:ascii="Georgia" w:hAnsi="Georgia" w:cs="Georgia"/>
          <w:b/>
          <w:sz w:val="36"/>
          <w:szCs w:val="36"/>
          <w:u w:val="double" w:color="FF0000"/>
          <w:lang w:val="es-MX"/>
        </w:rPr>
        <w:t>hu</w:t>
      </w:r>
      <w:r w:rsidR="006B4735" w:rsidRPr="000F40D8">
        <w:rPr>
          <w:rFonts w:ascii="Georgia" w:eastAsia="Times New Roman" w:hAnsi="Georgia" w:cs="Georgia"/>
          <w:b/>
          <w:sz w:val="36"/>
          <w:szCs w:val="36"/>
          <w:u w:val="double" w:color="FF0000"/>
          <w:lang w:val="es-MX"/>
        </w:rPr>
        <w:t>érfano</w:t>
      </w:r>
      <w:r w:rsidR="006B4735" w:rsidRPr="000F40D8">
        <w:rPr>
          <w:rFonts w:ascii="Georgia" w:eastAsia="Times New Roman" w:hAnsi="Georgia" w:cs="Georgia"/>
          <w:sz w:val="36"/>
          <w:szCs w:val="36"/>
          <w:u w:val="double" w:color="FF0000"/>
          <w:lang w:val="es-MX"/>
        </w:rPr>
        <w:t xml:space="preserve"> afligiréis</w:t>
      </w:r>
      <w:r w:rsidR="006B4735" w:rsidRPr="000F40D8">
        <w:rPr>
          <w:rFonts w:ascii="Georgia" w:eastAsia="Times New Roman" w:hAnsi="Georgia" w:cs="Georgia"/>
          <w:sz w:val="36"/>
          <w:szCs w:val="36"/>
          <w:lang w:val="es-MX"/>
        </w:rPr>
        <w:t xml:space="preserve">.  (23)  Porque si tú llegas a afligirles, y ellos clamaren a mí, </w:t>
      </w:r>
      <w:r w:rsidR="006B4735" w:rsidRPr="000F40D8">
        <w:rPr>
          <w:rFonts w:ascii="Georgia" w:eastAsia="Times New Roman" w:hAnsi="Georgia" w:cs="Georgia"/>
          <w:sz w:val="36"/>
          <w:szCs w:val="36"/>
          <w:u w:val="double" w:color="ED7D31" w:themeColor="accent2"/>
          <w:lang w:val="es-MX"/>
        </w:rPr>
        <w:t>ciertamente oiré yo su clamor</w:t>
      </w:r>
      <w:r w:rsidR="006B4735" w:rsidRPr="000F40D8">
        <w:rPr>
          <w:rFonts w:ascii="Georgia" w:eastAsia="Times New Roman" w:hAnsi="Georgia" w:cs="Georgia"/>
          <w:sz w:val="36"/>
          <w:szCs w:val="36"/>
          <w:lang w:val="es-MX"/>
        </w:rPr>
        <w:t xml:space="preserve">;  (24)  </w:t>
      </w:r>
      <w:r w:rsidR="006B4735" w:rsidRPr="000F40D8">
        <w:rPr>
          <w:rFonts w:ascii="Georgia" w:eastAsia="Times New Roman" w:hAnsi="Georgia" w:cs="Georgia"/>
          <w:sz w:val="36"/>
          <w:szCs w:val="36"/>
          <w:u w:val="double" w:color="ED7D31" w:themeColor="accent2"/>
          <w:lang w:val="es-MX"/>
        </w:rPr>
        <w:t>y mi furor se encenderá, y os mataré a espada, y vuestras mujeres serán viudas, y huérfanos vuestros hijos.</w:t>
      </w:r>
    </w:p>
    <w:p w14:paraId="5F918E71" w14:textId="77777777" w:rsidR="006B4735" w:rsidRPr="000F40D8" w:rsidRDefault="006B4735" w:rsidP="0031051E">
      <w:pPr>
        <w:pStyle w:val="Normal0"/>
        <w:ind w:left="1080"/>
        <w:jc w:val="both"/>
        <w:rPr>
          <w:rFonts w:ascii="Georgia" w:eastAsia="Times New Roman" w:hAnsi="Georgia" w:cs="Georgia"/>
          <w:sz w:val="36"/>
          <w:szCs w:val="36"/>
          <w:lang w:val="es-MX"/>
        </w:rPr>
      </w:pPr>
    </w:p>
    <w:p w14:paraId="6E127537" w14:textId="77777777" w:rsidR="006B4735" w:rsidRPr="000F40D8" w:rsidRDefault="006B4735" w:rsidP="0031051E">
      <w:pPr>
        <w:pStyle w:val="Normal0"/>
        <w:ind w:left="1080"/>
        <w:jc w:val="both"/>
        <w:rPr>
          <w:rFonts w:ascii="Georgia" w:eastAsia="Times New Roman" w:hAnsi="Georgia" w:cs="Georgia"/>
          <w:sz w:val="36"/>
          <w:szCs w:val="36"/>
          <w:lang w:val="es-MX"/>
        </w:rPr>
      </w:pPr>
      <w:r w:rsidRPr="000F40D8">
        <w:rPr>
          <w:rFonts w:ascii="Georgia" w:hAnsi="Georgia" w:cs="Georgia"/>
          <w:b/>
          <w:sz w:val="36"/>
          <w:szCs w:val="36"/>
          <w:lang w:val="es-MX"/>
        </w:rPr>
        <w:t>Deuteronom</w:t>
      </w:r>
      <w:r w:rsidR="00110070" w:rsidRPr="000F40D8">
        <w:rPr>
          <w:rFonts w:ascii="Georgia" w:hAnsi="Georgia" w:cs="Georgia"/>
          <w:b/>
          <w:sz w:val="36"/>
          <w:szCs w:val="36"/>
          <w:lang w:val="es-MX"/>
        </w:rPr>
        <w:t>io</w:t>
      </w:r>
      <w:r w:rsidRPr="000F40D8">
        <w:rPr>
          <w:rFonts w:ascii="Georgia" w:hAnsi="Georgia" w:cs="Georgia"/>
          <w:b/>
          <w:sz w:val="36"/>
          <w:szCs w:val="36"/>
          <w:lang w:val="es-MX"/>
        </w:rPr>
        <w:t xml:space="preserve"> 14:29</w:t>
      </w:r>
      <w:r w:rsidRPr="000F40D8">
        <w:rPr>
          <w:rFonts w:ascii="Georgia" w:hAnsi="Georgia" w:cs="Georgia"/>
          <w:sz w:val="36"/>
          <w:szCs w:val="36"/>
          <w:lang w:val="es-MX"/>
        </w:rPr>
        <w:t xml:space="preserve">  Y vendr</w:t>
      </w:r>
      <w:r w:rsidRPr="000F40D8">
        <w:rPr>
          <w:rFonts w:ascii="Georgia" w:eastAsia="Times New Roman" w:hAnsi="Georgia" w:cs="Georgia"/>
          <w:sz w:val="36"/>
          <w:szCs w:val="36"/>
          <w:lang w:val="es-MX"/>
        </w:rPr>
        <w:t xml:space="preserve">á el levita, que no tiene parte </w:t>
      </w:r>
      <w:r w:rsidRPr="000F40D8">
        <w:rPr>
          <w:rFonts w:ascii="Georgia" w:eastAsia="Times New Roman" w:hAnsi="Georgia" w:cs="Georgia"/>
          <w:sz w:val="36"/>
          <w:szCs w:val="36"/>
          <w:lang w:val="es-MX"/>
        </w:rPr>
        <w:lastRenderedPageBreak/>
        <w:t xml:space="preserve">ni heredad contigo, y el extranjero, el huérfano y la viuda que hubiere en tus poblaciones, y comerán y serán saciados; </w:t>
      </w:r>
      <w:r w:rsidRPr="000F40D8">
        <w:rPr>
          <w:rFonts w:ascii="Georgia" w:eastAsia="Times New Roman" w:hAnsi="Georgia" w:cs="Georgia"/>
          <w:sz w:val="36"/>
          <w:szCs w:val="36"/>
          <w:u w:val="double" w:color="ED7D31" w:themeColor="accent2"/>
          <w:lang w:val="es-MX"/>
        </w:rPr>
        <w:t>para que Jehová tu Dios te bendiga en toda obra que tus manos hicieren</w:t>
      </w:r>
      <w:r w:rsidRPr="000F40D8">
        <w:rPr>
          <w:rFonts w:ascii="Georgia" w:eastAsia="Times New Roman" w:hAnsi="Georgia" w:cs="Georgia"/>
          <w:sz w:val="36"/>
          <w:szCs w:val="36"/>
          <w:lang w:val="es-MX"/>
        </w:rPr>
        <w:t>.</w:t>
      </w:r>
    </w:p>
    <w:p w14:paraId="5527BBF6" w14:textId="77777777" w:rsidR="006B4735" w:rsidRPr="000F40D8" w:rsidRDefault="006B4735" w:rsidP="0031051E">
      <w:pPr>
        <w:pStyle w:val="Normal0"/>
        <w:ind w:left="1080"/>
        <w:jc w:val="both"/>
        <w:rPr>
          <w:rFonts w:ascii="Georgia" w:eastAsia="Times New Roman" w:hAnsi="Georgia" w:cs="Georgia"/>
          <w:sz w:val="36"/>
          <w:szCs w:val="36"/>
          <w:lang w:val="es-MX"/>
        </w:rPr>
      </w:pPr>
    </w:p>
    <w:p w14:paraId="7062A54E" w14:textId="77777777" w:rsidR="006B4735" w:rsidRPr="000F40D8" w:rsidRDefault="00110070" w:rsidP="0031051E">
      <w:pPr>
        <w:pStyle w:val="Normal0"/>
        <w:ind w:left="1080"/>
        <w:jc w:val="both"/>
        <w:rPr>
          <w:rFonts w:ascii="Georgia" w:eastAsia="Times New Roman" w:hAnsi="Georgia" w:cs="Georgia"/>
          <w:sz w:val="36"/>
          <w:szCs w:val="36"/>
          <w:lang w:val="es-MX"/>
        </w:rPr>
      </w:pPr>
      <w:r w:rsidRPr="000F40D8">
        <w:rPr>
          <w:rFonts w:ascii="Georgia" w:hAnsi="Georgia" w:cs="Georgia"/>
          <w:b/>
          <w:sz w:val="36"/>
          <w:szCs w:val="36"/>
          <w:lang w:val="es-MX"/>
        </w:rPr>
        <w:t xml:space="preserve">Deuteronomio </w:t>
      </w:r>
      <w:r w:rsidR="006B4735" w:rsidRPr="000F40D8">
        <w:rPr>
          <w:rFonts w:ascii="Georgia" w:hAnsi="Georgia" w:cs="Georgia"/>
          <w:b/>
          <w:sz w:val="36"/>
          <w:szCs w:val="36"/>
          <w:lang w:val="es-MX"/>
        </w:rPr>
        <w:t>16:9-12</w:t>
      </w:r>
      <w:r w:rsidR="006B4735" w:rsidRPr="000F40D8">
        <w:rPr>
          <w:rFonts w:ascii="Georgia" w:hAnsi="Georgia" w:cs="Georgia"/>
          <w:sz w:val="36"/>
          <w:szCs w:val="36"/>
          <w:lang w:val="es-MX"/>
        </w:rPr>
        <w:t xml:space="preserve">  Siete semanas contar</w:t>
      </w:r>
      <w:r w:rsidR="006B4735" w:rsidRPr="000F40D8">
        <w:rPr>
          <w:rFonts w:ascii="Georgia" w:eastAsia="Times New Roman" w:hAnsi="Georgia" w:cs="Georgia"/>
          <w:sz w:val="36"/>
          <w:szCs w:val="36"/>
          <w:lang w:val="es-MX"/>
        </w:rPr>
        <w:t>ás; desde que comenzare a meterse la hoz en las mieses comenzarás a contar las siete semanas.  (10)  Y harás la fiesta solemne de las semanas a Jehová tu Dios; de la abundancia voluntaria de tu mano será lo que dieres, según Jehová tu Dios te hubiere bendecido.  (11)  Y te alegrarás delante de Jehová tu Dios, tú, tu hijo, tu hija, tu siervo, tu sierva, el levita que habitare en tus ciudades, y el extranjero, el huérfano y la viuda que estuvieren en medio de ti, en el lugar que Jehová tu Dios hubiere escogido para poner allí su nombre.  (12)  Y acuérdate de que fuiste siervo en Egipto; por tanto, guardarás y cumplirás estos estatutos.</w:t>
      </w:r>
    </w:p>
    <w:p w14:paraId="136C927B" w14:textId="77777777" w:rsidR="006B4735" w:rsidRPr="000F40D8" w:rsidRDefault="006B4735" w:rsidP="0031051E">
      <w:pPr>
        <w:pStyle w:val="Normal0"/>
        <w:ind w:left="1080"/>
        <w:jc w:val="both"/>
        <w:rPr>
          <w:rFonts w:ascii="Georgia" w:eastAsia="Times New Roman" w:hAnsi="Georgia" w:cs="Georgia"/>
          <w:sz w:val="36"/>
          <w:szCs w:val="36"/>
          <w:lang w:val="es-MX"/>
        </w:rPr>
      </w:pPr>
    </w:p>
    <w:p w14:paraId="473C36F3" w14:textId="77777777" w:rsidR="006B4735" w:rsidRPr="000F40D8" w:rsidRDefault="00110070" w:rsidP="0031051E">
      <w:pPr>
        <w:pStyle w:val="Normal0"/>
        <w:ind w:left="1080"/>
        <w:jc w:val="both"/>
        <w:rPr>
          <w:rFonts w:ascii="Georgia" w:eastAsia="Times New Roman" w:hAnsi="Georgia" w:cs="Georgia"/>
          <w:sz w:val="36"/>
          <w:szCs w:val="36"/>
          <w:lang w:val="es-MX"/>
        </w:rPr>
      </w:pPr>
      <w:r w:rsidRPr="000F40D8">
        <w:rPr>
          <w:rFonts w:ascii="Georgia" w:hAnsi="Georgia" w:cs="Georgia"/>
          <w:b/>
          <w:sz w:val="36"/>
          <w:szCs w:val="36"/>
          <w:lang w:val="es-MX"/>
        </w:rPr>
        <w:t xml:space="preserve">Deuteronomio </w:t>
      </w:r>
      <w:r w:rsidR="006B4735" w:rsidRPr="000F40D8">
        <w:rPr>
          <w:rFonts w:ascii="Georgia" w:hAnsi="Georgia" w:cs="Georgia"/>
          <w:b/>
          <w:sz w:val="36"/>
          <w:szCs w:val="36"/>
          <w:lang w:val="es-MX"/>
        </w:rPr>
        <w:t>24:17-21</w:t>
      </w:r>
      <w:r w:rsidR="006B4735" w:rsidRPr="000F40D8">
        <w:rPr>
          <w:rFonts w:ascii="Georgia" w:hAnsi="Georgia" w:cs="Georgia"/>
          <w:sz w:val="36"/>
          <w:szCs w:val="36"/>
          <w:lang w:val="es-MX"/>
        </w:rPr>
        <w:t xml:space="preserve">  No torcer</w:t>
      </w:r>
      <w:r w:rsidR="006B4735" w:rsidRPr="000F40D8">
        <w:rPr>
          <w:rFonts w:ascii="Georgia" w:eastAsia="Times New Roman" w:hAnsi="Georgia" w:cs="Georgia"/>
          <w:sz w:val="36"/>
          <w:szCs w:val="36"/>
          <w:lang w:val="es-MX"/>
        </w:rPr>
        <w:t>ás el derecho del extranjero ni del huérfano, ni tomarás en prenda la ropa de la viuda,  (18)  sino que te acordarás que fuiste siervo en Egipto, y que de allí te rescató Jehová tu Dios; por tanto, yo te mando que hagas esto.  (19)  Cuando siegues tu mies en tu campo, y olvides alguna gavilla en el campo, no volverás para recogerla; será para el extranjero, para el huérfano y para la viuda; para que te bendiga Jehová tu Dios en toda obra de tus manos.  (20)  Cuando sacudas tus olivos, no recorrerás las ramas que hayas dejado tras de ti; serán para el extranjero, para el huérfano y para la viuda.  (21)  Cuando vendimies tu viña, no rebuscarás tras de ti; será para el extranjero, para el huérfano y para la viuda.</w:t>
      </w:r>
    </w:p>
    <w:p w14:paraId="6C14DFF1" w14:textId="77777777" w:rsidR="006B4735" w:rsidRPr="000F40D8" w:rsidRDefault="006B4735" w:rsidP="0031051E">
      <w:pPr>
        <w:pStyle w:val="Normal0"/>
        <w:ind w:left="720"/>
        <w:jc w:val="both"/>
        <w:rPr>
          <w:rFonts w:ascii="Georgia" w:eastAsia="Times New Roman" w:hAnsi="Georgia" w:cs="Georgia"/>
          <w:sz w:val="36"/>
          <w:szCs w:val="36"/>
          <w:lang w:val="es-MX"/>
        </w:rPr>
      </w:pPr>
    </w:p>
    <w:p w14:paraId="69923DAC" w14:textId="77777777" w:rsidR="00110070" w:rsidRPr="000F40D8" w:rsidRDefault="00C230C6" w:rsidP="0031051E">
      <w:pPr>
        <w:pStyle w:val="Normal0"/>
        <w:numPr>
          <w:ilvl w:val="0"/>
          <w:numId w:val="2"/>
        </w:numPr>
        <w:jc w:val="both"/>
        <w:rPr>
          <w:rFonts w:ascii="Georgia" w:eastAsia="Times New Roman" w:hAnsi="Georgia" w:cs="Georgia"/>
          <w:b/>
          <w:sz w:val="36"/>
          <w:szCs w:val="36"/>
          <w:lang w:val="es-MX"/>
        </w:rPr>
      </w:pPr>
      <w:r w:rsidRPr="000F40D8">
        <w:rPr>
          <w:rFonts w:ascii="Georgia" w:eastAsia="Times New Roman" w:hAnsi="Georgia" w:cs="Georgia"/>
          <w:b/>
          <w:sz w:val="36"/>
          <w:szCs w:val="36"/>
          <w:lang w:val="es-MX"/>
        </w:rPr>
        <w:t>Mardoqueo La Instruyo.</w:t>
      </w:r>
    </w:p>
    <w:p w14:paraId="3023301F" w14:textId="77777777" w:rsidR="000F40D8" w:rsidRPr="000F40D8" w:rsidRDefault="000F40D8" w:rsidP="0031051E">
      <w:pPr>
        <w:pStyle w:val="Normal0"/>
        <w:ind w:left="1080"/>
        <w:jc w:val="both"/>
        <w:rPr>
          <w:rFonts w:ascii="Georgia" w:eastAsia="Times New Roman" w:hAnsi="Georgia" w:cs="Georgia"/>
          <w:sz w:val="36"/>
          <w:szCs w:val="36"/>
          <w:lang w:val="es-MX"/>
        </w:rPr>
      </w:pPr>
    </w:p>
    <w:p w14:paraId="68CF56E5" w14:textId="35FECA62" w:rsidR="000F40D8" w:rsidRPr="000F40D8" w:rsidRDefault="000F40D8" w:rsidP="0031051E">
      <w:pPr>
        <w:pStyle w:val="Normal0"/>
        <w:ind w:left="1080"/>
        <w:jc w:val="both"/>
        <w:rPr>
          <w:rFonts w:ascii="Georgia" w:eastAsia="Times New Roman" w:hAnsi="Georgia" w:cs="Georgia"/>
          <w:sz w:val="36"/>
          <w:szCs w:val="36"/>
          <w:lang w:val="es-MX"/>
        </w:rPr>
      </w:pPr>
      <w:r w:rsidRPr="000F40D8">
        <w:rPr>
          <w:rFonts w:ascii="Georgia" w:eastAsia="Times New Roman" w:hAnsi="Georgia" w:cs="Georgia"/>
          <w:sz w:val="36"/>
          <w:szCs w:val="36"/>
          <w:lang w:val="es-MX"/>
        </w:rPr>
        <w:t xml:space="preserve">Podemos ver en este parte de la vida de Nehemías, como fue </w:t>
      </w:r>
      <w:r w:rsidRPr="000F40D8">
        <w:rPr>
          <w:rFonts w:ascii="Georgia" w:eastAsia="Times New Roman" w:hAnsi="Georgia" w:cs="Georgia"/>
          <w:sz w:val="36"/>
          <w:szCs w:val="36"/>
          <w:lang w:val="es-MX"/>
        </w:rPr>
        <w:lastRenderedPageBreak/>
        <w:t>la morada de Mardoqueo, y que lo protegió a Hadasa de pensamientos, y practicas malas.  Zacarías, y Jeremías también fueron profetas en estos tiempos.  Pero, Entre lo malo que estaba pasando, tuvo el carácter, para entrenar, y enfocar su el esfuerzo para ensenar una joven, como tener amor hacia su Dios, prójimos, extranjeros, y la palabra de Dios.</w:t>
      </w:r>
    </w:p>
    <w:p w14:paraId="1FDDA40B" w14:textId="77777777" w:rsidR="000F40D8" w:rsidRDefault="000F40D8" w:rsidP="0031051E">
      <w:pPr>
        <w:widowControl w:val="0"/>
        <w:autoSpaceDE w:val="0"/>
        <w:autoSpaceDN w:val="0"/>
        <w:adjustRightInd w:val="0"/>
        <w:spacing w:after="0" w:line="240" w:lineRule="auto"/>
        <w:ind w:left="1080"/>
        <w:jc w:val="both"/>
        <w:rPr>
          <w:rFonts w:ascii="Georgia" w:hAnsi="Georgia" w:cs="Georgia"/>
          <w:sz w:val="36"/>
          <w:szCs w:val="36"/>
          <w:lang w:val="es-MX"/>
        </w:rPr>
      </w:pPr>
    </w:p>
    <w:p w14:paraId="77FCDFB3" w14:textId="5BDDF6CF" w:rsidR="00683B48" w:rsidRPr="0031051E" w:rsidRDefault="00683B48" w:rsidP="0031051E">
      <w:pPr>
        <w:widowControl w:val="0"/>
        <w:autoSpaceDE w:val="0"/>
        <w:autoSpaceDN w:val="0"/>
        <w:adjustRightInd w:val="0"/>
        <w:spacing w:after="0" w:line="240" w:lineRule="auto"/>
        <w:ind w:left="720"/>
        <w:jc w:val="both"/>
        <w:rPr>
          <w:rFonts w:ascii="Georgia" w:hAnsi="Georgia" w:cs="Georgia"/>
          <w:color w:val="FF0000"/>
          <w:sz w:val="36"/>
          <w:szCs w:val="36"/>
          <w:lang w:val="es-MX"/>
        </w:rPr>
      </w:pPr>
      <w:r w:rsidRPr="0031051E">
        <w:rPr>
          <w:rFonts w:ascii="Georgia" w:hAnsi="Georgia" w:cs="Georgia"/>
          <w:color w:val="FF0000"/>
          <w:sz w:val="36"/>
          <w:szCs w:val="36"/>
          <w:lang w:val="es-MX"/>
        </w:rPr>
        <w:t>Amar</w:t>
      </w:r>
      <w:r w:rsidR="0031051E">
        <w:rPr>
          <w:rFonts w:ascii="Georgia" w:hAnsi="Georgia" w:cs="Georgia"/>
          <w:color w:val="FF0000"/>
          <w:sz w:val="36"/>
          <w:szCs w:val="36"/>
          <w:lang w:val="es-MX"/>
        </w:rPr>
        <w:t>á</w:t>
      </w:r>
      <w:r w:rsidRPr="0031051E">
        <w:rPr>
          <w:rFonts w:ascii="Georgia" w:hAnsi="Georgia" w:cs="Georgia"/>
          <w:color w:val="FF0000"/>
          <w:sz w:val="36"/>
          <w:szCs w:val="36"/>
          <w:lang w:val="es-MX"/>
        </w:rPr>
        <w:t xml:space="preserve">s al </w:t>
      </w:r>
      <w:r w:rsidR="0031051E" w:rsidRPr="0031051E">
        <w:rPr>
          <w:rFonts w:ascii="Georgia" w:hAnsi="Georgia" w:cs="Georgia"/>
          <w:color w:val="FF0000"/>
          <w:sz w:val="36"/>
          <w:szCs w:val="36"/>
          <w:lang w:val="es-MX"/>
        </w:rPr>
        <w:t>Señor</w:t>
      </w:r>
      <w:r w:rsidRPr="0031051E">
        <w:rPr>
          <w:rFonts w:ascii="Georgia" w:hAnsi="Georgia" w:cs="Georgia"/>
          <w:color w:val="FF0000"/>
          <w:sz w:val="36"/>
          <w:szCs w:val="36"/>
          <w:lang w:val="es-MX"/>
        </w:rPr>
        <w:t xml:space="preserve"> tu Dios:</w:t>
      </w:r>
    </w:p>
    <w:p w14:paraId="3B1ECC44" w14:textId="77777777" w:rsidR="00683B48" w:rsidRPr="000F40D8" w:rsidRDefault="00683B48" w:rsidP="0031051E">
      <w:pPr>
        <w:widowControl w:val="0"/>
        <w:autoSpaceDE w:val="0"/>
        <w:autoSpaceDN w:val="0"/>
        <w:adjustRightInd w:val="0"/>
        <w:spacing w:after="0" w:line="240" w:lineRule="auto"/>
        <w:ind w:left="1080"/>
        <w:jc w:val="both"/>
        <w:rPr>
          <w:rFonts w:ascii="Georgia" w:hAnsi="Georgia" w:cs="Georgia"/>
          <w:sz w:val="36"/>
          <w:szCs w:val="36"/>
          <w:lang w:val="es-MX"/>
        </w:rPr>
      </w:pPr>
    </w:p>
    <w:p w14:paraId="10F961DE" w14:textId="2066CEE1" w:rsidR="000F40D8" w:rsidRPr="000F40D8" w:rsidRDefault="000F40D8" w:rsidP="0031051E">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0F40D8">
        <w:rPr>
          <w:rFonts w:ascii="Georgia" w:hAnsi="Georgia" w:cs="Georgia"/>
          <w:b/>
          <w:sz w:val="36"/>
          <w:szCs w:val="36"/>
          <w:lang w:val="es-MX"/>
        </w:rPr>
        <w:t>Mateo 22:34-40</w:t>
      </w:r>
      <w:r w:rsidRPr="000F40D8">
        <w:rPr>
          <w:rFonts w:ascii="Georgia" w:hAnsi="Georgia" w:cs="Georgia"/>
          <w:sz w:val="36"/>
          <w:szCs w:val="36"/>
          <w:lang w:val="es-MX"/>
        </w:rPr>
        <w:t xml:space="preserve">  Entonces los fariseos, oyendo que hab</w:t>
      </w:r>
      <w:r w:rsidRPr="000F40D8">
        <w:rPr>
          <w:rFonts w:ascii="Georgia" w:eastAsia="Times New Roman" w:hAnsi="Georgia" w:cs="Georgia"/>
          <w:sz w:val="36"/>
          <w:szCs w:val="36"/>
          <w:lang w:val="es-MX"/>
        </w:rPr>
        <w:t>ía hecho callar a los saduceos, se juntaron a una.  (35)  Y uno de ellos, intérprete de la ley, preguntó por tentarle, diciendo:  (36)  Maestro, ¿cuál es el gran mandamiento en la ley?  (37)  Jesús le dijo: Amarás al Señor tu Dios con todo tu corazón, y con toda tu alma, y con toda tu mente.  (38)  Éste es el primero y grande mandamiento.  (39)  Y el segundo es semejante: Amarás a tu prójimo como a ti mismo.  (40)  De estos dos mandamientos depende toda la ley y los profetas.</w:t>
      </w:r>
    </w:p>
    <w:p w14:paraId="4A2C3DE4" w14:textId="77777777" w:rsidR="000F40D8" w:rsidRPr="000F40D8" w:rsidRDefault="000F40D8" w:rsidP="0031051E">
      <w:pPr>
        <w:widowControl w:val="0"/>
        <w:autoSpaceDE w:val="0"/>
        <w:autoSpaceDN w:val="0"/>
        <w:adjustRightInd w:val="0"/>
        <w:spacing w:after="0" w:line="240" w:lineRule="auto"/>
        <w:jc w:val="both"/>
        <w:rPr>
          <w:rFonts w:ascii="Georgia" w:eastAsia="Times New Roman" w:hAnsi="Georgia" w:cs="Georgia"/>
          <w:sz w:val="36"/>
          <w:szCs w:val="36"/>
          <w:lang w:val="es-MX"/>
        </w:rPr>
      </w:pPr>
    </w:p>
    <w:p w14:paraId="63354CBB" w14:textId="308873A4" w:rsidR="000F40D8" w:rsidRPr="000F40D8" w:rsidRDefault="000F40D8" w:rsidP="0031051E">
      <w:pPr>
        <w:widowControl w:val="0"/>
        <w:autoSpaceDE w:val="0"/>
        <w:autoSpaceDN w:val="0"/>
        <w:adjustRightInd w:val="0"/>
        <w:spacing w:after="0" w:line="240" w:lineRule="auto"/>
        <w:ind w:left="1080"/>
        <w:jc w:val="both"/>
        <w:rPr>
          <w:rFonts w:ascii="Georgia" w:hAnsi="Georgia" w:cs="Georgia"/>
          <w:sz w:val="36"/>
          <w:szCs w:val="36"/>
          <w:lang w:val="es-MX"/>
        </w:rPr>
      </w:pPr>
      <w:r w:rsidRPr="000F40D8">
        <w:rPr>
          <w:rFonts w:ascii="Georgia" w:hAnsi="Georgia" w:cs="Georgia"/>
          <w:sz w:val="36"/>
          <w:szCs w:val="36"/>
          <w:lang w:val="es-MX"/>
        </w:rPr>
        <w:t>A la pregunta del fariseo hay otras respuestas que podemos encontrar:</w:t>
      </w:r>
    </w:p>
    <w:p w14:paraId="57101351" w14:textId="77777777" w:rsidR="000F40D8" w:rsidRPr="000F40D8" w:rsidRDefault="000F40D8" w:rsidP="0031051E">
      <w:pPr>
        <w:widowControl w:val="0"/>
        <w:autoSpaceDE w:val="0"/>
        <w:autoSpaceDN w:val="0"/>
        <w:adjustRightInd w:val="0"/>
        <w:spacing w:after="0" w:line="240" w:lineRule="auto"/>
        <w:ind w:left="1080"/>
        <w:jc w:val="both"/>
        <w:rPr>
          <w:rFonts w:ascii="Georgia" w:hAnsi="Georgia" w:cs="Georgia"/>
          <w:sz w:val="36"/>
          <w:szCs w:val="36"/>
          <w:lang w:val="es-MX"/>
        </w:rPr>
      </w:pPr>
    </w:p>
    <w:p w14:paraId="1EC1EC96" w14:textId="5425C490" w:rsidR="000F40D8" w:rsidRPr="000F40D8" w:rsidRDefault="000F40D8" w:rsidP="0031051E">
      <w:pPr>
        <w:pStyle w:val="ListParagraph"/>
        <w:widowControl w:val="0"/>
        <w:numPr>
          <w:ilvl w:val="0"/>
          <w:numId w:val="4"/>
        </w:numPr>
        <w:autoSpaceDE w:val="0"/>
        <w:autoSpaceDN w:val="0"/>
        <w:adjustRightInd w:val="0"/>
        <w:spacing w:after="0" w:line="240" w:lineRule="auto"/>
        <w:jc w:val="both"/>
        <w:rPr>
          <w:rFonts w:ascii="Georgia" w:hAnsi="Georgia" w:cs="Georgia"/>
          <w:sz w:val="36"/>
          <w:szCs w:val="36"/>
          <w:lang w:val="es-MX"/>
        </w:rPr>
      </w:pPr>
      <w:r w:rsidRPr="000F40D8">
        <w:rPr>
          <w:rFonts w:ascii="Georgia" w:hAnsi="Georgia" w:cs="Georgia"/>
          <w:sz w:val="36"/>
          <w:szCs w:val="36"/>
          <w:lang w:val="es-MX"/>
        </w:rPr>
        <w:t>Caminar en la justica, y hablar lo recto:</w:t>
      </w:r>
    </w:p>
    <w:p w14:paraId="7B465487" w14:textId="77777777" w:rsidR="000F40D8" w:rsidRPr="000F40D8" w:rsidRDefault="000F40D8" w:rsidP="0031051E">
      <w:pPr>
        <w:pStyle w:val="ListParagraph"/>
        <w:widowControl w:val="0"/>
        <w:autoSpaceDE w:val="0"/>
        <w:autoSpaceDN w:val="0"/>
        <w:adjustRightInd w:val="0"/>
        <w:spacing w:after="0" w:line="240" w:lineRule="auto"/>
        <w:ind w:left="1440"/>
        <w:jc w:val="both"/>
        <w:rPr>
          <w:rFonts w:ascii="Georgia" w:hAnsi="Georgia" w:cs="Georgia"/>
          <w:sz w:val="36"/>
          <w:szCs w:val="36"/>
          <w:lang w:val="es-MX"/>
        </w:rPr>
      </w:pPr>
    </w:p>
    <w:p w14:paraId="7545862D" w14:textId="55BE5CDA" w:rsidR="000F40D8" w:rsidRP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r w:rsidRPr="000F40D8">
        <w:rPr>
          <w:rFonts w:ascii="Georgia" w:hAnsi="Georgia" w:cs="Georgia"/>
          <w:b/>
          <w:sz w:val="36"/>
          <w:szCs w:val="36"/>
          <w:lang w:val="es-MX"/>
        </w:rPr>
        <w:t>Isaías 33:15</w:t>
      </w:r>
      <w:r w:rsidRPr="000F40D8">
        <w:rPr>
          <w:rFonts w:ascii="Georgia" w:hAnsi="Georgia" w:cs="Georgia"/>
          <w:sz w:val="36"/>
          <w:szCs w:val="36"/>
          <w:lang w:val="es-MX"/>
        </w:rPr>
        <w:t xml:space="preserve">  El que camina en justicia y habla lo recto; el que aborrece la ganancia de violencias, el que sacude sus manos para no recibir cohecho, el que tapa sus o</w:t>
      </w:r>
      <w:r w:rsidRPr="000F40D8">
        <w:rPr>
          <w:rFonts w:ascii="Georgia" w:eastAsia="Times New Roman" w:hAnsi="Georgia" w:cs="Georgia"/>
          <w:sz w:val="36"/>
          <w:szCs w:val="36"/>
          <w:lang w:val="es-MX"/>
        </w:rPr>
        <w:t>ídos para no oír propuestas sanguinarias; el que cierra sus ojos para no ver cosa mala;</w:t>
      </w:r>
    </w:p>
    <w:p w14:paraId="134BF0A4" w14:textId="77777777" w:rsidR="000F40D8" w:rsidRP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p>
    <w:p w14:paraId="47F2BC87" w14:textId="3DD53425" w:rsidR="000F40D8" w:rsidRPr="000F40D8" w:rsidRDefault="000F40D8" w:rsidP="0031051E">
      <w:pPr>
        <w:pStyle w:val="ListParagraph"/>
        <w:widowControl w:val="0"/>
        <w:numPr>
          <w:ilvl w:val="0"/>
          <w:numId w:val="4"/>
        </w:numPr>
        <w:autoSpaceDE w:val="0"/>
        <w:autoSpaceDN w:val="0"/>
        <w:adjustRightInd w:val="0"/>
        <w:spacing w:after="0" w:line="240" w:lineRule="auto"/>
        <w:jc w:val="both"/>
        <w:rPr>
          <w:rFonts w:ascii="Georgia" w:eastAsia="Times New Roman" w:hAnsi="Georgia" w:cs="Georgia"/>
          <w:sz w:val="36"/>
          <w:szCs w:val="36"/>
          <w:lang w:val="es-MX"/>
        </w:rPr>
      </w:pPr>
      <w:r w:rsidRPr="000F40D8">
        <w:rPr>
          <w:rFonts w:ascii="Georgia" w:eastAsia="Times New Roman" w:hAnsi="Georgia" w:cs="Georgia"/>
          <w:sz w:val="36"/>
          <w:szCs w:val="36"/>
          <w:lang w:val="es-MX"/>
        </w:rPr>
        <w:t>Busque a Dios, y su favor:</w:t>
      </w:r>
    </w:p>
    <w:p w14:paraId="7204D10F" w14:textId="77777777" w:rsidR="000F40D8" w:rsidRPr="000F40D8" w:rsidRDefault="000F40D8" w:rsidP="0031051E">
      <w:pPr>
        <w:pStyle w:val="ListParagraph"/>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14:paraId="07395746" w14:textId="77777777" w:rsidR="000F40D8" w:rsidRP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r w:rsidRPr="000F40D8">
        <w:rPr>
          <w:rFonts w:ascii="Georgia" w:eastAsia="Times New Roman" w:hAnsi="Georgia" w:cs="Georgia"/>
          <w:b/>
          <w:sz w:val="36"/>
          <w:szCs w:val="36"/>
          <w:lang w:val="es-MX"/>
        </w:rPr>
        <w:t>Amos 5:4</w:t>
      </w:r>
      <w:r w:rsidRPr="000F40D8">
        <w:rPr>
          <w:rFonts w:ascii="Georgia" w:eastAsia="Times New Roman" w:hAnsi="Georgia" w:cs="Georgia"/>
          <w:sz w:val="36"/>
          <w:szCs w:val="36"/>
          <w:lang w:val="es-MX"/>
        </w:rPr>
        <w:t xml:space="preserve">  Pero así dice Jehová a la casa de Israel: Buscadme, y viviréis;</w:t>
      </w:r>
    </w:p>
    <w:p w14:paraId="3798C992" w14:textId="77777777" w:rsidR="000F40D8" w:rsidRPr="000F40D8" w:rsidRDefault="000F40D8" w:rsidP="0031051E">
      <w:pPr>
        <w:widowControl w:val="0"/>
        <w:autoSpaceDE w:val="0"/>
        <w:autoSpaceDN w:val="0"/>
        <w:adjustRightInd w:val="0"/>
        <w:spacing w:after="0" w:line="240" w:lineRule="auto"/>
        <w:ind w:left="2880"/>
        <w:jc w:val="both"/>
        <w:rPr>
          <w:rFonts w:ascii="Georgia" w:hAnsi="Georgia" w:cs="Georgia"/>
          <w:sz w:val="36"/>
          <w:szCs w:val="36"/>
          <w:lang w:val="es-MX"/>
        </w:rPr>
      </w:pPr>
    </w:p>
    <w:p w14:paraId="6FF45107" w14:textId="726809B3" w:rsidR="000F40D8" w:rsidRPr="000F40D8" w:rsidRDefault="000F40D8" w:rsidP="0031051E">
      <w:pPr>
        <w:widowControl w:val="0"/>
        <w:autoSpaceDE w:val="0"/>
        <w:autoSpaceDN w:val="0"/>
        <w:adjustRightInd w:val="0"/>
        <w:spacing w:after="0" w:line="240" w:lineRule="auto"/>
        <w:ind w:left="2880"/>
        <w:jc w:val="both"/>
        <w:rPr>
          <w:rFonts w:ascii="Georgia" w:eastAsia="Times New Roman" w:hAnsi="Georgia" w:cs="Georgia"/>
          <w:sz w:val="36"/>
          <w:szCs w:val="36"/>
          <w:lang w:val="es-MX"/>
        </w:rPr>
      </w:pPr>
      <w:r w:rsidRPr="000F40D8">
        <w:rPr>
          <w:rFonts w:ascii="Georgia" w:hAnsi="Georgia" w:cs="Georgia"/>
          <w:b/>
          <w:sz w:val="36"/>
          <w:szCs w:val="36"/>
          <w:lang w:val="es-MX"/>
        </w:rPr>
        <w:t>Mateo 6:33</w:t>
      </w:r>
      <w:r w:rsidRPr="000F40D8">
        <w:rPr>
          <w:rFonts w:ascii="Georgia" w:hAnsi="Georgia" w:cs="Georgia"/>
          <w:sz w:val="36"/>
          <w:szCs w:val="36"/>
          <w:lang w:val="es-MX"/>
        </w:rPr>
        <w:t xml:space="preserve">  Mas buscad primeramente el reino de Dios y su justicia, y todas estas cosas os ser</w:t>
      </w:r>
      <w:r w:rsidRPr="000F40D8">
        <w:rPr>
          <w:rFonts w:ascii="Georgia" w:eastAsia="Times New Roman" w:hAnsi="Georgia" w:cs="Georgia"/>
          <w:sz w:val="36"/>
          <w:szCs w:val="36"/>
          <w:lang w:val="es-MX"/>
        </w:rPr>
        <w:t>án añadidas.</w:t>
      </w:r>
    </w:p>
    <w:p w14:paraId="0AD56538" w14:textId="77777777" w:rsidR="000F40D8" w:rsidRPr="000F40D8" w:rsidRDefault="000F40D8" w:rsidP="0031051E">
      <w:pPr>
        <w:widowControl w:val="0"/>
        <w:autoSpaceDE w:val="0"/>
        <w:autoSpaceDN w:val="0"/>
        <w:adjustRightInd w:val="0"/>
        <w:spacing w:after="0" w:line="240" w:lineRule="auto"/>
        <w:jc w:val="both"/>
        <w:rPr>
          <w:rFonts w:ascii="Georgia" w:eastAsia="Times New Roman" w:hAnsi="Georgia" w:cs="Georgia"/>
          <w:sz w:val="36"/>
          <w:szCs w:val="36"/>
          <w:lang w:val="es-MX"/>
        </w:rPr>
      </w:pPr>
    </w:p>
    <w:p w14:paraId="14EAEB27" w14:textId="7D0F7BC3" w:rsidR="000F40D8" w:rsidRDefault="000F40D8" w:rsidP="0031051E">
      <w:pPr>
        <w:pStyle w:val="ListParagraph"/>
        <w:widowControl w:val="0"/>
        <w:numPr>
          <w:ilvl w:val="0"/>
          <w:numId w:val="4"/>
        </w:numPr>
        <w:autoSpaceDE w:val="0"/>
        <w:autoSpaceDN w:val="0"/>
        <w:adjustRightInd w:val="0"/>
        <w:spacing w:after="0" w:line="240" w:lineRule="auto"/>
        <w:jc w:val="both"/>
        <w:rPr>
          <w:rFonts w:ascii="Georgia" w:eastAsia="Times New Roman" w:hAnsi="Georgia" w:cs="Georgia"/>
          <w:sz w:val="36"/>
          <w:szCs w:val="36"/>
          <w:lang w:val="es-MX"/>
        </w:rPr>
      </w:pPr>
      <w:r w:rsidRPr="000F40D8">
        <w:rPr>
          <w:rFonts w:ascii="Georgia" w:eastAsia="Times New Roman" w:hAnsi="Georgia" w:cs="Georgia"/>
          <w:sz w:val="36"/>
          <w:szCs w:val="36"/>
          <w:lang w:val="es-MX"/>
        </w:rPr>
        <w:t>Amar Misericordia y humillarte ante tu Dios.</w:t>
      </w:r>
    </w:p>
    <w:p w14:paraId="79AA8C8E" w14:textId="77777777" w:rsidR="002F0821" w:rsidRPr="000F40D8" w:rsidRDefault="002F0821" w:rsidP="0031051E">
      <w:pPr>
        <w:pStyle w:val="ListParagraph"/>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14:paraId="3DD5D3B3" w14:textId="14AA22AF" w:rsidR="000F40D8" w:rsidRP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r w:rsidRPr="000F40D8">
        <w:rPr>
          <w:rFonts w:ascii="Georgia" w:eastAsia="Times New Roman" w:hAnsi="Georgia" w:cs="Georgia"/>
          <w:b/>
          <w:sz w:val="36"/>
          <w:szCs w:val="36"/>
          <w:lang w:val="es-MX"/>
        </w:rPr>
        <w:t>Miqueas 6:8</w:t>
      </w:r>
      <w:r w:rsidRPr="000F40D8">
        <w:rPr>
          <w:rFonts w:ascii="Georgia" w:eastAsia="Times New Roman" w:hAnsi="Georgia" w:cs="Georgia"/>
          <w:sz w:val="36"/>
          <w:szCs w:val="36"/>
          <w:lang w:val="es-MX"/>
        </w:rPr>
        <w:t xml:space="preserve">  Oh hombre, él te ha declarado lo que es bueno, y qué pide Jehová de ti: solamente hacer justicia, y amar misericordia, y humillarte ante tu Dios.</w:t>
      </w:r>
    </w:p>
    <w:p w14:paraId="635B8344" w14:textId="77777777" w:rsidR="000F40D8" w:rsidRP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p>
    <w:p w14:paraId="560BE678" w14:textId="09CA9D34" w:rsidR="000F40D8" w:rsidRPr="000F40D8" w:rsidRDefault="000F40D8" w:rsidP="0031051E">
      <w:pPr>
        <w:pStyle w:val="ListParagraph"/>
        <w:widowControl w:val="0"/>
        <w:numPr>
          <w:ilvl w:val="0"/>
          <w:numId w:val="4"/>
        </w:numPr>
        <w:autoSpaceDE w:val="0"/>
        <w:autoSpaceDN w:val="0"/>
        <w:adjustRightInd w:val="0"/>
        <w:spacing w:after="0" w:line="240" w:lineRule="auto"/>
        <w:jc w:val="both"/>
        <w:rPr>
          <w:rFonts w:ascii="Georgia" w:eastAsia="Times New Roman" w:hAnsi="Georgia" w:cs="Georgia"/>
          <w:sz w:val="36"/>
          <w:szCs w:val="36"/>
          <w:lang w:val="es-MX"/>
        </w:rPr>
      </w:pPr>
      <w:r w:rsidRPr="000F40D8">
        <w:rPr>
          <w:rFonts w:ascii="Georgia" w:eastAsia="Times New Roman" w:hAnsi="Georgia" w:cs="Georgia"/>
          <w:sz w:val="36"/>
          <w:szCs w:val="36"/>
          <w:lang w:val="es-MX"/>
        </w:rPr>
        <w:t>Por fe vivirá el justo.</w:t>
      </w:r>
    </w:p>
    <w:p w14:paraId="3CFD887E" w14:textId="77777777" w:rsidR="000F40D8" w:rsidRPr="000F40D8" w:rsidRDefault="000F40D8" w:rsidP="0031051E">
      <w:pPr>
        <w:pStyle w:val="ListParagraph"/>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14:paraId="4F274781" w14:textId="4AAB434F" w:rsidR="000F40D8" w:rsidRDefault="000F40D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r w:rsidRPr="000F40D8">
        <w:rPr>
          <w:rFonts w:ascii="Georgia" w:eastAsia="Times New Roman" w:hAnsi="Georgia" w:cs="Georgia"/>
          <w:b/>
          <w:sz w:val="36"/>
          <w:szCs w:val="36"/>
          <w:lang w:val="es-MX"/>
        </w:rPr>
        <w:t>Habacuc 2:4</w:t>
      </w:r>
      <w:r w:rsidRPr="000F40D8">
        <w:rPr>
          <w:rFonts w:ascii="Georgia" w:eastAsia="Times New Roman" w:hAnsi="Georgia" w:cs="Georgia"/>
          <w:sz w:val="36"/>
          <w:szCs w:val="36"/>
          <w:lang w:val="es-MX"/>
        </w:rPr>
        <w:t xml:space="preserve">  He aquí que aquel cuya alma no es recta, se enorgullece; mas el justo por su fe vivirá.</w:t>
      </w:r>
    </w:p>
    <w:p w14:paraId="16F766F6" w14:textId="77777777" w:rsidR="002A5BBB" w:rsidRDefault="002A5BBB"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p>
    <w:p w14:paraId="37AA0C7B" w14:textId="638EF8DA" w:rsidR="00683B48" w:rsidRPr="0031051E" w:rsidRDefault="00683B48" w:rsidP="0031051E">
      <w:pPr>
        <w:widowControl w:val="0"/>
        <w:autoSpaceDE w:val="0"/>
        <w:autoSpaceDN w:val="0"/>
        <w:adjustRightInd w:val="0"/>
        <w:spacing w:after="0" w:line="240" w:lineRule="auto"/>
        <w:ind w:left="720"/>
        <w:jc w:val="both"/>
        <w:rPr>
          <w:rFonts w:ascii="Georgia" w:eastAsia="Times New Roman" w:hAnsi="Georgia" w:cs="Georgia"/>
          <w:color w:val="FF0000"/>
          <w:sz w:val="36"/>
          <w:szCs w:val="36"/>
          <w:lang w:val="es-MX"/>
        </w:rPr>
      </w:pPr>
      <w:r w:rsidRPr="0031051E">
        <w:rPr>
          <w:rFonts w:ascii="Georgia" w:eastAsia="Times New Roman" w:hAnsi="Georgia" w:cs="Georgia"/>
          <w:color w:val="FF0000"/>
          <w:sz w:val="36"/>
          <w:szCs w:val="36"/>
          <w:lang w:val="es-MX"/>
        </w:rPr>
        <w:t>Amar</w:t>
      </w:r>
      <w:r w:rsidR="0031051E" w:rsidRPr="0031051E">
        <w:rPr>
          <w:rFonts w:ascii="Georgia" w:eastAsia="Times New Roman" w:hAnsi="Georgia" w:cs="Georgia"/>
          <w:color w:val="FF0000"/>
          <w:sz w:val="36"/>
          <w:szCs w:val="36"/>
          <w:lang w:val="es-MX"/>
        </w:rPr>
        <w:t>ás</w:t>
      </w:r>
      <w:r w:rsidRPr="0031051E">
        <w:rPr>
          <w:rFonts w:ascii="Georgia" w:eastAsia="Times New Roman" w:hAnsi="Georgia" w:cs="Georgia"/>
          <w:color w:val="FF0000"/>
          <w:sz w:val="36"/>
          <w:szCs w:val="36"/>
          <w:lang w:val="es-MX"/>
        </w:rPr>
        <w:t xml:space="preserve"> a la palabra de Dios:</w:t>
      </w:r>
    </w:p>
    <w:p w14:paraId="11ADAB92" w14:textId="77777777" w:rsidR="00683B48" w:rsidRDefault="00683B4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p>
    <w:p w14:paraId="776F58A3" w14:textId="58B71027" w:rsidR="0031051E" w:rsidRPr="0031051E" w:rsidRDefault="0031051E" w:rsidP="0031051E">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1051E">
        <w:rPr>
          <w:rFonts w:ascii="Georgia" w:hAnsi="Georgia" w:cs="Georgia"/>
          <w:b/>
          <w:sz w:val="36"/>
          <w:szCs w:val="36"/>
          <w:lang w:val="es-MX"/>
        </w:rPr>
        <w:t>Salmo 1:1-6</w:t>
      </w:r>
      <w:r w:rsidRPr="0031051E">
        <w:rPr>
          <w:rFonts w:ascii="Georgia" w:hAnsi="Georgia" w:cs="Georgia"/>
          <w:sz w:val="36"/>
          <w:szCs w:val="36"/>
          <w:lang w:val="es-MX"/>
        </w:rPr>
        <w:t xml:space="preserve">  Bienaventurado el var</w:t>
      </w:r>
      <w:r w:rsidRPr="0031051E">
        <w:rPr>
          <w:rFonts w:ascii="Georgia" w:eastAsia="Times New Roman" w:hAnsi="Georgia" w:cs="Georgia"/>
          <w:sz w:val="36"/>
          <w:szCs w:val="36"/>
          <w:lang w:val="es-MX"/>
        </w:rPr>
        <w:t>ón que no anduvo en consejo de malos, Ni estuvo en camino de pecadores, Ni en silla de escarnecedores se ha sentado;  (2)  Sino que en la ley de Jehová está su delicia, Y en su ley medita de día y de noche.  (3)  Será como árbol plantado junto a corrientes de aguas, Que da su fruto en su tiempo, Y su hoja no cae; Y todo lo que hace, prosperará.  (4)  No así los malos, Que son como el tamo que arrebata el viento.  (5)  Por tanto, no se levantarán los malos en el juicio, Ni los pecadores en la congregación de los justos.  (6)  Porque Jehová conoce el camino de los justos; Mas la senda de los malos perecerá.</w:t>
      </w:r>
    </w:p>
    <w:p w14:paraId="72A5BCFE" w14:textId="77777777" w:rsidR="0031051E" w:rsidRPr="009C58B6" w:rsidRDefault="0031051E" w:rsidP="0031051E">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14:paraId="468CC6EB" w14:textId="77777777" w:rsidR="0031051E" w:rsidRPr="0031051E" w:rsidRDefault="0031051E" w:rsidP="0031051E">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1051E">
        <w:rPr>
          <w:rFonts w:ascii="Georgia" w:hAnsi="Georgia" w:cs="Georgia"/>
          <w:b/>
          <w:sz w:val="36"/>
          <w:szCs w:val="36"/>
          <w:lang w:val="es-MX"/>
        </w:rPr>
        <w:t>Matthew 4:1-4</w:t>
      </w:r>
      <w:r w:rsidRPr="0031051E">
        <w:rPr>
          <w:rFonts w:ascii="Georgia" w:hAnsi="Georgia" w:cs="Georgia"/>
          <w:sz w:val="36"/>
          <w:szCs w:val="36"/>
          <w:lang w:val="es-MX"/>
        </w:rPr>
        <w:t xml:space="preserve">  Entonces Jes</w:t>
      </w:r>
      <w:r w:rsidRPr="0031051E">
        <w:rPr>
          <w:rFonts w:ascii="Georgia" w:eastAsia="Times New Roman" w:hAnsi="Georgia" w:cs="Georgia"/>
          <w:sz w:val="36"/>
          <w:szCs w:val="36"/>
          <w:lang w:val="es-MX"/>
        </w:rPr>
        <w:t xml:space="preserve">ús fue llevado por el Espíritu al desierto, para ser tentado por el diablo.  (2)  Y después de haber ayunado cuarenta días y cuarenta noches, tuvo hambre.  (3)  Y vino a él el tentador, y le dijo: Si eres Hijo de Dios, di que estas piedras se conviertan en pan.  (4)  Él </w:t>
      </w:r>
      <w:r w:rsidRPr="0031051E">
        <w:rPr>
          <w:rFonts w:ascii="Georgia" w:eastAsia="Times New Roman" w:hAnsi="Georgia" w:cs="Georgia"/>
          <w:sz w:val="36"/>
          <w:szCs w:val="36"/>
          <w:lang w:val="es-MX"/>
        </w:rPr>
        <w:lastRenderedPageBreak/>
        <w:t>respondió y dijo: Escrito está: No sólo de pan vivirá el hombre, sino de toda palabra que sale de la boca de Dios.</w:t>
      </w:r>
    </w:p>
    <w:p w14:paraId="21B80EF2" w14:textId="77777777" w:rsidR="0031051E" w:rsidRPr="0031051E" w:rsidRDefault="0031051E" w:rsidP="0031051E">
      <w:pPr>
        <w:widowControl w:val="0"/>
        <w:autoSpaceDE w:val="0"/>
        <w:autoSpaceDN w:val="0"/>
        <w:adjustRightInd w:val="0"/>
        <w:spacing w:after="0" w:line="240" w:lineRule="auto"/>
        <w:jc w:val="both"/>
        <w:rPr>
          <w:rFonts w:ascii="Georgia" w:eastAsia="Times New Roman" w:hAnsi="Georgia" w:cs="Georgia"/>
          <w:lang w:val="es-MX"/>
        </w:rPr>
      </w:pPr>
    </w:p>
    <w:p w14:paraId="26DD5BEA" w14:textId="66F4B3D8" w:rsidR="0031051E" w:rsidRPr="0031051E" w:rsidRDefault="0031051E" w:rsidP="0031051E">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1051E">
        <w:rPr>
          <w:rFonts w:ascii="Georgia" w:eastAsia="Times New Roman" w:hAnsi="Georgia" w:cs="Georgia"/>
          <w:b/>
          <w:sz w:val="36"/>
          <w:szCs w:val="36"/>
          <w:lang w:val="es-MX"/>
        </w:rPr>
        <w:t>Deuteronomio 8:1-3</w:t>
      </w:r>
      <w:r w:rsidRPr="0031051E">
        <w:rPr>
          <w:rFonts w:ascii="Georgia" w:eastAsia="Times New Roman" w:hAnsi="Georgia" w:cs="Georgia"/>
          <w:sz w:val="36"/>
          <w:szCs w:val="36"/>
          <w:lang w:val="es-MX"/>
        </w:rPr>
        <w:t xml:space="preserve">  Cuidaréis de poner por obra todo mandamiento que yo os ordeno hoy, para que viváis, y seáis multiplicados, y entréis y poseáis la tierra que Jehová prometió con juramento a vuestros padres.  (2)  Y te acordarás de todo el camino por donde te ha traído Jehová tu Dios estos cuarenta años en el desierto, para afligirte, para probarte, para saber lo que había en tu corazón, si habías de guardar o no sus mandamientos.  (3)  Y te afligió, y te hizo tener hambre, y te sustentó con maná, comida que no conocías tú, ni tus padres la habían conocido, para hacerte saber que no sólo de pan vivirá el hombre, mas de todo lo que sale de la boca de Jehová vivirá el hombre.</w:t>
      </w:r>
    </w:p>
    <w:p w14:paraId="151BEE89" w14:textId="77777777" w:rsidR="0031051E" w:rsidRPr="0031051E" w:rsidRDefault="0031051E" w:rsidP="003105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Georgia" w:eastAsia="Times New Roman" w:hAnsi="Georgia" w:cs="Georgia"/>
          <w:sz w:val="36"/>
          <w:szCs w:val="36"/>
          <w:lang w:val="es-MX"/>
        </w:rPr>
      </w:pPr>
    </w:p>
    <w:p w14:paraId="457689CF" w14:textId="77777777" w:rsidR="00683B48" w:rsidRDefault="00683B48" w:rsidP="0031051E">
      <w:pPr>
        <w:widowControl w:val="0"/>
        <w:autoSpaceDE w:val="0"/>
        <w:autoSpaceDN w:val="0"/>
        <w:adjustRightInd w:val="0"/>
        <w:spacing w:after="0" w:line="240" w:lineRule="auto"/>
        <w:ind w:left="2160"/>
        <w:jc w:val="both"/>
        <w:rPr>
          <w:rFonts w:ascii="Georgia" w:eastAsia="Times New Roman" w:hAnsi="Georgia" w:cs="Georgia"/>
          <w:sz w:val="36"/>
          <w:szCs w:val="36"/>
          <w:lang w:val="es-MX"/>
        </w:rPr>
      </w:pPr>
    </w:p>
    <w:p w14:paraId="4103D265" w14:textId="3502B177" w:rsidR="002F0821" w:rsidRPr="002A5BBB" w:rsidRDefault="002A5BBB" w:rsidP="0031051E">
      <w:pPr>
        <w:pStyle w:val="ListParagraph"/>
        <w:widowControl w:val="0"/>
        <w:numPr>
          <w:ilvl w:val="0"/>
          <w:numId w:val="2"/>
        </w:numPr>
        <w:autoSpaceDE w:val="0"/>
        <w:autoSpaceDN w:val="0"/>
        <w:adjustRightInd w:val="0"/>
        <w:spacing w:after="0" w:line="240" w:lineRule="auto"/>
        <w:jc w:val="both"/>
        <w:rPr>
          <w:rFonts w:ascii="Georgia" w:eastAsia="Times New Roman" w:hAnsi="Georgia" w:cs="Georgia"/>
          <w:b/>
          <w:sz w:val="36"/>
          <w:szCs w:val="36"/>
          <w:lang w:val="es-MX"/>
        </w:rPr>
      </w:pPr>
      <w:r w:rsidRPr="002A5BBB">
        <w:rPr>
          <w:rFonts w:ascii="Georgia" w:eastAsia="Times New Roman" w:hAnsi="Georgia" w:cs="Georgia"/>
          <w:b/>
          <w:sz w:val="36"/>
          <w:szCs w:val="36"/>
          <w:lang w:val="es-MX"/>
        </w:rPr>
        <w:t>Mardoqueo tuvo amor genuino.</w:t>
      </w:r>
    </w:p>
    <w:p w14:paraId="53F9E63E" w14:textId="77777777" w:rsidR="002A5BBB" w:rsidRDefault="002A5BBB" w:rsidP="0031051E">
      <w:pPr>
        <w:pStyle w:val="ListParagraph"/>
        <w:widowControl w:val="0"/>
        <w:autoSpaceDE w:val="0"/>
        <w:autoSpaceDN w:val="0"/>
        <w:adjustRightInd w:val="0"/>
        <w:spacing w:after="0" w:line="240" w:lineRule="auto"/>
        <w:ind w:left="1080"/>
        <w:jc w:val="both"/>
        <w:rPr>
          <w:rFonts w:ascii="Georgia" w:eastAsia="Times New Roman" w:hAnsi="Georgia" w:cs="Georgia"/>
          <w:sz w:val="36"/>
          <w:szCs w:val="36"/>
          <w:lang w:val="es-MX"/>
        </w:rPr>
      </w:pPr>
    </w:p>
    <w:p w14:paraId="22076496" w14:textId="3CCA975B" w:rsidR="002A5BBB" w:rsidRPr="002A5BBB" w:rsidRDefault="002A5BBB" w:rsidP="0031051E">
      <w:pPr>
        <w:widowControl w:val="0"/>
        <w:autoSpaceDE w:val="0"/>
        <w:autoSpaceDN w:val="0"/>
        <w:adjustRightInd w:val="0"/>
        <w:spacing w:after="0" w:line="240" w:lineRule="auto"/>
        <w:ind w:left="1080"/>
        <w:jc w:val="both"/>
        <w:rPr>
          <w:rFonts w:ascii="Georgia" w:eastAsia="Times New Roman" w:hAnsi="Georgia" w:cs="Georgia"/>
          <w:sz w:val="36"/>
          <w:szCs w:val="36"/>
          <w:lang w:val="es-MX"/>
        </w:rPr>
      </w:pPr>
      <w:r w:rsidRPr="002A5BBB">
        <w:rPr>
          <w:rFonts w:ascii="Georgia" w:hAnsi="Georgia" w:cs="Georgia"/>
          <w:sz w:val="36"/>
          <w:szCs w:val="36"/>
          <w:lang w:val="es-MX"/>
        </w:rPr>
        <w:t xml:space="preserve">1 </w:t>
      </w:r>
      <w:r>
        <w:rPr>
          <w:rFonts w:ascii="Georgia" w:hAnsi="Georgia" w:cs="Georgia"/>
          <w:sz w:val="36"/>
          <w:szCs w:val="36"/>
          <w:lang w:val="es-MX"/>
        </w:rPr>
        <w:t>Corintios</w:t>
      </w:r>
      <w:r w:rsidRPr="002A5BBB">
        <w:rPr>
          <w:rFonts w:ascii="Georgia" w:hAnsi="Georgia" w:cs="Georgia"/>
          <w:sz w:val="36"/>
          <w:szCs w:val="36"/>
          <w:lang w:val="es-MX"/>
        </w:rPr>
        <w:t xml:space="preserve"> 13:1-13  Si yo hablase lenguas humanas y ang</w:t>
      </w:r>
      <w:r w:rsidRPr="002A5BBB">
        <w:rPr>
          <w:rFonts w:ascii="Georgia" w:eastAsia="Times New Roman" w:hAnsi="Georgia" w:cs="Georgia"/>
          <w:sz w:val="36"/>
          <w:szCs w:val="36"/>
          <w:lang w:val="es-MX"/>
        </w:rPr>
        <w:t xml:space="preserve">élicas, y no tengo amor, vengo a ser como metal que resuena, o címbalo que retiñe.  (2)  Y si tuviese profecía, y entendiese todos los misterios y toda ciencia, y si tuviese toda la fe, de tal manera que trasladase los montes, y no tengo amor, nada soy.  (3)  Y si repartiese todos mis bienes para dar de comer a los pobres, y si entregase mi cuerpo para ser quemado, y no tengo amor, de nada me sirve.  (4)  El amor es sufrido, es benigno; el amor no tiene envidia, el amor no es jactancioso, no se envanece;  (5)  no hace nada indebido, no busca lo suyo, no se irrita, no guarda rencor;  (6)  no se goza de la injusticia, mas se goza de la verdad.  (7)  Todo lo sufre, todo lo cree, todo lo espera, todo lo soporta.  (8)  El amor nunca deja de ser; pero las profecías se acabarán, y cesarán las lenguas, y la ciencia acabará.  (9)  Porque en parte conocemos, y en parte profetizamos;  (10)  mas cuando venga lo perfecto, entonces lo </w:t>
      </w:r>
      <w:r w:rsidRPr="002A5BBB">
        <w:rPr>
          <w:rFonts w:ascii="Georgia" w:eastAsia="Times New Roman" w:hAnsi="Georgia" w:cs="Georgia"/>
          <w:sz w:val="36"/>
          <w:szCs w:val="36"/>
          <w:lang w:val="es-MX"/>
        </w:rPr>
        <w:lastRenderedPageBreak/>
        <w:t>que es en parte se acabará.  (11)  Cuando yo era niño, hablaba como niño, pensaba como niño, juzgaba como niño; mas cuando ya fui hombre, dejé lo que era de niño.  (12)  Ahora vemos por espejo, oscuramente; mas entonces veremos cara a cara. Ahora conozco en parte; pero entonces conoceré como fui conocido.  (13)  Y ahora permanecen la fe, la esperanza y el amor, estos tres; pero el mayor de ellos es el amor.</w:t>
      </w:r>
    </w:p>
    <w:p w14:paraId="10AAA603" w14:textId="77777777" w:rsidR="002A5BBB" w:rsidRPr="002A5BBB" w:rsidRDefault="002A5BBB" w:rsidP="0031051E">
      <w:pPr>
        <w:widowControl w:val="0"/>
        <w:autoSpaceDE w:val="0"/>
        <w:autoSpaceDN w:val="0"/>
        <w:adjustRightInd w:val="0"/>
        <w:spacing w:after="0" w:line="240" w:lineRule="auto"/>
        <w:jc w:val="both"/>
        <w:rPr>
          <w:rFonts w:ascii="Georgia" w:eastAsia="Times New Roman" w:hAnsi="Georgia" w:cs="Georgia"/>
          <w:lang w:val="es-MX"/>
        </w:rPr>
      </w:pPr>
    </w:p>
    <w:p w14:paraId="2C35A357" w14:textId="77777777" w:rsidR="002A5BBB" w:rsidRPr="002A5BBB" w:rsidRDefault="002A5BBB" w:rsidP="0031051E">
      <w:pPr>
        <w:pStyle w:val="ListParagraph"/>
        <w:widowControl w:val="0"/>
        <w:autoSpaceDE w:val="0"/>
        <w:autoSpaceDN w:val="0"/>
        <w:adjustRightInd w:val="0"/>
        <w:spacing w:after="0" w:line="240" w:lineRule="auto"/>
        <w:ind w:left="1080"/>
        <w:jc w:val="both"/>
        <w:rPr>
          <w:rFonts w:ascii="Georgia" w:eastAsia="Times New Roman" w:hAnsi="Georgia" w:cs="Georgia"/>
          <w:sz w:val="36"/>
          <w:szCs w:val="36"/>
          <w:lang w:val="es-MX"/>
        </w:rPr>
      </w:pPr>
    </w:p>
    <w:p w14:paraId="2A54E041" w14:textId="2D85830F" w:rsidR="00AE4BB2" w:rsidRDefault="00683B48" w:rsidP="0031051E">
      <w:pPr>
        <w:pStyle w:val="ListParagraph"/>
        <w:numPr>
          <w:ilvl w:val="0"/>
          <w:numId w:val="2"/>
        </w:numPr>
        <w:jc w:val="both"/>
        <w:rPr>
          <w:rFonts w:ascii="Georgia" w:hAnsi="Georgia"/>
          <w:b/>
          <w:sz w:val="36"/>
          <w:szCs w:val="36"/>
          <w:lang w:val="es-MX"/>
        </w:rPr>
      </w:pPr>
      <w:r>
        <w:rPr>
          <w:rFonts w:ascii="Georgia" w:hAnsi="Georgia"/>
          <w:b/>
          <w:sz w:val="36"/>
          <w:szCs w:val="36"/>
          <w:lang w:val="es-MX"/>
        </w:rPr>
        <w:t>Mardoqueo vivió honesto</w:t>
      </w:r>
      <w:r w:rsidR="002F0821" w:rsidRPr="002F0821">
        <w:rPr>
          <w:rFonts w:ascii="Georgia" w:hAnsi="Georgia"/>
          <w:b/>
          <w:sz w:val="36"/>
          <w:szCs w:val="36"/>
          <w:lang w:val="es-MX"/>
        </w:rPr>
        <w:t>.</w:t>
      </w:r>
    </w:p>
    <w:p w14:paraId="795D09DF" w14:textId="5BA3AC31" w:rsidR="002F0821" w:rsidRPr="002F0821" w:rsidRDefault="002F0821" w:rsidP="0031051E">
      <w:pPr>
        <w:widowControl w:val="0"/>
        <w:autoSpaceDE w:val="0"/>
        <w:autoSpaceDN w:val="0"/>
        <w:adjustRightInd w:val="0"/>
        <w:spacing w:after="0" w:line="240" w:lineRule="auto"/>
        <w:ind w:left="1080"/>
        <w:jc w:val="both"/>
        <w:rPr>
          <w:rFonts w:ascii="Georgia" w:eastAsia="Times New Roman" w:hAnsi="Georgia" w:cs="Georgia"/>
          <w:sz w:val="36"/>
          <w:szCs w:val="36"/>
          <w:lang w:val="es-MX"/>
        </w:rPr>
      </w:pPr>
      <w:r w:rsidRPr="002F0821">
        <w:rPr>
          <w:rFonts w:ascii="Georgia" w:hAnsi="Georgia" w:cs="Georgia"/>
          <w:b/>
          <w:sz w:val="36"/>
          <w:szCs w:val="36"/>
          <w:lang w:val="es-MX"/>
        </w:rPr>
        <w:t>Ester 2:20-23</w:t>
      </w:r>
      <w:r w:rsidRPr="002F0821">
        <w:rPr>
          <w:rFonts w:ascii="Georgia" w:hAnsi="Georgia" w:cs="Georgia"/>
          <w:sz w:val="36"/>
          <w:szCs w:val="36"/>
          <w:lang w:val="es-MX"/>
        </w:rPr>
        <w:t xml:space="preserve">  Y Ester, seg</w:t>
      </w:r>
      <w:r w:rsidRPr="002F0821">
        <w:rPr>
          <w:rFonts w:ascii="Georgia" w:eastAsia="Times New Roman" w:hAnsi="Georgia" w:cs="Georgia"/>
          <w:sz w:val="36"/>
          <w:szCs w:val="36"/>
          <w:lang w:val="es-MX"/>
        </w:rPr>
        <w:t>ún le había mandado Mardoqueo, no había declarado su nación ni su pueblo; porque Ester hacía lo que decía Mardoqueo, como cuando él la educaba.  (21)  En aquellos días, estando Mardoqueo sentado a la puerta del rey, se enojaron Bigtán y Teres, dos eunucos del rey, de la guardia de la puerta, y procuraban poner mano en el rey Asuero.  (22)  Cuando Mardoqueo entendió esto, lo denunció a la reina Ester, y Ester lo dijo al rey en nombre de Mardoqueo.  (23)  Se hizo investigación del asunto, y fue hallado cierto; por tanto, los dos eunucos fueron colgados en una horca. Y fue escrito el caso en el libro de las crónicas del rey.</w:t>
      </w:r>
    </w:p>
    <w:p w14:paraId="0150B9E2" w14:textId="77777777" w:rsidR="002F0821" w:rsidRPr="002F0821" w:rsidRDefault="002F0821" w:rsidP="0031051E">
      <w:pPr>
        <w:widowControl w:val="0"/>
        <w:autoSpaceDE w:val="0"/>
        <w:autoSpaceDN w:val="0"/>
        <w:adjustRightInd w:val="0"/>
        <w:spacing w:after="0" w:line="240" w:lineRule="auto"/>
        <w:jc w:val="both"/>
        <w:rPr>
          <w:rFonts w:ascii="Georgia" w:eastAsia="Times New Roman" w:hAnsi="Georgia" w:cs="Georgia"/>
          <w:lang w:val="es-MX"/>
        </w:rPr>
      </w:pPr>
    </w:p>
    <w:p w14:paraId="791F65DF" w14:textId="27BA1EC9" w:rsidR="002F0821" w:rsidRPr="002A5BBB" w:rsidRDefault="002A5BBB" w:rsidP="0031051E">
      <w:pPr>
        <w:jc w:val="both"/>
        <w:rPr>
          <w:rFonts w:ascii="Georgia" w:hAnsi="Georgia"/>
          <w:sz w:val="36"/>
          <w:szCs w:val="36"/>
          <w:lang w:val="es-MX"/>
        </w:rPr>
      </w:pPr>
      <w:r>
        <w:rPr>
          <w:rFonts w:ascii="Georgia" w:hAnsi="Georgia"/>
          <w:b/>
          <w:sz w:val="36"/>
          <w:szCs w:val="36"/>
          <w:lang w:val="es-MX"/>
        </w:rPr>
        <w:t>Conclusión:</w:t>
      </w:r>
    </w:p>
    <w:p w14:paraId="431D5965" w14:textId="2DA7565A" w:rsidR="002A5BBB" w:rsidRDefault="002A5BBB" w:rsidP="0031051E">
      <w:pPr>
        <w:ind w:left="720"/>
        <w:jc w:val="both"/>
        <w:rPr>
          <w:rFonts w:ascii="Georgia" w:hAnsi="Georgia"/>
          <w:sz w:val="36"/>
          <w:szCs w:val="36"/>
          <w:lang w:val="es-MX"/>
        </w:rPr>
      </w:pPr>
      <w:r w:rsidRPr="002A5BBB">
        <w:rPr>
          <w:rFonts w:ascii="Georgia" w:hAnsi="Georgia"/>
          <w:sz w:val="36"/>
          <w:szCs w:val="36"/>
          <w:lang w:val="es-MX"/>
        </w:rPr>
        <w:t>Debemos que ser padres como a Mardoqueo, unos hombres valientes, que tiene deseo, a crecer nuestros niños con valores, que los hacen mejor que solamente personas en la calle, pero persona responsable, que demuestra amor respeto, y paz genuino.</w:t>
      </w:r>
    </w:p>
    <w:p w14:paraId="1B4D28B1" w14:textId="6C51B29B" w:rsidR="002A5BBB" w:rsidRPr="002A5BBB" w:rsidRDefault="002A5BBB" w:rsidP="0031051E">
      <w:pPr>
        <w:jc w:val="both"/>
        <w:rPr>
          <w:rFonts w:ascii="Georgia" w:hAnsi="Georgia"/>
          <w:b/>
          <w:sz w:val="36"/>
          <w:szCs w:val="36"/>
          <w:lang w:val="es-MX"/>
        </w:rPr>
      </w:pPr>
      <w:r w:rsidRPr="002A5BBB">
        <w:rPr>
          <w:rFonts w:ascii="Georgia" w:hAnsi="Georgia"/>
          <w:b/>
          <w:sz w:val="36"/>
          <w:szCs w:val="36"/>
          <w:lang w:val="es-MX"/>
        </w:rPr>
        <w:t xml:space="preserve">Aplicación: </w:t>
      </w:r>
    </w:p>
    <w:p w14:paraId="2FE7BE2A" w14:textId="4AA73576" w:rsidR="00683B48" w:rsidRPr="00683B48" w:rsidRDefault="002A5BBB" w:rsidP="0031051E">
      <w:pPr>
        <w:pStyle w:val="ListParagraph"/>
        <w:ind w:left="1080"/>
        <w:jc w:val="both"/>
        <w:rPr>
          <w:rFonts w:ascii="Georgia" w:hAnsi="Georgia"/>
          <w:sz w:val="36"/>
          <w:szCs w:val="36"/>
          <w:lang w:val="es-MX"/>
        </w:rPr>
      </w:pPr>
      <w:r>
        <w:rPr>
          <w:rFonts w:ascii="Georgia" w:hAnsi="Georgia"/>
          <w:sz w:val="36"/>
          <w:szCs w:val="36"/>
          <w:lang w:val="es-MX"/>
        </w:rPr>
        <w:t>No hay mu</w:t>
      </w:r>
      <w:r w:rsidR="00683B48">
        <w:rPr>
          <w:rFonts w:ascii="Georgia" w:hAnsi="Georgia"/>
          <w:sz w:val="36"/>
          <w:szCs w:val="36"/>
          <w:lang w:val="es-MX"/>
        </w:rPr>
        <w:t>cha explicación por Mardoqueo, pero, el resultado de su vida esta demostrada en la vida de Hadasa, o Ester.  Podemos ser hombres piadosos también.</w:t>
      </w:r>
    </w:p>
    <w:p w14:paraId="2D3B9427" w14:textId="5B7ABA5F" w:rsidR="00683B48" w:rsidRDefault="00683B48" w:rsidP="0031051E">
      <w:pPr>
        <w:pStyle w:val="ListParagraph"/>
        <w:numPr>
          <w:ilvl w:val="0"/>
          <w:numId w:val="6"/>
        </w:numPr>
        <w:jc w:val="both"/>
        <w:rPr>
          <w:rFonts w:ascii="Georgia" w:hAnsi="Georgia"/>
          <w:sz w:val="36"/>
          <w:szCs w:val="36"/>
          <w:lang w:val="es-MX"/>
        </w:rPr>
      </w:pPr>
      <w:r>
        <w:rPr>
          <w:rFonts w:ascii="Georgia" w:hAnsi="Georgia"/>
          <w:sz w:val="36"/>
          <w:szCs w:val="36"/>
          <w:lang w:val="es-MX"/>
        </w:rPr>
        <w:t>Hacemos mas que debemos.</w:t>
      </w:r>
    </w:p>
    <w:p w14:paraId="67DB19D4" w14:textId="65101628" w:rsidR="00683B48" w:rsidRDefault="00683B48" w:rsidP="0031051E">
      <w:pPr>
        <w:pStyle w:val="ListParagraph"/>
        <w:numPr>
          <w:ilvl w:val="0"/>
          <w:numId w:val="6"/>
        </w:numPr>
        <w:jc w:val="both"/>
        <w:rPr>
          <w:rFonts w:ascii="Georgia" w:hAnsi="Georgia"/>
          <w:sz w:val="36"/>
          <w:szCs w:val="36"/>
          <w:lang w:val="es-MX"/>
        </w:rPr>
      </w:pPr>
      <w:r>
        <w:rPr>
          <w:rFonts w:ascii="Georgia" w:hAnsi="Georgia"/>
          <w:sz w:val="36"/>
          <w:szCs w:val="36"/>
          <w:lang w:val="es-MX"/>
        </w:rPr>
        <w:lastRenderedPageBreak/>
        <w:t>Instruimos a nuestros niños en la vida Cristiana.</w:t>
      </w:r>
    </w:p>
    <w:p w14:paraId="6E7DA42C" w14:textId="496D8FA9" w:rsidR="00683B48" w:rsidRDefault="00683B48" w:rsidP="0031051E">
      <w:pPr>
        <w:pStyle w:val="ListParagraph"/>
        <w:numPr>
          <w:ilvl w:val="0"/>
          <w:numId w:val="6"/>
        </w:numPr>
        <w:jc w:val="both"/>
        <w:rPr>
          <w:rFonts w:ascii="Georgia" w:hAnsi="Georgia"/>
          <w:sz w:val="36"/>
          <w:szCs w:val="36"/>
          <w:lang w:val="es-MX"/>
        </w:rPr>
      </w:pPr>
      <w:r>
        <w:rPr>
          <w:rFonts w:ascii="Georgia" w:hAnsi="Georgia"/>
          <w:sz w:val="36"/>
          <w:szCs w:val="36"/>
          <w:lang w:val="es-MX"/>
        </w:rPr>
        <w:t>Demostramos amor genuino.</w:t>
      </w:r>
    </w:p>
    <w:p w14:paraId="363FD224" w14:textId="05BA5C1A" w:rsidR="00683B48" w:rsidRPr="002A5BBB" w:rsidRDefault="00683B48" w:rsidP="0031051E">
      <w:pPr>
        <w:pStyle w:val="ListParagraph"/>
        <w:numPr>
          <w:ilvl w:val="0"/>
          <w:numId w:val="6"/>
        </w:numPr>
        <w:jc w:val="both"/>
        <w:rPr>
          <w:rFonts w:ascii="Georgia" w:hAnsi="Georgia"/>
          <w:sz w:val="36"/>
          <w:szCs w:val="36"/>
          <w:lang w:val="es-MX"/>
        </w:rPr>
      </w:pPr>
      <w:r>
        <w:rPr>
          <w:rFonts w:ascii="Georgia" w:hAnsi="Georgia"/>
          <w:sz w:val="36"/>
          <w:szCs w:val="36"/>
          <w:lang w:val="es-MX"/>
        </w:rPr>
        <w:t>Vivimos honestos.</w:t>
      </w:r>
    </w:p>
    <w:sectPr w:rsidR="00683B48" w:rsidRPr="002A5BBB" w:rsidSect="0031051E">
      <w:pgSz w:w="12240" w:h="15840"/>
      <w:pgMar w:top="720" w:right="720" w:bottom="720" w:left="720" w:header="567" w:footer="567"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7708"/>
    <w:multiLevelType w:val="hybridMultilevel"/>
    <w:tmpl w:val="95882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96058"/>
    <w:multiLevelType w:val="hybridMultilevel"/>
    <w:tmpl w:val="B0789BA8"/>
    <w:lvl w:ilvl="0" w:tplc="6B1EE8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C6E29B4"/>
    <w:multiLevelType w:val="hybridMultilevel"/>
    <w:tmpl w:val="091852F2"/>
    <w:lvl w:ilvl="0" w:tplc="8E280D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4714CCE"/>
    <w:multiLevelType w:val="hybridMultilevel"/>
    <w:tmpl w:val="49D0430E"/>
    <w:lvl w:ilvl="0" w:tplc="A12E0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CB5265"/>
    <w:multiLevelType w:val="hybridMultilevel"/>
    <w:tmpl w:val="57B2A3CC"/>
    <w:lvl w:ilvl="0" w:tplc="4C1C26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16FCF"/>
    <w:multiLevelType w:val="hybridMultilevel"/>
    <w:tmpl w:val="EF6A47D4"/>
    <w:lvl w:ilvl="0" w:tplc="ED22E0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BF"/>
    <w:rsid w:val="000F40D8"/>
    <w:rsid w:val="00110070"/>
    <w:rsid w:val="002A5BBB"/>
    <w:rsid w:val="002F0821"/>
    <w:rsid w:val="0031051E"/>
    <w:rsid w:val="003A7BFD"/>
    <w:rsid w:val="0046430B"/>
    <w:rsid w:val="00525C46"/>
    <w:rsid w:val="00632273"/>
    <w:rsid w:val="00633FEC"/>
    <w:rsid w:val="00683B48"/>
    <w:rsid w:val="006B4735"/>
    <w:rsid w:val="006F3F71"/>
    <w:rsid w:val="0079240C"/>
    <w:rsid w:val="00984AD9"/>
    <w:rsid w:val="009C58B6"/>
    <w:rsid w:val="00AE4BB2"/>
    <w:rsid w:val="00B90346"/>
    <w:rsid w:val="00C2131F"/>
    <w:rsid w:val="00C230C6"/>
    <w:rsid w:val="00D329BF"/>
    <w:rsid w:val="00D3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9B87"/>
  <w15:chartTrackingRefBased/>
  <w15:docId w15:val="{2CE4E3B1-7E89-43A3-9BAA-CC09A59F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29BF"/>
    <w:pPr>
      <w:widowControl w:val="0"/>
      <w:autoSpaceDE w:val="0"/>
      <w:autoSpaceDN w:val="0"/>
      <w:adjustRightInd w:val="0"/>
      <w:spacing w:after="0" w:line="240" w:lineRule="auto"/>
    </w:pPr>
    <w:rPr>
      <w:rFonts w:ascii="Arial" w:hAnsi="Arial" w:cs="Arial"/>
      <w:sz w:val="24"/>
      <w:szCs w:val="24"/>
      <w:lang w:val="x-none"/>
    </w:rPr>
  </w:style>
  <w:style w:type="paragraph" w:styleId="IntenseQuote">
    <w:name w:val="Intense Quote"/>
    <w:basedOn w:val="Normal"/>
    <w:next w:val="Normal"/>
    <w:link w:val="IntenseQuoteChar"/>
    <w:uiPriority w:val="30"/>
    <w:qFormat/>
    <w:rsid w:val="00C213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2131F"/>
    <w:rPr>
      <w:i/>
      <w:iCs/>
      <w:color w:val="5B9BD5" w:themeColor="accent1"/>
    </w:rPr>
  </w:style>
  <w:style w:type="character" w:styleId="IntenseEmphasis">
    <w:name w:val="Intense Emphasis"/>
    <w:basedOn w:val="DefaultParagraphFont"/>
    <w:uiPriority w:val="21"/>
    <w:qFormat/>
    <w:rsid w:val="00633FEC"/>
    <w:rPr>
      <w:i/>
      <w:iCs/>
      <w:color w:val="5B9BD5" w:themeColor="accent1"/>
    </w:rPr>
  </w:style>
  <w:style w:type="paragraph" w:styleId="ListParagraph">
    <w:name w:val="List Paragraph"/>
    <w:basedOn w:val="Normal"/>
    <w:uiPriority w:val="34"/>
    <w:qFormat/>
    <w:rsid w:val="000F40D8"/>
    <w:pPr>
      <w:ind w:left="720"/>
      <w:contextualSpacing/>
    </w:pPr>
  </w:style>
  <w:style w:type="paragraph" w:styleId="Title">
    <w:name w:val="Title"/>
    <w:basedOn w:val="Normal"/>
    <w:next w:val="Normal"/>
    <w:link w:val="TitleChar"/>
    <w:uiPriority w:val="10"/>
    <w:qFormat/>
    <w:rsid w:val="0031051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1051E"/>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31051E"/>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31051E"/>
    <w:rPr>
      <w:rFonts w:eastAsiaTheme="minorEastAsia" w:cs="Times New Roman"/>
      <w:color w:val="5A5A5A" w:themeColor="text1" w:themeTint="A5"/>
      <w:spacing w:val="15"/>
      <w:lang w:val="en-US"/>
    </w:rPr>
  </w:style>
  <w:style w:type="paragraph" w:customStyle="1" w:styleId="BODY">
    <w:name w:val="BODY"/>
    <w:basedOn w:val="Normal0"/>
    <w:uiPriority w:val="99"/>
    <w:rsid w:val="0031051E"/>
    <w:pPr>
      <w:widowControl/>
    </w:pPr>
    <w:rPr>
      <w:rFonts w:ascii="Georgia" w:hAnsi="Georgia" w:cs="Georgia"/>
      <w:sz w:val="22"/>
      <w:szCs w:val="22"/>
    </w:rPr>
  </w:style>
  <w:style w:type="paragraph" w:styleId="BalloonText">
    <w:name w:val="Balloon Text"/>
    <w:basedOn w:val="Normal"/>
    <w:link w:val="BalloonTextChar"/>
    <w:uiPriority w:val="99"/>
    <w:semiHidden/>
    <w:unhideWhenUsed/>
    <w:rsid w:val="0052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9949-32C1-45DF-903B-19FEBAD3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LIbro de Ester</vt:lpstr>
    </vt:vector>
  </TitlesOfParts>
  <Company>Microsoft</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Ester</dc:title>
  <dc:subject>Lección 5: Mardoqueo El Hombre Convertido</dc:subject>
  <dc:creator>Marshall Dies</dc:creator>
  <cp:keywords/>
  <dc:description/>
  <cp:lastModifiedBy>Marshall Dies</cp:lastModifiedBy>
  <cp:revision>5</cp:revision>
  <cp:lastPrinted>2017-06-13T21:18:00Z</cp:lastPrinted>
  <dcterms:created xsi:type="dcterms:W3CDTF">2017-06-13T15:48:00Z</dcterms:created>
  <dcterms:modified xsi:type="dcterms:W3CDTF">2017-06-20T15:18:00Z</dcterms:modified>
</cp:coreProperties>
</file>