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D5" w:rsidRPr="00A27054" w:rsidRDefault="00AA40D5" w:rsidP="00CF5706">
      <w:pPr>
        <w:tabs>
          <w:tab w:val="left" w:pos="3834"/>
        </w:tabs>
        <w:jc w:val="center"/>
        <w:rPr>
          <w:rFonts w:ascii="Georgia" w:hAnsi="Georgia" w:cs="Georgia"/>
          <w:b/>
          <w:sz w:val="36"/>
          <w:szCs w:val="36"/>
          <w:lang w:val="es-ES"/>
        </w:rPr>
      </w:pPr>
      <w:r w:rsidRPr="00A27054">
        <w:rPr>
          <w:rFonts w:ascii="Georgia" w:hAnsi="Georgia" w:cs="Georgia"/>
          <w:b/>
          <w:sz w:val="36"/>
          <w:szCs w:val="36"/>
          <w:lang w:val="es-ES"/>
        </w:rPr>
        <w:t>Venga Tu Reino</w:t>
      </w:r>
    </w:p>
    <w:p w:rsidR="00AA40D5" w:rsidRPr="005251C0" w:rsidRDefault="00AA40D5" w:rsidP="00EA693E">
      <w:pPr>
        <w:rPr>
          <w:rFonts w:ascii="Georgia" w:hAnsi="Georgia" w:cs="Georgia"/>
          <w:b/>
          <w:sz w:val="36"/>
          <w:szCs w:val="36"/>
          <w:lang w:val="es-ES"/>
        </w:rPr>
      </w:pPr>
      <w:r w:rsidRPr="005251C0">
        <w:rPr>
          <w:rFonts w:ascii="Georgia" w:hAnsi="Georgia" w:cs="Georgia"/>
          <w:b/>
          <w:sz w:val="36"/>
          <w:szCs w:val="36"/>
          <w:lang w:val="es-ES"/>
        </w:rPr>
        <w:t>Mateo 6:9-13</w:t>
      </w:r>
    </w:p>
    <w:p w:rsidR="0063600C" w:rsidRPr="00A27054" w:rsidRDefault="00EA693E" w:rsidP="00EA693E">
      <w:pPr>
        <w:rPr>
          <w:rFonts w:ascii="Georgia" w:hAnsi="Georgia" w:cs="Georgia"/>
          <w:sz w:val="36"/>
          <w:szCs w:val="36"/>
          <w:lang w:val="es-ES"/>
        </w:rPr>
      </w:pPr>
      <w:r w:rsidRPr="00A27054">
        <w:rPr>
          <w:rFonts w:ascii="Georgia" w:hAnsi="Georgia" w:cs="Georgia"/>
          <w:sz w:val="36"/>
          <w:szCs w:val="36"/>
          <w:lang w:val="es-ES"/>
        </w:rPr>
        <w:t xml:space="preserve">Vosotros, pues, oraréis así: Padre nuestro que estás en los cielos, santificado </w:t>
      </w:r>
      <w:r w:rsidRPr="00A27054">
        <w:rPr>
          <w:rFonts w:ascii="Georgia" w:hAnsi="Georgia" w:cs="Georgia"/>
          <w:sz w:val="36"/>
          <w:szCs w:val="36"/>
          <w:u w:color="C00000"/>
          <w:lang w:val="es-ES"/>
        </w:rPr>
        <w:t>sea tu nombre</w:t>
      </w:r>
      <w:r w:rsidRPr="00A27054">
        <w:rPr>
          <w:rFonts w:ascii="Georgia" w:hAnsi="Georgia" w:cs="Georgia"/>
          <w:sz w:val="36"/>
          <w:szCs w:val="36"/>
          <w:lang w:val="es-ES"/>
        </w:rPr>
        <w:t xml:space="preserve">.  (10)  </w:t>
      </w:r>
      <w:r w:rsidRPr="00A27054">
        <w:rPr>
          <w:rFonts w:ascii="Georgia" w:hAnsi="Georgia" w:cs="Georgia"/>
          <w:b/>
          <w:sz w:val="36"/>
          <w:szCs w:val="36"/>
          <w:u w:val="single"/>
          <w:lang w:val="es-ES"/>
        </w:rPr>
        <w:t>Venga tu reino</w:t>
      </w:r>
      <w:r w:rsidRPr="00A27054">
        <w:rPr>
          <w:rFonts w:ascii="Georgia" w:hAnsi="Georgia" w:cs="Georgia"/>
          <w:sz w:val="36"/>
          <w:szCs w:val="36"/>
          <w:lang w:val="es-ES"/>
        </w:rPr>
        <w:t xml:space="preserve">. Hágase tu voluntad, como en el cielo, así también en la </w:t>
      </w:r>
      <w:proofErr w:type="gramStart"/>
      <w:r w:rsidRPr="00A27054">
        <w:rPr>
          <w:rFonts w:ascii="Georgia" w:hAnsi="Georgia" w:cs="Georgia"/>
          <w:sz w:val="36"/>
          <w:szCs w:val="36"/>
          <w:lang w:val="es-ES"/>
        </w:rPr>
        <w:t>tierra</w:t>
      </w:r>
      <w:proofErr w:type="gramEnd"/>
      <w:r w:rsidRPr="00A27054">
        <w:rPr>
          <w:rFonts w:ascii="Georgia" w:hAnsi="Georgia" w:cs="Georgia"/>
          <w:sz w:val="36"/>
          <w:szCs w:val="36"/>
          <w:lang w:val="es-ES"/>
        </w:rPr>
        <w:t>.  (11)  El pan nuestro de cada día, dánoslo hoy.  (12)  Y perdónanos nuestras deudas, como también nosotros perdonamos a nuestros deudores.  (13)  Y no nos metas en tentación, más líbranos del mal; porque tuyo es el reino, y el poder, y la gloria, por todos los siglos. Amén.</w:t>
      </w:r>
    </w:p>
    <w:p w:rsidR="009036B1" w:rsidRPr="00A27054" w:rsidRDefault="009036B1" w:rsidP="00EA693E">
      <w:pPr>
        <w:rPr>
          <w:sz w:val="36"/>
          <w:szCs w:val="36"/>
          <w:lang w:val="es-ES"/>
        </w:rPr>
      </w:pPr>
    </w:p>
    <w:p w:rsidR="00967D13" w:rsidRPr="00A27054" w:rsidRDefault="009036B1" w:rsidP="00EA693E">
      <w:pPr>
        <w:rPr>
          <w:sz w:val="36"/>
          <w:szCs w:val="36"/>
          <w:lang w:val="es-ES"/>
        </w:rPr>
      </w:pPr>
      <w:r w:rsidRPr="00A27054">
        <w:rPr>
          <w:sz w:val="36"/>
          <w:szCs w:val="36"/>
          <w:lang w:val="es-ES"/>
        </w:rPr>
        <w:t>Debo h</w:t>
      </w:r>
      <w:r w:rsidR="002D7307">
        <w:rPr>
          <w:sz w:val="36"/>
          <w:szCs w:val="36"/>
          <w:lang w:val="es-ES"/>
        </w:rPr>
        <w:t>acer una pregunta para iniciar</w:t>
      </w:r>
      <w:r w:rsidRPr="00A27054">
        <w:rPr>
          <w:sz w:val="36"/>
          <w:szCs w:val="36"/>
          <w:lang w:val="es-ES"/>
        </w:rPr>
        <w:t xml:space="preserve"> esta </w:t>
      </w:r>
      <w:proofErr w:type="spellStart"/>
      <w:r w:rsidRPr="00A27054">
        <w:rPr>
          <w:sz w:val="36"/>
          <w:szCs w:val="36"/>
          <w:lang w:val="es-ES"/>
        </w:rPr>
        <w:t>leccion</w:t>
      </w:r>
      <w:proofErr w:type="spellEnd"/>
      <w:proofErr w:type="gramStart"/>
      <w:r w:rsidRPr="00A27054">
        <w:rPr>
          <w:sz w:val="36"/>
          <w:szCs w:val="36"/>
          <w:lang w:val="es-ES"/>
        </w:rPr>
        <w:t>:  Que</w:t>
      </w:r>
      <w:proofErr w:type="gramEnd"/>
      <w:r w:rsidRPr="00A27054">
        <w:rPr>
          <w:sz w:val="36"/>
          <w:szCs w:val="36"/>
          <w:lang w:val="es-ES"/>
        </w:rPr>
        <w:t xml:space="preserve"> Significa “Tu reino” en este </w:t>
      </w:r>
      <w:proofErr w:type="spellStart"/>
      <w:r w:rsidRPr="00A27054">
        <w:rPr>
          <w:sz w:val="36"/>
          <w:szCs w:val="36"/>
          <w:lang w:val="es-ES"/>
        </w:rPr>
        <w:t>versiculo</w:t>
      </w:r>
      <w:proofErr w:type="spellEnd"/>
      <w:r w:rsidR="00C91330" w:rsidRPr="00A27054">
        <w:rPr>
          <w:sz w:val="36"/>
          <w:szCs w:val="36"/>
          <w:lang w:val="es-ES"/>
        </w:rPr>
        <w:t>?</w:t>
      </w:r>
    </w:p>
    <w:p w:rsidR="006904FA" w:rsidRPr="00A27054" w:rsidRDefault="002D7307" w:rsidP="00904102">
      <w:pPr>
        <w:pStyle w:val="ListParagraph"/>
        <w:numPr>
          <w:ilvl w:val="0"/>
          <w:numId w:val="3"/>
        </w:num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Juan el Bautista</w:t>
      </w:r>
      <w:r w:rsidR="006904FA" w:rsidRPr="00A27054">
        <w:rPr>
          <w:b/>
          <w:sz w:val="36"/>
          <w:szCs w:val="36"/>
          <w:lang w:val="es-ES"/>
        </w:rPr>
        <w:t xml:space="preserve"> predico del “Reino</w:t>
      </w:r>
    </w:p>
    <w:p w:rsidR="009A26C5" w:rsidRPr="00A27054" w:rsidRDefault="000C32E1" w:rsidP="009A26C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6"/>
          <w:szCs w:val="36"/>
          <w:lang w:val="es-ES"/>
        </w:rPr>
      </w:pPr>
      <w:hyperlink r:id="rId5" w:history="1">
        <w:r w:rsidR="009A26C5" w:rsidRPr="00A27054">
          <w:rPr>
            <w:rFonts w:ascii="HelveticaNeue-Bold" w:hAnsi="HelveticaNeue-Bold" w:cs="HelveticaNeue-Bold"/>
            <w:b/>
            <w:bCs/>
            <w:color w:val="4DB380"/>
            <w:sz w:val="36"/>
            <w:szCs w:val="36"/>
            <w:u w:val="single" w:color="4DB380"/>
            <w:lang w:val="es-ES"/>
          </w:rPr>
          <w:t>Mat 3:1-3</w:t>
        </w:r>
        <w:r w:rsidR="009A26C5" w:rsidRPr="00A27054">
          <w:rPr>
            <w:rFonts w:ascii="HelveticaNeue" w:hAnsi="HelveticaNeue" w:cs="HelveticaNeue"/>
            <w:color w:val="0000EE"/>
            <w:sz w:val="36"/>
            <w:szCs w:val="36"/>
            <w:u w:color="4DB380"/>
            <w:lang w:val="es-ES"/>
          </w:rPr>
          <w:t> </w:t>
        </w:r>
      </w:hyperlink>
      <w:r w:rsidR="009A26C5" w:rsidRPr="00A27054">
        <w:rPr>
          <w:rFonts w:ascii="HelveticaNeue" w:hAnsi="HelveticaNeue" w:cs="HelveticaNeue"/>
          <w:sz w:val="36"/>
          <w:szCs w:val="36"/>
          <w:lang w:val="es-ES"/>
        </w:rPr>
        <w:t> </w:t>
      </w:r>
    </w:p>
    <w:p w:rsidR="009A26C5" w:rsidRPr="00A27054" w:rsidRDefault="009A26C5" w:rsidP="009A26C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6"/>
          <w:szCs w:val="36"/>
          <w:lang w:val="es-ES"/>
        </w:rPr>
      </w:pPr>
    </w:p>
    <w:p w:rsidR="009A26C5" w:rsidRPr="00A27054" w:rsidRDefault="009A26C5" w:rsidP="009A26C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6"/>
          <w:szCs w:val="36"/>
          <w:lang w:val="es-ES"/>
        </w:rPr>
      </w:pPr>
      <w:r w:rsidRPr="00A27054">
        <w:rPr>
          <w:rFonts w:ascii="HelveticaNeue" w:hAnsi="HelveticaNeue" w:cs="HelveticaNeue"/>
          <w:sz w:val="36"/>
          <w:szCs w:val="36"/>
          <w:lang w:val="es-ES"/>
        </w:rPr>
        <w:t>En aquellos días vino Juan el Bautista predicando en el desierto de Judea,</w:t>
      </w:r>
    </w:p>
    <w:p w:rsidR="009A26C5" w:rsidRPr="00A27054" w:rsidRDefault="000C32E1" w:rsidP="009A26C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6"/>
          <w:szCs w:val="36"/>
          <w:lang w:val="es-ES"/>
        </w:rPr>
      </w:pPr>
      <w:hyperlink r:id="rId6" w:history="1">
        <w:r w:rsidR="009A26C5" w:rsidRPr="00A27054">
          <w:rPr>
            <w:rFonts w:ascii="HelveticaNeue-Bold" w:hAnsi="HelveticaNeue-Bold" w:cs="HelveticaNeue-Bold"/>
            <w:b/>
            <w:bCs/>
            <w:color w:val="4DB380"/>
            <w:sz w:val="36"/>
            <w:szCs w:val="36"/>
            <w:u w:val="single" w:color="4DB380"/>
            <w:lang w:val="es-ES"/>
          </w:rPr>
          <w:t>2</w:t>
        </w:r>
        <w:r w:rsidR="009A26C5" w:rsidRPr="00A27054">
          <w:rPr>
            <w:rFonts w:ascii="HelveticaNeue" w:hAnsi="HelveticaNeue" w:cs="HelveticaNeue"/>
            <w:color w:val="0000EE"/>
            <w:sz w:val="36"/>
            <w:szCs w:val="36"/>
            <w:u w:color="4DB380"/>
            <w:lang w:val="es-ES"/>
          </w:rPr>
          <w:t> </w:t>
        </w:r>
      </w:hyperlink>
      <w:r w:rsidR="009A26C5" w:rsidRPr="00A27054">
        <w:rPr>
          <w:rFonts w:ascii="HelveticaNeue" w:hAnsi="HelveticaNeue" w:cs="HelveticaNeue"/>
          <w:sz w:val="36"/>
          <w:szCs w:val="36"/>
          <w:lang w:val="es-ES"/>
        </w:rPr>
        <w:t> y diciendo: Arrepentíos, porque el reino de los cielos se ha acercado.</w:t>
      </w:r>
    </w:p>
    <w:p w:rsidR="00C828EF" w:rsidRPr="00A27054" w:rsidRDefault="000C32E1" w:rsidP="009A26C5">
      <w:pPr>
        <w:rPr>
          <w:rFonts w:ascii="HelveticaNeue" w:hAnsi="HelveticaNeue" w:cs="HelveticaNeue"/>
          <w:sz w:val="36"/>
          <w:szCs w:val="36"/>
          <w:lang w:val="es-ES"/>
        </w:rPr>
      </w:pPr>
      <w:hyperlink r:id="rId7" w:history="1">
        <w:r w:rsidR="009A26C5" w:rsidRPr="00A27054">
          <w:rPr>
            <w:rFonts w:ascii="HelveticaNeue-Bold" w:hAnsi="HelveticaNeue-Bold" w:cs="HelveticaNeue-Bold"/>
            <w:b/>
            <w:bCs/>
            <w:color w:val="4DB380"/>
            <w:sz w:val="36"/>
            <w:szCs w:val="36"/>
            <w:u w:val="single" w:color="4DB380"/>
            <w:lang w:val="es-ES"/>
          </w:rPr>
          <w:t>3</w:t>
        </w:r>
        <w:r w:rsidR="009A26C5" w:rsidRPr="00A27054">
          <w:rPr>
            <w:rFonts w:ascii="HelveticaNeue" w:hAnsi="HelveticaNeue" w:cs="HelveticaNeue"/>
            <w:color w:val="0000EE"/>
            <w:sz w:val="36"/>
            <w:szCs w:val="36"/>
            <w:u w:color="4DB380"/>
            <w:lang w:val="es-ES"/>
          </w:rPr>
          <w:t> </w:t>
        </w:r>
      </w:hyperlink>
      <w:r w:rsidR="009A26C5" w:rsidRPr="00A27054">
        <w:rPr>
          <w:rFonts w:ascii="HelveticaNeue" w:hAnsi="HelveticaNeue" w:cs="HelveticaNeue"/>
          <w:sz w:val="36"/>
          <w:szCs w:val="36"/>
          <w:lang w:val="es-ES"/>
        </w:rPr>
        <w:t> Pues éste es aquel de quien habló el profeta Isaías, cuando dijo: Voz del que clama en el desierto: Preparad el camino del Señor, Enderezad sus sendas.</w:t>
      </w:r>
    </w:p>
    <w:p w:rsidR="009A26C5" w:rsidRPr="00A27054" w:rsidRDefault="009A26C5" w:rsidP="009A26C5">
      <w:pPr>
        <w:rPr>
          <w:rFonts w:ascii="HelveticaNeue" w:hAnsi="HelveticaNeue" w:cs="HelveticaNeue"/>
          <w:sz w:val="36"/>
          <w:szCs w:val="36"/>
          <w:lang w:val="es-ES"/>
        </w:rPr>
      </w:pPr>
    </w:p>
    <w:p w:rsidR="009A26C5" w:rsidRPr="00A27054" w:rsidRDefault="009A26C5" w:rsidP="00904102">
      <w:pPr>
        <w:pStyle w:val="ListParagraph"/>
        <w:numPr>
          <w:ilvl w:val="0"/>
          <w:numId w:val="2"/>
        </w:numPr>
        <w:rPr>
          <w:rFonts w:ascii="HelveticaNeue" w:hAnsi="HelveticaNeue" w:cs="HelveticaNeue"/>
          <w:sz w:val="36"/>
          <w:szCs w:val="36"/>
          <w:lang w:val="es-ES"/>
        </w:rPr>
      </w:pPr>
      <w:r w:rsidRPr="00A27054">
        <w:rPr>
          <w:rFonts w:ascii="HelveticaNeue" w:hAnsi="HelveticaNeue" w:cs="HelveticaNeue"/>
          <w:sz w:val="36"/>
          <w:szCs w:val="36"/>
          <w:lang w:val="es-ES"/>
        </w:rPr>
        <w:lastRenderedPageBreak/>
        <w:t>Jesuc</w:t>
      </w:r>
      <w:r w:rsidR="0087315D" w:rsidRPr="00A27054">
        <w:rPr>
          <w:rFonts w:ascii="HelveticaNeue" w:hAnsi="HelveticaNeue" w:cs="HelveticaNeue"/>
          <w:sz w:val="36"/>
          <w:szCs w:val="36"/>
          <w:lang w:val="es-ES"/>
        </w:rPr>
        <w:t>risto Predico del REINO</w:t>
      </w:r>
    </w:p>
    <w:p w:rsidR="00777AF4" w:rsidRPr="00A27054" w:rsidRDefault="000C32E1" w:rsidP="0068437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6"/>
          <w:szCs w:val="36"/>
          <w:lang w:val="es-ES"/>
        </w:rPr>
      </w:pPr>
      <w:hyperlink r:id="rId8" w:history="1">
        <w:r w:rsidR="00684372" w:rsidRPr="00A27054">
          <w:rPr>
            <w:rFonts w:ascii="HelveticaNeue-Bold" w:hAnsi="HelveticaNeue-Bold" w:cs="HelveticaNeue-Bold"/>
            <w:b/>
            <w:bCs/>
            <w:color w:val="4DB380"/>
            <w:sz w:val="36"/>
            <w:szCs w:val="36"/>
            <w:u w:val="single" w:color="4DB380"/>
            <w:lang w:val="es-ES"/>
          </w:rPr>
          <w:t>Mat 4:12</w:t>
        </w:r>
        <w:r w:rsidR="00777AF4" w:rsidRPr="00A27054">
          <w:rPr>
            <w:rFonts w:ascii="HelveticaNeue-Bold" w:hAnsi="HelveticaNeue-Bold" w:cs="HelveticaNeue-Bold"/>
            <w:b/>
            <w:bCs/>
            <w:color w:val="4DB380"/>
            <w:sz w:val="36"/>
            <w:szCs w:val="36"/>
            <w:u w:val="single" w:color="4DB380"/>
            <w:lang w:val="es-ES"/>
          </w:rPr>
          <w:t>-17</w:t>
        </w:r>
        <w:r w:rsidR="00684372" w:rsidRPr="00A27054">
          <w:rPr>
            <w:rFonts w:ascii="HelveticaNeue" w:hAnsi="HelveticaNeue" w:cs="HelveticaNeue"/>
            <w:color w:val="0000EE"/>
            <w:sz w:val="36"/>
            <w:szCs w:val="36"/>
            <w:u w:color="4DB380"/>
            <w:lang w:val="es-ES"/>
          </w:rPr>
          <w:t> </w:t>
        </w:r>
      </w:hyperlink>
      <w:r w:rsidR="00684372" w:rsidRPr="00A27054">
        <w:rPr>
          <w:rFonts w:ascii="HelveticaNeue" w:hAnsi="HelveticaNeue" w:cs="HelveticaNeue"/>
          <w:sz w:val="36"/>
          <w:szCs w:val="36"/>
          <w:lang w:val="es-ES"/>
        </w:rPr>
        <w:t> </w:t>
      </w:r>
    </w:p>
    <w:p w:rsidR="00777AF4" w:rsidRPr="00A27054" w:rsidRDefault="00777AF4" w:rsidP="0068437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6"/>
          <w:szCs w:val="36"/>
          <w:lang w:val="es-ES"/>
        </w:rPr>
      </w:pPr>
    </w:p>
    <w:p w:rsidR="00684372" w:rsidRPr="00A27054" w:rsidRDefault="00684372" w:rsidP="0068437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6"/>
          <w:szCs w:val="36"/>
          <w:lang w:val="es-ES"/>
        </w:rPr>
      </w:pPr>
      <w:r w:rsidRPr="00A27054">
        <w:rPr>
          <w:rFonts w:ascii="HelveticaNeue" w:hAnsi="HelveticaNeue" w:cs="HelveticaNeue"/>
          <w:sz w:val="36"/>
          <w:szCs w:val="36"/>
          <w:lang w:val="es-ES"/>
        </w:rPr>
        <w:t>Cuando Jesús oyó que Juan estaba preso, volvió a Galilea;</w:t>
      </w:r>
    </w:p>
    <w:p w:rsidR="00684372" w:rsidRPr="00A27054" w:rsidRDefault="000C32E1" w:rsidP="0068437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6"/>
          <w:szCs w:val="36"/>
          <w:lang w:val="es-ES"/>
        </w:rPr>
      </w:pPr>
      <w:hyperlink r:id="rId9" w:history="1">
        <w:r w:rsidR="00684372" w:rsidRPr="00A27054">
          <w:rPr>
            <w:rFonts w:ascii="HelveticaNeue-Bold" w:hAnsi="HelveticaNeue-Bold" w:cs="HelveticaNeue-Bold"/>
            <w:b/>
            <w:bCs/>
            <w:color w:val="4DB380"/>
            <w:sz w:val="36"/>
            <w:szCs w:val="36"/>
            <w:u w:val="single" w:color="4DB380"/>
            <w:lang w:val="es-ES"/>
          </w:rPr>
          <w:t>13</w:t>
        </w:r>
        <w:r w:rsidR="00684372" w:rsidRPr="00A27054">
          <w:rPr>
            <w:rFonts w:ascii="HelveticaNeue" w:hAnsi="HelveticaNeue" w:cs="HelveticaNeue"/>
            <w:color w:val="0000EE"/>
            <w:sz w:val="36"/>
            <w:szCs w:val="36"/>
            <w:u w:color="4DB380"/>
            <w:lang w:val="es-ES"/>
          </w:rPr>
          <w:t> </w:t>
        </w:r>
      </w:hyperlink>
      <w:r w:rsidR="00684372" w:rsidRPr="00A27054">
        <w:rPr>
          <w:rFonts w:ascii="HelveticaNeue" w:hAnsi="HelveticaNeue" w:cs="HelveticaNeue"/>
          <w:sz w:val="36"/>
          <w:szCs w:val="36"/>
          <w:lang w:val="es-ES"/>
        </w:rPr>
        <w:t xml:space="preserve"> y dejando a Nazaret, vino y habitó en </w:t>
      </w:r>
      <w:proofErr w:type="spellStart"/>
      <w:r w:rsidR="00684372" w:rsidRPr="00A27054">
        <w:rPr>
          <w:rFonts w:ascii="HelveticaNeue" w:hAnsi="HelveticaNeue" w:cs="HelveticaNeue"/>
          <w:sz w:val="36"/>
          <w:szCs w:val="36"/>
          <w:lang w:val="es-ES"/>
        </w:rPr>
        <w:t>Capernaum</w:t>
      </w:r>
      <w:proofErr w:type="spellEnd"/>
      <w:r w:rsidR="00684372" w:rsidRPr="00A27054">
        <w:rPr>
          <w:rFonts w:ascii="HelveticaNeue" w:hAnsi="HelveticaNeue" w:cs="HelveticaNeue"/>
          <w:sz w:val="36"/>
          <w:szCs w:val="36"/>
          <w:lang w:val="es-ES"/>
        </w:rPr>
        <w:t>, ciudad marítima, en la región de Zabulón y de Neftalí,</w:t>
      </w:r>
    </w:p>
    <w:p w:rsidR="00684372" w:rsidRPr="00A27054" w:rsidRDefault="000C32E1" w:rsidP="0068437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6"/>
          <w:szCs w:val="36"/>
          <w:lang w:val="es-ES"/>
        </w:rPr>
      </w:pPr>
      <w:hyperlink r:id="rId10" w:history="1">
        <w:r w:rsidR="00684372" w:rsidRPr="00A27054">
          <w:rPr>
            <w:rFonts w:ascii="HelveticaNeue-Bold" w:hAnsi="HelveticaNeue-Bold" w:cs="HelveticaNeue-Bold"/>
            <w:b/>
            <w:bCs/>
            <w:color w:val="4DB380"/>
            <w:sz w:val="36"/>
            <w:szCs w:val="36"/>
            <w:u w:val="single" w:color="4DB380"/>
            <w:lang w:val="es-ES"/>
          </w:rPr>
          <w:t>14</w:t>
        </w:r>
        <w:r w:rsidR="00684372" w:rsidRPr="00A27054">
          <w:rPr>
            <w:rFonts w:ascii="HelveticaNeue" w:hAnsi="HelveticaNeue" w:cs="HelveticaNeue"/>
            <w:color w:val="0000EE"/>
            <w:sz w:val="36"/>
            <w:szCs w:val="36"/>
            <w:u w:color="4DB380"/>
            <w:lang w:val="es-ES"/>
          </w:rPr>
          <w:t> </w:t>
        </w:r>
      </w:hyperlink>
      <w:r w:rsidR="00684372" w:rsidRPr="00A27054">
        <w:rPr>
          <w:rFonts w:ascii="HelveticaNeue" w:hAnsi="HelveticaNeue" w:cs="HelveticaNeue"/>
          <w:sz w:val="36"/>
          <w:szCs w:val="36"/>
          <w:lang w:val="es-ES"/>
        </w:rPr>
        <w:t> para que se cumpliese lo dicho por el profeta Isaías, cuando dijo:</w:t>
      </w:r>
    </w:p>
    <w:p w:rsidR="00684372" w:rsidRPr="00A27054" w:rsidRDefault="000C32E1" w:rsidP="0068437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6"/>
          <w:szCs w:val="36"/>
          <w:lang w:val="es-ES"/>
        </w:rPr>
      </w:pPr>
      <w:hyperlink r:id="rId11" w:history="1">
        <w:r w:rsidR="00684372" w:rsidRPr="00A27054">
          <w:rPr>
            <w:rFonts w:ascii="HelveticaNeue-Bold" w:hAnsi="HelveticaNeue-Bold" w:cs="HelveticaNeue-Bold"/>
            <w:b/>
            <w:bCs/>
            <w:color w:val="4DB380"/>
            <w:sz w:val="36"/>
            <w:szCs w:val="36"/>
            <w:u w:val="single" w:color="4DB380"/>
            <w:lang w:val="es-ES"/>
          </w:rPr>
          <w:t>15</w:t>
        </w:r>
        <w:r w:rsidR="00684372" w:rsidRPr="00A27054">
          <w:rPr>
            <w:rFonts w:ascii="HelveticaNeue" w:hAnsi="HelveticaNeue" w:cs="HelveticaNeue"/>
            <w:color w:val="0000EE"/>
            <w:sz w:val="36"/>
            <w:szCs w:val="36"/>
            <w:u w:color="4DB380"/>
            <w:lang w:val="es-ES"/>
          </w:rPr>
          <w:t> </w:t>
        </w:r>
      </w:hyperlink>
      <w:r w:rsidR="00684372" w:rsidRPr="00A27054">
        <w:rPr>
          <w:rFonts w:ascii="HelveticaNeue" w:hAnsi="HelveticaNeue" w:cs="HelveticaNeue"/>
          <w:sz w:val="36"/>
          <w:szCs w:val="36"/>
          <w:lang w:val="es-ES"/>
        </w:rPr>
        <w:t> Tierra de Zabulón y tierra de Neftalí, Camino del mar, al otro lado del Jordán, Galilea de los gentiles;</w:t>
      </w:r>
    </w:p>
    <w:p w:rsidR="00684372" w:rsidRPr="00A27054" w:rsidRDefault="000C32E1" w:rsidP="0068437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6"/>
          <w:szCs w:val="36"/>
          <w:lang w:val="es-ES"/>
        </w:rPr>
      </w:pPr>
      <w:hyperlink r:id="rId12" w:history="1">
        <w:r w:rsidR="00684372" w:rsidRPr="00A27054">
          <w:rPr>
            <w:rFonts w:ascii="HelveticaNeue-Bold" w:hAnsi="HelveticaNeue-Bold" w:cs="HelveticaNeue-Bold"/>
            <w:b/>
            <w:bCs/>
            <w:color w:val="4DB380"/>
            <w:sz w:val="36"/>
            <w:szCs w:val="36"/>
            <w:u w:val="single" w:color="4DB380"/>
            <w:lang w:val="es-ES"/>
          </w:rPr>
          <w:t>16</w:t>
        </w:r>
        <w:r w:rsidR="00684372" w:rsidRPr="00A27054">
          <w:rPr>
            <w:rFonts w:ascii="HelveticaNeue" w:hAnsi="HelveticaNeue" w:cs="HelveticaNeue"/>
            <w:color w:val="0000EE"/>
            <w:sz w:val="36"/>
            <w:szCs w:val="36"/>
            <w:u w:color="4DB380"/>
            <w:lang w:val="es-ES"/>
          </w:rPr>
          <w:t> </w:t>
        </w:r>
      </w:hyperlink>
      <w:r w:rsidR="00684372" w:rsidRPr="00A27054">
        <w:rPr>
          <w:rFonts w:ascii="HelveticaNeue" w:hAnsi="HelveticaNeue" w:cs="HelveticaNeue"/>
          <w:sz w:val="36"/>
          <w:szCs w:val="36"/>
          <w:lang w:val="es-ES"/>
        </w:rPr>
        <w:t> El pueblo asentado en tinieblas vio gran luz; Y a los asentados en región de sombra de muerte, Luz les resplandeció.</w:t>
      </w:r>
    </w:p>
    <w:p w:rsidR="0087315D" w:rsidRPr="00A27054" w:rsidRDefault="000C32E1" w:rsidP="00684372">
      <w:pPr>
        <w:rPr>
          <w:rFonts w:ascii="HelveticaNeue" w:hAnsi="HelveticaNeue" w:cs="HelveticaNeue"/>
          <w:sz w:val="36"/>
          <w:szCs w:val="36"/>
          <w:lang w:val="es-ES"/>
        </w:rPr>
      </w:pPr>
      <w:hyperlink r:id="rId13" w:history="1">
        <w:r w:rsidR="00684372" w:rsidRPr="00A27054">
          <w:rPr>
            <w:rFonts w:ascii="HelveticaNeue-Bold" w:hAnsi="HelveticaNeue-Bold" w:cs="HelveticaNeue-Bold"/>
            <w:b/>
            <w:bCs/>
            <w:color w:val="4DB380"/>
            <w:sz w:val="36"/>
            <w:szCs w:val="36"/>
            <w:u w:val="single" w:color="4DB380"/>
            <w:lang w:val="es-ES"/>
          </w:rPr>
          <w:t>17</w:t>
        </w:r>
        <w:r w:rsidR="00684372" w:rsidRPr="00A27054">
          <w:rPr>
            <w:rFonts w:ascii="HelveticaNeue" w:hAnsi="HelveticaNeue" w:cs="HelveticaNeue"/>
            <w:color w:val="0000EE"/>
            <w:sz w:val="36"/>
            <w:szCs w:val="36"/>
            <w:u w:color="4DB380"/>
            <w:lang w:val="es-ES"/>
          </w:rPr>
          <w:t> </w:t>
        </w:r>
      </w:hyperlink>
      <w:r w:rsidR="00684372" w:rsidRPr="00A27054">
        <w:rPr>
          <w:rFonts w:ascii="HelveticaNeue" w:hAnsi="HelveticaNeue" w:cs="HelveticaNeue"/>
          <w:sz w:val="36"/>
          <w:szCs w:val="36"/>
          <w:lang w:val="es-ES"/>
        </w:rPr>
        <w:t> Desde entonces comenzó Jesús a predicar, y a decir: Arrepentíos, porque el reino de los cielos se ha acercado.</w:t>
      </w:r>
    </w:p>
    <w:p w:rsidR="00F85E25" w:rsidRPr="00693AD0" w:rsidRDefault="00693AD0" w:rsidP="00684372">
      <w:pPr>
        <w:rPr>
          <w:sz w:val="36"/>
          <w:szCs w:val="36"/>
          <w:lang w:val="es-ES"/>
        </w:rPr>
      </w:pPr>
      <w:r w:rsidRPr="00693AD0">
        <w:rPr>
          <w:sz w:val="36"/>
          <w:szCs w:val="36"/>
          <w:lang w:val="es-ES"/>
        </w:rPr>
        <w:t>Así</w:t>
      </w:r>
      <w:r w:rsidR="002D7307">
        <w:rPr>
          <w:sz w:val="36"/>
          <w:szCs w:val="36"/>
          <w:lang w:val="es-ES"/>
        </w:rPr>
        <w:t>, cuando pensamos en</w:t>
      </w:r>
      <w:r w:rsidR="00F85E25" w:rsidRPr="00693AD0">
        <w:rPr>
          <w:sz w:val="36"/>
          <w:szCs w:val="36"/>
          <w:lang w:val="es-ES"/>
        </w:rPr>
        <w:t xml:space="preserve"> estos dos ejemplos, </w:t>
      </w:r>
      <w:r w:rsidR="002D7307">
        <w:rPr>
          <w:sz w:val="36"/>
          <w:szCs w:val="36"/>
          <w:lang w:val="es-ES"/>
        </w:rPr>
        <w:t>¿</w:t>
      </w:r>
      <w:proofErr w:type="spellStart"/>
      <w:r w:rsidR="002D7307">
        <w:rPr>
          <w:sz w:val="36"/>
          <w:szCs w:val="36"/>
          <w:lang w:val="es-ES"/>
        </w:rPr>
        <w:t>como</w:t>
      </w:r>
      <w:proofErr w:type="spellEnd"/>
      <w:r w:rsidR="002D7307">
        <w:rPr>
          <w:sz w:val="36"/>
          <w:szCs w:val="36"/>
          <w:lang w:val="es-ES"/>
        </w:rPr>
        <w:t xml:space="preserve"> podemos saber de que está? hablando.</w:t>
      </w:r>
    </w:p>
    <w:p w:rsidR="00282C35" w:rsidRPr="00693AD0" w:rsidRDefault="00282C35" w:rsidP="00282C35">
      <w:pPr>
        <w:pStyle w:val="ListParagraph"/>
        <w:numPr>
          <w:ilvl w:val="0"/>
          <w:numId w:val="1"/>
        </w:numPr>
        <w:rPr>
          <w:sz w:val="36"/>
          <w:szCs w:val="36"/>
          <w:lang w:val="es-ES"/>
        </w:rPr>
      </w:pPr>
      <w:r w:rsidRPr="00693AD0">
        <w:rPr>
          <w:sz w:val="36"/>
          <w:szCs w:val="36"/>
          <w:lang w:val="es-ES"/>
        </w:rPr>
        <w:t xml:space="preserve">La </w:t>
      </w:r>
      <w:r w:rsidR="00693AD0" w:rsidRPr="00693AD0">
        <w:rPr>
          <w:sz w:val="36"/>
          <w:szCs w:val="36"/>
          <w:lang w:val="es-ES"/>
        </w:rPr>
        <w:t>predicación</w:t>
      </w:r>
      <w:r w:rsidRPr="00693AD0">
        <w:rPr>
          <w:sz w:val="36"/>
          <w:szCs w:val="36"/>
          <w:lang w:val="es-ES"/>
        </w:rPr>
        <w:t xml:space="preserve"> del evangelio.</w:t>
      </w:r>
    </w:p>
    <w:p w:rsidR="00A27054" w:rsidRDefault="002D7307" w:rsidP="00CE1DD7">
      <w:pPr>
        <w:pStyle w:val="ListParagraph"/>
        <w:rPr>
          <w:sz w:val="36"/>
          <w:szCs w:val="36"/>
        </w:rPr>
      </w:pPr>
      <w:r>
        <w:rPr>
          <w:sz w:val="36"/>
          <w:szCs w:val="36"/>
          <w:lang w:val="es-ES"/>
        </w:rPr>
        <w:t>La semana pasada vimos  el orar</w:t>
      </w:r>
      <w:r w:rsidR="00CE1DD7" w:rsidRPr="00693AD0">
        <w:rPr>
          <w:sz w:val="36"/>
          <w:szCs w:val="36"/>
          <w:lang w:val="es-ES"/>
        </w:rPr>
        <w:t>, s</w:t>
      </w:r>
      <w:r>
        <w:rPr>
          <w:sz w:val="36"/>
          <w:szCs w:val="36"/>
          <w:lang w:val="es-ES"/>
        </w:rPr>
        <w:t>antificando o poniendo al</w:t>
      </w:r>
      <w:r w:rsidR="00F0499B" w:rsidRPr="00693AD0">
        <w:rPr>
          <w:sz w:val="36"/>
          <w:szCs w:val="36"/>
          <w:lang w:val="es-ES"/>
        </w:rPr>
        <w:t xml:space="preserve"> Padre sobre el Trono de nuestros</w:t>
      </w:r>
      <w:r>
        <w:rPr>
          <w:sz w:val="36"/>
          <w:szCs w:val="36"/>
          <w:lang w:val="es-ES"/>
        </w:rPr>
        <w:t xml:space="preserve"> corazones, y permitiendo que El</w:t>
      </w:r>
      <w:r w:rsidR="00F0499B" w:rsidRPr="00693AD0">
        <w:rPr>
          <w:sz w:val="36"/>
          <w:szCs w:val="36"/>
          <w:lang w:val="es-ES"/>
        </w:rPr>
        <w:t xml:space="preserve"> reine como</w:t>
      </w:r>
      <w:r w:rsidR="002E13C5" w:rsidRPr="00693AD0">
        <w:rPr>
          <w:sz w:val="36"/>
          <w:szCs w:val="36"/>
          <w:lang w:val="es-ES"/>
        </w:rPr>
        <w:t xml:space="preserve"> merece</w:t>
      </w:r>
      <w:r w:rsidR="002E13C5">
        <w:rPr>
          <w:sz w:val="36"/>
          <w:szCs w:val="36"/>
        </w:rPr>
        <w:t xml:space="preserve">.  </w:t>
      </w:r>
    </w:p>
    <w:p w:rsidR="002E13C5" w:rsidRDefault="002E13C5" w:rsidP="00CE1DD7">
      <w:pPr>
        <w:pStyle w:val="ListParagraph"/>
        <w:rPr>
          <w:sz w:val="36"/>
          <w:szCs w:val="36"/>
        </w:rPr>
      </w:pPr>
    </w:p>
    <w:p w:rsidR="00D96EE9" w:rsidRDefault="002E13C5" w:rsidP="007E5B0B">
      <w:pPr>
        <w:pStyle w:val="ListParagraph"/>
        <w:rPr>
          <w:sz w:val="36"/>
          <w:szCs w:val="36"/>
        </w:rPr>
      </w:pPr>
      <w:proofErr w:type="spellStart"/>
      <w:r>
        <w:rPr>
          <w:sz w:val="36"/>
          <w:szCs w:val="36"/>
        </w:rPr>
        <w:t>Est</w:t>
      </w:r>
      <w:r w:rsidR="002D7307">
        <w:rPr>
          <w:sz w:val="36"/>
          <w:szCs w:val="36"/>
        </w:rPr>
        <w:t>a</w:t>
      </w:r>
      <w:proofErr w:type="spellEnd"/>
      <w:r w:rsidR="002D7307">
        <w:rPr>
          <w:sz w:val="36"/>
          <w:szCs w:val="36"/>
        </w:rPr>
        <w:t xml:space="preserve"> </w:t>
      </w:r>
      <w:proofErr w:type="spellStart"/>
      <w:r w:rsidR="002D7307">
        <w:rPr>
          <w:sz w:val="36"/>
          <w:szCs w:val="36"/>
        </w:rPr>
        <w:t>semana</w:t>
      </w:r>
      <w:proofErr w:type="spellEnd"/>
      <w:r w:rsidR="002D7307">
        <w:rPr>
          <w:sz w:val="36"/>
          <w:szCs w:val="36"/>
        </w:rPr>
        <w:t xml:space="preserve">, </w:t>
      </w:r>
      <w:proofErr w:type="spellStart"/>
      <w:r w:rsidR="002D7307">
        <w:rPr>
          <w:sz w:val="36"/>
          <w:szCs w:val="36"/>
        </w:rPr>
        <w:t>trataremos</w:t>
      </w:r>
      <w:proofErr w:type="spellEnd"/>
      <w:r w:rsidR="002D7307">
        <w:rPr>
          <w:sz w:val="36"/>
          <w:szCs w:val="36"/>
        </w:rPr>
        <w:t xml:space="preserve"> de </w:t>
      </w:r>
      <w:proofErr w:type="spellStart"/>
      <w:proofErr w:type="gramStart"/>
      <w:r w:rsidR="002D7307">
        <w:rPr>
          <w:sz w:val="36"/>
          <w:szCs w:val="36"/>
        </w:rPr>
        <w:t>anadir</w:t>
      </w:r>
      <w:proofErr w:type="spellEnd"/>
      <w:r w:rsidR="002D7307">
        <w:rPr>
          <w:sz w:val="36"/>
          <w:szCs w:val="36"/>
        </w:rPr>
        <w:t xml:space="preserve">  </w:t>
      </w:r>
      <w:proofErr w:type="spellStart"/>
      <w:r w:rsidR="002D7307">
        <w:rPr>
          <w:sz w:val="36"/>
          <w:szCs w:val="36"/>
        </w:rPr>
        <w:t>nuestra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actitud</w:t>
      </w:r>
      <w:proofErr w:type="spellEnd"/>
      <w:r>
        <w:rPr>
          <w:sz w:val="36"/>
          <w:szCs w:val="36"/>
        </w:rPr>
        <w:t xml:space="preserve"> EN la</w:t>
      </w:r>
      <w:r w:rsidR="001E07BB">
        <w:rPr>
          <w:sz w:val="36"/>
          <w:szCs w:val="36"/>
        </w:rPr>
        <w:t xml:space="preserve"> </w:t>
      </w:r>
      <w:proofErr w:type="spellStart"/>
      <w:r w:rsidR="001E07BB">
        <w:rPr>
          <w:sz w:val="36"/>
          <w:szCs w:val="36"/>
        </w:rPr>
        <w:t>oracion</w:t>
      </w:r>
      <w:proofErr w:type="spellEnd"/>
      <w:r w:rsidR="001E07BB">
        <w:rPr>
          <w:sz w:val="36"/>
          <w:szCs w:val="36"/>
        </w:rPr>
        <w:t xml:space="preserve">, el </w:t>
      </w:r>
      <w:proofErr w:type="spellStart"/>
      <w:r w:rsidR="001E07BB">
        <w:rPr>
          <w:sz w:val="36"/>
          <w:szCs w:val="36"/>
        </w:rPr>
        <w:t>deseo</w:t>
      </w:r>
      <w:proofErr w:type="spellEnd"/>
      <w:r w:rsidR="001E07BB">
        <w:rPr>
          <w:sz w:val="36"/>
          <w:szCs w:val="36"/>
        </w:rPr>
        <w:t xml:space="preserve"> de </w:t>
      </w:r>
      <w:proofErr w:type="spellStart"/>
      <w:r w:rsidR="001E07BB">
        <w:rPr>
          <w:sz w:val="36"/>
          <w:szCs w:val="36"/>
        </w:rPr>
        <w:t>ver</w:t>
      </w:r>
      <w:proofErr w:type="spellEnd"/>
      <w:r w:rsidR="002D7307">
        <w:rPr>
          <w:sz w:val="36"/>
          <w:szCs w:val="36"/>
        </w:rPr>
        <w:t xml:space="preserve"> a</w:t>
      </w:r>
      <w:r w:rsidR="001E07BB">
        <w:rPr>
          <w:sz w:val="36"/>
          <w:szCs w:val="36"/>
        </w:rPr>
        <w:t xml:space="preserve"> la </w:t>
      </w:r>
      <w:proofErr w:type="spellStart"/>
      <w:r w:rsidR="001E07BB">
        <w:rPr>
          <w:sz w:val="36"/>
          <w:szCs w:val="36"/>
        </w:rPr>
        <w:t>gente</w:t>
      </w:r>
      <w:proofErr w:type="spellEnd"/>
      <w:r w:rsidR="001E07BB">
        <w:rPr>
          <w:sz w:val="36"/>
          <w:szCs w:val="36"/>
        </w:rPr>
        <w:t xml:space="preserve"> </w:t>
      </w:r>
      <w:proofErr w:type="spellStart"/>
      <w:r w:rsidR="001E07BB">
        <w:rPr>
          <w:sz w:val="36"/>
          <w:szCs w:val="36"/>
        </w:rPr>
        <w:t>salva</w:t>
      </w:r>
      <w:proofErr w:type="spellEnd"/>
      <w:r w:rsidR="001E07BB">
        <w:rPr>
          <w:sz w:val="36"/>
          <w:szCs w:val="36"/>
        </w:rPr>
        <w:t xml:space="preserve">.   </w:t>
      </w:r>
      <w:proofErr w:type="spellStart"/>
      <w:r w:rsidR="007E5B0B">
        <w:rPr>
          <w:sz w:val="36"/>
          <w:szCs w:val="36"/>
        </w:rPr>
        <w:t>Oramos</w:t>
      </w:r>
      <w:proofErr w:type="spellEnd"/>
      <w:r w:rsidR="007E5B0B">
        <w:rPr>
          <w:sz w:val="36"/>
          <w:szCs w:val="36"/>
        </w:rPr>
        <w:t xml:space="preserve">, </w:t>
      </w:r>
      <w:proofErr w:type="spellStart"/>
      <w:r w:rsidR="007E5B0B">
        <w:rPr>
          <w:sz w:val="36"/>
          <w:szCs w:val="36"/>
        </w:rPr>
        <w:t>hermanos</w:t>
      </w:r>
      <w:proofErr w:type="spellEnd"/>
      <w:r w:rsidR="007E5B0B">
        <w:rPr>
          <w:sz w:val="36"/>
          <w:szCs w:val="36"/>
        </w:rPr>
        <w:t xml:space="preserve">, </w:t>
      </w:r>
      <w:proofErr w:type="spellStart"/>
      <w:r w:rsidR="007E5B0B">
        <w:rPr>
          <w:sz w:val="36"/>
          <w:szCs w:val="36"/>
        </w:rPr>
        <w:t>por</w:t>
      </w:r>
      <w:proofErr w:type="spellEnd"/>
      <w:r w:rsidR="007E5B0B">
        <w:rPr>
          <w:sz w:val="36"/>
          <w:szCs w:val="36"/>
        </w:rPr>
        <w:t xml:space="preserve"> </w:t>
      </w:r>
      <w:proofErr w:type="spellStart"/>
      <w:r w:rsidR="007E5B0B">
        <w:rPr>
          <w:sz w:val="36"/>
          <w:szCs w:val="36"/>
        </w:rPr>
        <w:t>tres</w:t>
      </w:r>
      <w:proofErr w:type="spellEnd"/>
      <w:r w:rsidR="007E5B0B">
        <w:rPr>
          <w:sz w:val="36"/>
          <w:szCs w:val="36"/>
        </w:rPr>
        <w:t xml:space="preserve"> </w:t>
      </w:r>
      <w:proofErr w:type="spellStart"/>
      <w:r w:rsidR="007E5B0B">
        <w:rPr>
          <w:sz w:val="36"/>
          <w:szCs w:val="36"/>
        </w:rPr>
        <w:t>aspec</w:t>
      </w:r>
      <w:r w:rsidR="00B134CD">
        <w:rPr>
          <w:sz w:val="36"/>
          <w:szCs w:val="36"/>
        </w:rPr>
        <w:t>tos</w:t>
      </w:r>
      <w:proofErr w:type="spellEnd"/>
      <w:r w:rsidR="00B134CD">
        <w:rPr>
          <w:sz w:val="36"/>
          <w:szCs w:val="36"/>
        </w:rPr>
        <w:t xml:space="preserve"> en</w:t>
      </w:r>
      <w:r w:rsidR="002D7307">
        <w:rPr>
          <w:sz w:val="36"/>
          <w:szCs w:val="36"/>
        </w:rPr>
        <w:t xml:space="preserve"> </w:t>
      </w:r>
      <w:proofErr w:type="spellStart"/>
      <w:r w:rsidR="002D7307">
        <w:rPr>
          <w:sz w:val="36"/>
          <w:szCs w:val="36"/>
        </w:rPr>
        <w:t>esta</w:t>
      </w:r>
      <w:proofErr w:type="spellEnd"/>
      <w:r w:rsidR="00B134CD">
        <w:rPr>
          <w:sz w:val="36"/>
          <w:szCs w:val="36"/>
        </w:rPr>
        <w:t xml:space="preserve"> parte de la </w:t>
      </w:r>
      <w:proofErr w:type="spellStart"/>
      <w:r w:rsidR="00B134CD">
        <w:rPr>
          <w:sz w:val="36"/>
          <w:szCs w:val="36"/>
        </w:rPr>
        <w:t>oracion</w:t>
      </w:r>
      <w:proofErr w:type="spellEnd"/>
      <w:r w:rsidR="00201830">
        <w:rPr>
          <w:sz w:val="36"/>
          <w:szCs w:val="36"/>
        </w:rPr>
        <w:t>:</w:t>
      </w:r>
    </w:p>
    <w:p w:rsidR="00201830" w:rsidRDefault="00201830" w:rsidP="007E5B0B">
      <w:pPr>
        <w:pStyle w:val="ListParagraph"/>
        <w:rPr>
          <w:sz w:val="36"/>
          <w:szCs w:val="36"/>
        </w:rPr>
      </w:pPr>
    </w:p>
    <w:p w:rsidR="00990204" w:rsidRDefault="002D7307" w:rsidP="00990204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Ore </w:t>
      </w:r>
      <w:proofErr w:type="spellStart"/>
      <w:r>
        <w:rPr>
          <w:sz w:val="36"/>
          <w:szCs w:val="36"/>
        </w:rPr>
        <w:t>por</w:t>
      </w:r>
      <w:proofErr w:type="spellEnd"/>
      <w:r>
        <w:rPr>
          <w:sz w:val="36"/>
          <w:szCs w:val="36"/>
        </w:rPr>
        <w:t xml:space="preserve"> la persona </w:t>
      </w:r>
      <w:proofErr w:type="spellStart"/>
      <w:r>
        <w:rPr>
          <w:sz w:val="36"/>
          <w:szCs w:val="36"/>
        </w:rPr>
        <w:t>que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va</w:t>
      </w:r>
      <w:proofErr w:type="spellEnd"/>
      <w:proofErr w:type="gram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recibir</w:t>
      </w:r>
      <w:proofErr w:type="spell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mensaje</w:t>
      </w:r>
      <w:proofErr w:type="spellEnd"/>
      <w:r>
        <w:rPr>
          <w:sz w:val="36"/>
          <w:szCs w:val="36"/>
        </w:rPr>
        <w:t xml:space="preserve"> de</w:t>
      </w:r>
      <w:r w:rsidR="00990204">
        <w:rPr>
          <w:sz w:val="36"/>
          <w:szCs w:val="36"/>
        </w:rPr>
        <w:t xml:space="preserve"> </w:t>
      </w:r>
      <w:proofErr w:type="spellStart"/>
      <w:r w:rsidR="00990204">
        <w:rPr>
          <w:sz w:val="36"/>
          <w:szCs w:val="36"/>
        </w:rPr>
        <w:t>Salvacion</w:t>
      </w:r>
      <w:proofErr w:type="spellEnd"/>
      <w:r w:rsidR="00990204">
        <w:rPr>
          <w:sz w:val="36"/>
          <w:szCs w:val="36"/>
        </w:rPr>
        <w:t>.</w:t>
      </w:r>
    </w:p>
    <w:p w:rsidR="00990204" w:rsidRDefault="00C65AE4" w:rsidP="00990204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Ore </w:t>
      </w:r>
      <w:proofErr w:type="spellStart"/>
      <w:r>
        <w:rPr>
          <w:sz w:val="36"/>
          <w:szCs w:val="36"/>
        </w:rPr>
        <w:t>por</w:t>
      </w:r>
      <w:proofErr w:type="spellEnd"/>
      <w:r>
        <w:rPr>
          <w:sz w:val="36"/>
          <w:szCs w:val="36"/>
        </w:rPr>
        <w:t xml:space="preserve"> la persona </w:t>
      </w:r>
      <w:proofErr w:type="spellStart"/>
      <w:r>
        <w:rPr>
          <w:sz w:val="36"/>
          <w:szCs w:val="36"/>
        </w:rPr>
        <w:t>que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2776D5">
        <w:rPr>
          <w:sz w:val="36"/>
          <w:szCs w:val="36"/>
        </w:rPr>
        <w:t>lleva</w:t>
      </w:r>
      <w:proofErr w:type="spellEnd"/>
      <w:r w:rsidR="002D7307">
        <w:rPr>
          <w:sz w:val="36"/>
          <w:szCs w:val="36"/>
        </w:rPr>
        <w:t xml:space="preserve"> el </w:t>
      </w:r>
      <w:proofErr w:type="spellStart"/>
      <w:r w:rsidR="002D7307">
        <w:rPr>
          <w:sz w:val="36"/>
          <w:szCs w:val="36"/>
        </w:rPr>
        <w:t>mensaje</w:t>
      </w:r>
      <w:proofErr w:type="spellEnd"/>
      <w:r w:rsidR="002D7307">
        <w:rPr>
          <w:sz w:val="36"/>
          <w:szCs w:val="36"/>
        </w:rPr>
        <w:t xml:space="preserve"> de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Salvacion</w:t>
      </w:r>
      <w:proofErr w:type="spellEnd"/>
      <w:r>
        <w:rPr>
          <w:sz w:val="36"/>
          <w:szCs w:val="36"/>
        </w:rPr>
        <w:t>.</w:t>
      </w:r>
    </w:p>
    <w:p w:rsidR="00C65AE4" w:rsidRDefault="00C65AE4" w:rsidP="00990204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Ore</w:t>
      </w:r>
      <w:r w:rsidR="002D7307">
        <w:rPr>
          <w:sz w:val="36"/>
          <w:szCs w:val="36"/>
        </w:rPr>
        <w:t xml:space="preserve"> </w:t>
      </w:r>
      <w:proofErr w:type="spellStart"/>
      <w:r w:rsidR="002D7307">
        <w:rPr>
          <w:sz w:val="36"/>
          <w:szCs w:val="36"/>
        </w:rPr>
        <w:t>para</w:t>
      </w:r>
      <w:proofErr w:type="spellEnd"/>
      <w:r w:rsidR="002D7307">
        <w:rPr>
          <w:sz w:val="36"/>
          <w:szCs w:val="36"/>
        </w:rPr>
        <w:t xml:space="preserve"> </w:t>
      </w:r>
      <w:proofErr w:type="spellStart"/>
      <w:r w:rsidR="002D7307">
        <w:rPr>
          <w:sz w:val="36"/>
          <w:szCs w:val="36"/>
        </w:rPr>
        <w:t>que</w:t>
      </w:r>
      <w:proofErr w:type="spellEnd"/>
      <w:r w:rsidR="002D7307">
        <w:rPr>
          <w:sz w:val="36"/>
          <w:szCs w:val="36"/>
        </w:rPr>
        <w:t xml:space="preserve"> El Espiritu Santo </w:t>
      </w:r>
      <w:proofErr w:type="spellStart"/>
      <w:r w:rsidR="002D7307">
        <w:rPr>
          <w:sz w:val="36"/>
          <w:szCs w:val="36"/>
        </w:rPr>
        <w:t>obre</w:t>
      </w:r>
      <w:proofErr w:type="spellEnd"/>
      <w:r>
        <w:rPr>
          <w:sz w:val="36"/>
          <w:szCs w:val="36"/>
        </w:rPr>
        <w:t xml:space="preserve"> en los </w:t>
      </w:r>
      <w:proofErr w:type="spellStart"/>
      <w:r>
        <w:rPr>
          <w:sz w:val="36"/>
          <w:szCs w:val="36"/>
        </w:rPr>
        <w:t>corazones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del</w:t>
      </w:r>
      <w:proofErr w:type="gramEnd"/>
      <w:r>
        <w:rPr>
          <w:sz w:val="36"/>
          <w:szCs w:val="36"/>
        </w:rPr>
        <w:t xml:space="preserve"> </w:t>
      </w:r>
      <w:proofErr w:type="spellStart"/>
      <w:r w:rsidR="00D45849">
        <w:rPr>
          <w:sz w:val="36"/>
          <w:szCs w:val="36"/>
        </w:rPr>
        <w:t>pecador</w:t>
      </w:r>
      <w:proofErr w:type="spellEnd"/>
      <w:r w:rsidR="00D45849">
        <w:rPr>
          <w:sz w:val="36"/>
          <w:szCs w:val="36"/>
        </w:rPr>
        <w:t>.</w:t>
      </w:r>
    </w:p>
    <w:p w:rsidR="00A578C3" w:rsidRDefault="002D7307" w:rsidP="00A578C3">
      <w:pPr>
        <w:pStyle w:val="ListParagraph"/>
        <w:numPr>
          <w:ilvl w:val="0"/>
          <w:numId w:val="5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Que</w:t>
      </w:r>
      <w:proofErr w:type="spellEnd"/>
      <w:r>
        <w:rPr>
          <w:sz w:val="36"/>
          <w:szCs w:val="36"/>
        </w:rPr>
        <w:t xml:space="preserve"> el padre </w:t>
      </w:r>
      <w:proofErr w:type="spellStart"/>
      <w:r>
        <w:rPr>
          <w:sz w:val="36"/>
          <w:szCs w:val="36"/>
        </w:rPr>
        <w:t>llene</w:t>
      </w:r>
      <w:proofErr w:type="spellEnd"/>
      <w:r>
        <w:rPr>
          <w:sz w:val="36"/>
          <w:szCs w:val="36"/>
        </w:rPr>
        <w:t xml:space="preserve"> al</w:t>
      </w:r>
      <w:r w:rsidR="00A578C3">
        <w:rPr>
          <w:sz w:val="36"/>
          <w:szCs w:val="36"/>
        </w:rPr>
        <w:t xml:space="preserve"> </w:t>
      </w:r>
      <w:proofErr w:type="spellStart"/>
      <w:r w:rsidR="00A578C3">
        <w:rPr>
          <w:sz w:val="36"/>
          <w:szCs w:val="36"/>
        </w:rPr>
        <w:t>mensa</w:t>
      </w:r>
      <w:r w:rsidR="00F54B4E">
        <w:rPr>
          <w:sz w:val="36"/>
          <w:szCs w:val="36"/>
        </w:rPr>
        <w:t>jero</w:t>
      </w:r>
      <w:proofErr w:type="spellEnd"/>
      <w:r w:rsidR="00F54B4E">
        <w:rPr>
          <w:sz w:val="36"/>
          <w:szCs w:val="36"/>
        </w:rPr>
        <w:t xml:space="preserve"> con el </w:t>
      </w:r>
      <w:proofErr w:type="spellStart"/>
      <w:r w:rsidR="00F54B4E">
        <w:rPr>
          <w:sz w:val="36"/>
          <w:szCs w:val="36"/>
        </w:rPr>
        <w:t>poder</w:t>
      </w:r>
      <w:proofErr w:type="spellEnd"/>
      <w:r w:rsidR="00F54B4E">
        <w:rPr>
          <w:sz w:val="36"/>
          <w:szCs w:val="36"/>
        </w:rPr>
        <w:t xml:space="preserve"> </w:t>
      </w:r>
      <w:proofErr w:type="gramStart"/>
      <w:r w:rsidR="00F54B4E">
        <w:rPr>
          <w:sz w:val="36"/>
          <w:szCs w:val="36"/>
        </w:rPr>
        <w:t>del</w:t>
      </w:r>
      <w:proofErr w:type="gramEnd"/>
      <w:r w:rsidR="00F54B4E">
        <w:rPr>
          <w:sz w:val="36"/>
          <w:szCs w:val="36"/>
        </w:rPr>
        <w:t xml:space="preserve"> Espiritu Santo.</w:t>
      </w:r>
    </w:p>
    <w:p w:rsidR="00F54B4E" w:rsidRDefault="00F54B4E" w:rsidP="00A578C3">
      <w:pPr>
        <w:pStyle w:val="ListParagraph"/>
        <w:numPr>
          <w:ilvl w:val="0"/>
          <w:numId w:val="5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Que</w:t>
      </w:r>
      <w:proofErr w:type="spellEnd"/>
      <w:r>
        <w:rPr>
          <w:sz w:val="36"/>
          <w:szCs w:val="36"/>
        </w:rPr>
        <w:t xml:space="preserve"> el Espiritu Santo toque el </w:t>
      </w:r>
      <w:proofErr w:type="spellStart"/>
      <w:r>
        <w:rPr>
          <w:sz w:val="36"/>
          <w:szCs w:val="36"/>
        </w:rPr>
        <w:t>corazon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del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pecador</w:t>
      </w:r>
      <w:proofErr w:type="spellEnd"/>
      <w:r>
        <w:rPr>
          <w:sz w:val="36"/>
          <w:szCs w:val="36"/>
        </w:rPr>
        <w:t>.</w:t>
      </w:r>
    </w:p>
    <w:p w:rsidR="00F54B4E" w:rsidRPr="008F6343" w:rsidRDefault="00201830" w:rsidP="00F54B4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I.  </w:t>
      </w:r>
      <w:r w:rsidRPr="008F6343">
        <w:rPr>
          <w:b/>
          <w:sz w:val="36"/>
          <w:szCs w:val="36"/>
        </w:rPr>
        <w:t>O</w:t>
      </w:r>
      <w:r w:rsidR="002D7307">
        <w:rPr>
          <w:b/>
          <w:sz w:val="36"/>
          <w:szCs w:val="36"/>
        </w:rPr>
        <w:t xml:space="preserve">re </w:t>
      </w:r>
      <w:proofErr w:type="spellStart"/>
      <w:r w:rsidR="002D7307">
        <w:rPr>
          <w:b/>
          <w:sz w:val="36"/>
          <w:szCs w:val="36"/>
        </w:rPr>
        <w:t>por</w:t>
      </w:r>
      <w:proofErr w:type="spellEnd"/>
      <w:r w:rsidR="002D7307">
        <w:rPr>
          <w:b/>
          <w:sz w:val="36"/>
          <w:szCs w:val="36"/>
        </w:rPr>
        <w:t xml:space="preserve"> la persona </w:t>
      </w:r>
      <w:proofErr w:type="spellStart"/>
      <w:r w:rsidR="002D7307">
        <w:rPr>
          <w:b/>
          <w:sz w:val="36"/>
          <w:szCs w:val="36"/>
        </w:rPr>
        <w:t>que</w:t>
      </w:r>
      <w:proofErr w:type="spellEnd"/>
      <w:r w:rsidR="002D7307">
        <w:rPr>
          <w:b/>
          <w:sz w:val="36"/>
          <w:szCs w:val="36"/>
        </w:rPr>
        <w:t xml:space="preserve"> </w:t>
      </w:r>
      <w:proofErr w:type="spellStart"/>
      <w:r w:rsidR="002D7307">
        <w:rPr>
          <w:b/>
          <w:sz w:val="36"/>
          <w:szCs w:val="36"/>
        </w:rPr>
        <w:t>escucha</w:t>
      </w:r>
      <w:proofErr w:type="spellEnd"/>
      <w:r w:rsidR="002D7307">
        <w:rPr>
          <w:b/>
          <w:sz w:val="36"/>
          <w:szCs w:val="36"/>
        </w:rPr>
        <w:t xml:space="preserve"> el</w:t>
      </w:r>
      <w:r w:rsidRPr="008F6343">
        <w:rPr>
          <w:b/>
          <w:sz w:val="36"/>
          <w:szCs w:val="36"/>
        </w:rPr>
        <w:t xml:space="preserve"> </w:t>
      </w:r>
      <w:proofErr w:type="spellStart"/>
      <w:r w:rsidRPr="008F6343">
        <w:rPr>
          <w:b/>
          <w:sz w:val="36"/>
          <w:szCs w:val="36"/>
        </w:rPr>
        <w:t>mensaje</w:t>
      </w:r>
      <w:proofErr w:type="spellEnd"/>
      <w:r w:rsidRPr="008F6343">
        <w:rPr>
          <w:b/>
          <w:sz w:val="36"/>
          <w:szCs w:val="36"/>
        </w:rPr>
        <w:t xml:space="preserve"> de la </w:t>
      </w:r>
      <w:proofErr w:type="spellStart"/>
      <w:r w:rsidRPr="008F6343">
        <w:rPr>
          <w:b/>
          <w:sz w:val="36"/>
          <w:szCs w:val="36"/>
        </w:rPr>
        <w:t>Salvacion</w:t>
      </w:r>
      <w:proofErr w:type="spellEnd"/>
      <w:r w:rsidRPr="008F6343">
        <w:rPr>
          <w:b/>
          <w:sz w:val="36"/>
          <w:szCs w:val="36"/>
        </w:rPr>
        <w:t>.</w:t>
      </w:r>
    </w:p>
    <w:p w:rsidR="00923E5D" w:rsidRDefault="000C32E1" w:rsidP="00923E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  <w:hyperlink r:id="rId14" w:history="1">
        <w:r w:rsidR="002D7307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Lucas</w:t>
        </w:r>
        <w:r w:rsidR="00923E5D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 xml:space="preserve"> 19:9</w:t>
        </w:r>
        <w:r w:rsidR="00923E5D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923E5D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Jesús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le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dijo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: Hoy ha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venido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la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salvación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</w:t>
      </w:r>
      <w:proofErr w:type="gramStart"/>
      <w:r w:rsidR="00923E5D">
        <w:rPr>
          <w:rFonts w:ascii="HelveticaNeue" w:hAnsi="HelveticaNeue" w:cs="HelveticaNeue"/>
          <w:sz w:val="42"/>
          <w:szCs w:val="42"/>
        </w:rPr>
        <w:t>a</w:t>
      </w:r>
      <w:proofErr w:type="gramEnd"/>
      <w:r w:rsidR="00923E5D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esta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casa;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por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cuanto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él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también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es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hijo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de Abraham.</w:t>
      </w:r>
    </w:p>
    <w:p w:rsidR="00923E5D" w:rsidRDefault="000C32E1" w:rsidP="00923E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  <w:hyperlink r:id="rId15" w:history="1">
        <w:r w:rsidR="002D7307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Lucas</w:t>
        </w:r>
        <w:r w:rsidR="00923E5D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 xml:space="preserve"> 19:10</w:t>
        </w:r>
        <w:r w:rsidR="00923E5D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923E5D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Porque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el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Hijo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</w:t>
      </w:r>
      <w:proofErr w:type="gramStart"/>
      <w:r w:rsidR="00923E5D">
        <w:rPr>
          <w:rFonts w:ascii="HelveticaNeue" w:hAnsi="HelveticaNeue" w:cs="HelveticaNeue"/>
          <w:sz w:val="42"/>
          <w:szCs w:val="42"/>
        </w:rPr>
        <w:t>del</w:t>
      </w:r>
      <w:proofErr w:type="gramEnd"/>
      <w:r w:rsidR="00923E5D">
        <w:rPr>
          <w:rFonts w:ascii="HelveticaNeue" w:hAnsi="HelveticaNeue" w:cs="HelveticaNeue"/>
          <w:sz w:val="42"/>
          <w:szCs w:val="42"/>
        </w:rPr>
        <w:t xml:space="preserve"> Hombre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vino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a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buscar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y a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salvar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lo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se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había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923E5D">
        <w:rPr>
          <w:rFonts w:ascii="HelveticaNeue" w:hAnsi="HelveticaNeue" w:cs="HelveticaNeue"/>
          <w:sz w:val="42"/>
          <w:szCs w:val="42"/>
        </w:rPr>
        <w:t>perdido</w:t>
      </w:r>
      <w:proofErr w:type="spellEnd"/>
      <w:r w:rsidR="00923E5D">
        <w:rPr>
          <w:rFonts w:ascii="HelveticaNeue" w:hAnsi="HelveticaNeue" w:cs="HelveticaNeue"/>
          <w:sz w:val="42"/>
          <w:szCs w:val="42"/>
        </w:rPr>
        <w:t>.</w:t>
      </w:r>
    </w:p>
    <w:p w:rsidR="00201830" w:rsidRDefault="00201830" w:rsidP="00F54B4E">
      <w:pPr>
        <w:rPr>
          <w:sz w:val="36"/>
          <w:szCs w:val="36"/>
        </w:rPr>
      </w:pPr>
    </w:p>
    <w:p w:rsidR="00575D8C" w:rsidRDefault="000C32E1" w:rsidP="00575D8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4DB380"/>
          <w:sz w:val="32"/>
          <w:szCs w:val="32"/>
          <w:u w:val="single" w:color="4DB380"/>
        </w:rPr>
      </w:pPr>
      <w:r>
        <w:rPr>
          <w:rFonts w:ascii="HelveticaNeue-Bold" w:hAnsi="HelveticaNeue-Bold" w:cs="Times New Roman"/>
          <w:sz w:val="24"/>
          <w:szCs w:val="24"/>
        </w:rPr>
        <w:fldChar w:fldCharType="begin"/>
      </w:r>
      <w:r w:rsidR="00575D8C">
        <w:rPr>
          <w:rFonts w:ascii="HelveticaNeue-Bold" w:hAnsi="HelveticaNeue-Bold" w:cs="Times New Roman"/>
          <w:sz w:val="24"/>
          <w:szCs w:val="24"/>
        </w:rPr>
        <w:instrText>HYPERLINK "verseid:45.10.1"</w:instrText>
      </w:r>
      <w:r>
        <w:rPr>
          <w:rFonts w:ascii="HelveticaNeue-Bold" w:hAnsi="HelveticaNeue-Bold" w:cs="Times New Roman"/>
          <w:sz w:val="24"/>
          <w:szCs w:val="24"/>
        </w:rPr>
        <w:fldChar w:fldCharType="separate"/>
      </w:r>
      <w:proofErr w:type="spellStart"/>
      <w:r w:rsidR="00575D8C">
        <w:rPr>
          <w:rFonts w:ascii="HelveticaNeue-Bold" w:hAnsi="HelveticaNeue-Bold" w:cs="HelveticaNeue-Bold"/>
          <w:b/>
          <w:bCs/>
          <w:color w:val="4DB380"/>
          <w:sz w:val="32"/>
          <w:szCs w:val="32"/>
          <w:u w:val="single" w:color="4DB380"/>
        </w:rPr>
        <w:t>Rom</w:t>
      </w:r>
      <w:r w:rsidR="002D7307">
        <w:rPr>
          <w:rFonts w:ascii="HelveticaNeue-Bold" w:hAnsi="HelveticaNeue-Bold" w:cs="HelveticaNeue-Bold"/>
          <w:b/>
          <w:bCs/>
          <w:color w:val="4DB380"/>
          <w:sz w:val="32"/>
          <w:szCs w:val="32"/>
          <w:u w:val="single" w:color="4DB380"/>
        </w:rPr>
        <w:t>anos</w:t>
      </w:r>
      <w:proofErr w:type="spellEnd"/>
      <w:r w:rsidR="00575D8C">
        <w:rPr>
          <w:rFonts w:ascii="HelveticaNeue-Bold" w:hAnsi="HelveticaNeue-Bold" w:cs="HelveticaNeue-Bold"/>
          <w:b/>
          <w:bCs/>
          <w:color w:val="4DB380"/>
          <w:sz w:val="32"/>
          <w:szCs w:val="32"/>
          <w:u w:val="single" w:color="4DB380"/>
        </w:rPr>
        <w:t xml:space="preserve"> 10:1-4</w:t>
      </w:r>
    </w:p>
    <w:p w:rsidR="00575D8C" w:rsidRDefault="00575D8C" w:rsidP="00575D8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  <w:r>
        <w:rPr>
          <w:rFonts w:ascii="HelveticaNeue" w:hAnsi="HelveticaNeue" w:cs="HelveticaNeue"/>
          <w:color w:val="0000EE"/>
          <w:sz w:val="42"/>
          <w:szCs w:val="42"/>
          <w:u w:color="4DB380"/>
        </w:rPr>
        <w:t> </w:t>
      </w:r>
      <w:proofErr w:type="spellStart"/>
      <w:r w:rsidR="000C32E1">
        <w:rPr>
          <w:rFonts w:ascii="HelveticaNeue-Bold" w:hAnsi="HelveticaNeue-Bold" w:cs="Times New Roman"/>
          <w:sz w:val="24"/>
          <w:szCs w:val="24"/>
        </w:rPr>
        <w:fldChar w:fldCharType="end"/>
      </w:r>
      <w:proofErr w:type="gramStart"/>
      <w:r>
        <w:rPr>
          <w:rFonts w:ascii="HelveticaNeue" w:hAnsi="HelveticaNeue" w:cs="HelveticaNeue"/>
          <w:sz w:val="42"/>
          <w:szCs w:val="42"/>
        </w:rPr>
        <w:t>Hermanos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>
        <w:rPr>
          <w:rFonts w:ascii="HelveticaNeue" w:hAnsi="HelveticaNeue" w:cs="HelveticaNeue"/>
          <w:sz w:val="42"/>
          <w:szCs w:val="42"/>
        </w:rPr>
        <w:t>ciertamente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el </w:t>
      </w:r>
      <w:proofErr w:type="spellStart"/>
      <w:r>
        <w:rPr>
          <w:rFonts w:ascii="HelveticaNeue" w:hAnsi="HelveticaNeue" w:cs="HelveticaNeue"/>
          <w:sz w:val="42"/>
          <w:szCs w:val="42"/>
        </w:rPr>
        <w:t>anhelo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de mi </w:t>
      </w:r>
      <w:proofErr w:type="spellStart"/>
      <w:r>
        <w:rPr>
          <w:rFonts w:ascii="HelveticaNeue" w:hAnsi="HelveticaNeue" w:cs="HelveticaNeue"/>
          <w:sz w:val="42"/>
          <w:szCs w:val="42"/>
        </w:rPr>
        <w:t>corazón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, y mi </w:t>
      </w:r>
      <w:proofErr w:type="spellStart"/>
      <w:r>
        <w:rPr>
          <w:rFonts w:ascii="HelveticaNeue" w:hAnsi="HelveticaNeue" w:cs="HelveticaNeue"/>
          <w:sz w:val="42"/>
          <w:szCs w:val="42"/>
        </w:rPr>
        <w:t>oración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a Dios </w:t>
      </w:r>
      <w:proofErr w:type="spellStart"/>
      <w:r>
        <w:rPr>
          <w:rFonts w:ascii="HelveticaNeue" w:hAnsi="HelveticaNeue" w:cs="HelveticaNeue"/>
          <w:sz w:val="42"/>
          <w:szCs w:val="42"/>
        </w:rPr>
        <w:t>por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Israel, </w:t>
      </w:r>
      <w:proofErr w:type="spellStart"/>
      <w:r>
        <w:rPr>
          <w:rFonts w:ascii="HelveticaNeue" w:hAnsi="HelveticaNeue" w:cs="HelveticaNeue"/>
          <w:sz w:val="42"/>
          <w:szCs w:val="42"/>
        </w:rPr>
        <w:t>es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para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salvación</w:t>
      </w:r>
      <w:proofErr w:type="spellEnd"/>
      <w:r>
        <w:rPr>
          <w:rFonts w:ascii="HelveticaNeue" w:hAnsi="HelveticaNeue" w:cs="HelveticaNeue"/>
          <w:sz w:val="42"/>
          <w:szCs w:val="42"/>
        </w:rPr>
        <w:t>.</w:t>
      </w:r>
      <w:proofErr w:type="gramEnd"/>
    </w:p>
    <w:p w:rsidR="00575D8C" w:rsidRDefault="000C32E1" w:rsidP="00575D8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  <w:hyperlink r:id="rId16" w:history="1">
        <w:r w:rsidR="00575D8C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2</w:t>
        </w:r>
        <w:r w:rsidR="00575D8C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575D8C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Porque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yo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les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doy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testimonio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de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tienen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celo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de Dios,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pero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no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conforme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a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ciencia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>.</w:t>
      </w:r>
    </w:p>
    <w:p w:rsidR="00575D8C" w:rsidRDefault="000C32E1" w:rsidP="00575D8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  <w:hyperlink r:id="rId17" w:history="1">
        <w:r w:rsidR="00575D8C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3</w:t>
        </w:r>
        <w:r w:rsidR="00575D8C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575D8C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Porque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ignorando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la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justicia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de Dios, y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procurando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establecer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la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suya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propia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, no se </w:t>
      </w:r>
      <w:proofErr w:type="spellStart"/>
      <w:proofErr w:type="gramStart"/>
      <w:r w:rsidR="00575D8C">
        <w:rPr>
          <w:rFonts w:ascii="HelveticaNeue" w:hAnsi="HelveticaNeue" w:cs="HelveticaNeue"/>
          <w:sz w:val="42"/>
          <w:szCs w:val="42"/>
        </w:rPr>
        <w:t>han</w:t>
      </w:r>
      <w:proofErr w:type="spellEnd"/>
      <w:proofErr w:type="gramEnd"/>
      <w:r w:rsidR="00575D8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sujetado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a la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justicia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de Dios;</w:t>
      </w:r>
    </w:p>
    <w:p w:rsidR="00575D8C" w:rsidRDefault="000C32E1" w:rsidP="00575D8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  <w:hyperlink r:id="rId18" w:history="1">
        <w:r w:rsidR="00575D8C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4</w:t>
        </w:r>
        <w:r w:rsidR="00575D8C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575D8C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porque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el fin de la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ley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es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Cristo,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para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justicia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a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todo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aquel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575D8C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575D8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proofErr w:type="gramStart"/>
      <w:r w:rsidR="00575D8C">
        <w:rPr>
          <w:rFonts w:ascii="HelveticaNeue" w:hAnsi="HelveticaNeue" w:cs="HelveticaNeue"/>
          <w:sz w:val="42"/>
          <w:szCs w:val="42"/>
        </w:rPr>
        <w:t>cree</w:t>
      </w:r>
      <w:proofErr w:type="spellEnd"/>
      <w:proofErr w:type="gramEnd"/>
      <w:r w:rsidR="00575D8C">
        <w:rPr>
          <w:rFonts w:ascii="HelveticaNeue" w:hAnsi="HelveticaNeue" w:cs="HelveticaNeue"/>
          <w:sz w:val="42"/>
          <w:szCs w:val="42"/>
        </w:rPr>
        <w:t>.</w:t>
      </w:r>
    </w:p>
    <w:p w:rsidR="009C3E9F" w:rsidRDefault="009C3E9F" w:rsidP="009C3E9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</w:p>
    <w:p w:rsidR="009C3E9F" w:rsidRDefault="009C3E9F" w:rsidP="009C3E9F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  <w:r w:rsidRPr="002776D5">
        <w:rPr>
          <w:rFonts w:ascii="HelveticaNeue" w:hAnsi="HelveticaNeue" w:cs="HelveticaNeue"/>
          <w:b/>
          <w:sz w:val="42"/>
          <w:szCs w:val="42"/>
        </w:rPr>
        <w:t xml:space="preserve">II. </w:t>
      </w:r>
      <w:r w:rsidRPr="002776D5">
        <w:rPr>
          <w:b/>
          <w:sz w:val="36"/>
          <w:szCs w:val="36"/>
        </w:rPr>
        <w:t xml:space="preserve">Ore </w:t>
      </w:r>
      <w:proofErr w:type="spellStart"/>
      <w:r w:rsidRPr="002776D5">
        <w:rPr>
          <w:b/>
          <w:sz w:val="36"/>
          <w:szCs w:val="36"/>
        </w:rPr>
        <w:t>por</w:t>
      </w:r>
      <w:proofErr w:type="spellEnd"/>
      <w:r w:rsidRPr="002776D5">
        <w:rPr>
          <w:b/>
          <w:sz w:val="36"/>
          <w:szCs w:val="36"/>
        </w:rPr>
        <w:t xml:space="preserve"> la persona </w:t>
      </w:r>
      <w:proofErr w:type="spellStart"/>
      <w:r w:rsidRPr="002776D5">
        <w:rPr>
          <w:b/>
          <w:sz w:val="36"/>
          <w:szCs w:val="36"/>
        </w:rPr>
        <w:t>que</w:t>
      </w:r>
      <w:proofErr w:type="spellEnd"/>
      <w:r w:rsidRPr="002776D5">
        <w:rPr>
          <w:b/>
          <w:sz w:val="36"/>
          <w:szCs w:val="36"/>
        </w:rPr>
        <w:t xml:space="preserve"> </w:t>
      </w:r>
      <w:proofErr w:type="spellStart"/>
      <w:r w:rsidR="002776D5">
        <w:rPr>
          <w:b/>
          <w:sz w:val="36"/>
          <w:szCs w:val="36"/>
        </w:rPr>
        <w:t>lleva</w:t>
      </w:r>
      <w:proofErr w:type="spellEnd"/>
      <w:r w:rsidR="009278BC">
        <w:rPr>
          <w:b/>
          <w:sz w:val="36"/>
          <w:szCs w:val="36"/>
        </w:rPr>
        <w:t xml:space="preserve"> el</w:t>
      </w:r>
      <w:r w:rsidRPr="002776D5">
        <w:rPr>
          <w:b/>
          <w:sz w:val="36"/>
          <w:szCs w:val="36"/>
        </w:rPr>
        <w:t xml:space="preserve"> </w:t>
      </w:r>
      <w:proofErr w:type="spellStart"/>
      <w:r w:rsidRPr="002776D5">
        <w:rPr>
          <w:b/>
          <w:sz w:val="36"/>
          <w:szCs w:val="36"/>
        </w:rPr>
        <w:t>mensaje</w:t>
      </w:r>
      <w:proofErr w:type="spellEnd"/>
      <w:r w:rsidRPr="002776D5">
        <w:rPr>
          <w:b/>
          <w:sz w:val="36"/>
          <w:szCs w:val="36"/>
        </w:rPr>
        <w:t xml:space="preserve"> de la </w:t>
      </w:r>
      <w:proofErr w:type="spellStart"/>
      <w:r w:rsidRPr="002776D5">
        <w:rPr>
          <w:b/>
          <w:sz w:val="36"/>
          <w:szCs w:val="36"/>
        </w:rPr>
        <w:t>Salvacion</w:t>
      </w:r>
      <w:proofErr w:type="spellEnd"/>
      <w:r w:rsidRPr="002776D5">
        <w:rPr>
          <w:b/>
          <w:sz w:val="36"/>
          <w:szCs w:val="36"/>
        </w:rPr>
        <w:t>.</w:t>
      </w:r>
    </w:p>
    <w:p w:rsidR="002776D5" w:rsidRDefault="002776D5" w:rsidP="009C3E9F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</w:p>
    <w:p w:rsidR="001953EF" w:rsidRDefault="000C32E1" w:rsidP="001953E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  <w:hyperlink r:id="rId19" w:history="1">
        <w:proofErr w:type="spellStart"/>
        <w:r w:rsidR="001953EF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Php</w:t>
        </w:r>
        <w:proofErr w:type="spellEnd"/>
        <w:r w:rsidR="001953EF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 xml:space="preserve"> 1:18</w:t>
        </w:r>
        <w:r w:rsidR="00593ED1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-20</w:t>
        </w:r>
        <w:r w:rsidR="001953EF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1953EF">
        <w:rPr>
          <w:rFonts w:ascii="HelveticaNeue" w:hAnsi="HelveticaNeue" w:cs="HelveticaNeue"/>
          <w:sz w:val="42"/>
          <w:szCs w:val="42"/>
        </w:rPr>
        <w:t> ¿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Qué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pues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? </w:t>
      </w:r>
      <w:proofErr w:type="spellStart"/>
      <w:proofErr w:type="gramStart"/>
      <w:r w:rsidR="001953EF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no obstante, de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todas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maneras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, o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por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pretexto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o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por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verdad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, Cristo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es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anunciado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; y en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esto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me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gozo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, y me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gozaré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aún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>.</w:t>
      </w:r>
      <w:proofErr w:type="gramEnd"/>
    </w:p>
    <w:p w:rsidR="001953EF" w:rsidRDefault="000C32E1" w:rsidP="001953E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  <w:hyperlink r:id="rId20" w:history="1">
        <w:r w:rsidR="001953EF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19</w:t>
        </w:r>
        <w:r w:rsidR="001953EF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1953EF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Porque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sé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por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vuestra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oración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y la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suministración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gramStart"/>
      <w:r w:rsidR="001953EF">
        <w:rPr>
          <w:rFonts w:ascii="HelveticaNeue" w:hAnsi="HelveticaNeue" w:cs="HelveticaNeue"/>
          <w:sz w:val="42"/>
          <w:szCs w:val="42"/>
        </w:rPr>
        <w:t>del</w:t>
      </w:r>
      <w:proofErr w:type="gram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Espíritu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de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Jesucristo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esto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resultará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en mi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liberación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>,</w:t>
      </w:r>
    </w:p>
    <w:p w:rsidR="001953EF" w:rsidRDefault="000C32E1" w:rsidP="001953E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  <w:hyperlink r:id="rId21" w:history="1">
        <w:r w:rsidR="001953EF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20</w:t>
        </w:r>
        <w:r w:rsidR="001953EF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1953EF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conforme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a mi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anhelo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y </w:t>
      </w:r>
      <w:proofErr w:type="spellStart"/>
      <w:proofErr w:type="gramStart"/>
      <w:r w:rsidR="001953EF">
        <w:rPr>
          <w:rFonts w:ascii="HelveticaNeue" w:hAnsi="HelveticaNeue" w:cs="HelveticaNeue"/>
          <w:sz w:val="42"/>
          <w:szCs w:val="42"/>
        </w:rPr>
        <w:t>esperanza</w:t>
      </w:r>
      <w:proofErr w:type="spellEnd"/>
      <w:proofErr w:type="gramEnd"/>
      <w:r w:rsidR="001953EF">
        <w:rPr>
          <w:rFonts w:ascii="HelveticaNeue" w:hAnsi="HelveticaNeue" w:cs="HelveticaNeue"/>
          <w:sz w:val="42"/>
          <w:szCs w:val="42"/>
        </w:rPr>
        <w:t xml:space="preserve"> de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en nada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seré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avergonzado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; antes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bien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con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toda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confianza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como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siempre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ahora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también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será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magnificado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Cristo en mi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cuerpo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, o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por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vida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o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por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1953EF">
        <w:rPr>
          <w:rFonts w:ascii="HelveticaNeue" w:hAnsi="HelveticaNeue" w:cs="HelveticaNeue"/>
          <w:sz w:val="42"/>
          <w:szCs w:val="42"/>
        </w:rPr>
        <w:t>muerte</w:t>
      </w:r>
      <w:proofErr w:type="spellEnd"/>
      <w:r w:rsidR="001953EF">
        <w:rPr>
          <w:rFonts w:ascii="HelveticaNeue" w:hAnsi="HelveticaNeue" w:cs="HelveticaNeue"/>
          <w:sz w:val="42"/>
          <w:szCs w:val="42"/>
        </w:rPr>
        <w:t>.</w:t>
      </w:r>
    </w:p>
    <w:p w:rsidR="001C7874" w:rsidRDefault="001C7874" w:rsidP="00593ED1">
      <w:pPr>
        <w:rPr>
          <w:rFonts w:ascii="HelveticaNeue" w:hAnsi="HelveticaNeue" w:cs="HelveticaNeue"/>
          <w:sz w:val="42"/>
          <w:szCs w:val="42"/>
        </w:rPr>
      </w:pPr>
    </w:p>
    <w:p w:rsidR="00593ED1" w:rsidRDefault="00593ED1" w:rsidP="00593ED1">
      <w:pPr>
        <w:rPr>
          <w:sz w:val="36"/>
          <w:szCs w:val="36"/>
        </w:rPr>
      </w:pPr>
      <w:r w:rsidRPr="001C7874">
        <w:rPr>
          <w:rFonts w:ascii="HelveticaNeue" w:hAnsi="HelveticaNeue" w:cs="HelveticaNeue"/>
          <w:b/>
          <w:sz w:val="42"/>
          <w:szCs w:val="42"/>
        </w:rPr>
        <w:t xml:space="preserve">III. </w:t>
      </w:r>
      <w:r w:rsidRPr="001C7874">
        <w:rPr>
          <w:b/>
          <w:sz w:val="36"/>
          <w:szCs w:val="36"/>
        </w:rPr>
        <w:t xml:space="preserve">Ore </w:t>
      </w:r>
      <w:proofErr w:type="spellStart"/>
      <w:r w:rsidRPr="001C7874">
        <w:rPr>
          <w:b/>
          <w:sz w:val="36"/>
          <w:szCs w:val="36"/>
        </w:rPr>
        <w:t>para</w:t>
      </w:r>
      <w:proofErr w:type="spellEnd"/>
      <w:r w:rsidR="009278BC">
        <w:rPr>
          <w:b/>
          <w:sz w:val="36"/>
          <w:szCs w:val="36"/>
        </w:rPr>
        <w:t xml:space="preserve"> </w:t>
      </w:r>
      <w:proofErr w:type="spellStart"/>
      <w:r w:rsidR="009278BC">
        <w:rPr>
          <w:b/>
          <w:sz w:val="36"/>
          <w:szCs w:val="36"/>
        </w:rPr>
        <w:t>que</w:t>
      </w:r>
      <w:proofErr w:type="spellEnd"/>
      <w:r w:rsidR="009278BC">
        <w:rPr>
          <w:b/>
          <w:sz w:val="36"/>
          <w:szCs w:val="36"/>
        </w:rPr>
        <w:t xml:space="preserve"> El Espiritu Santo </w:t>
      </w:r>
      <w:proofErr w:type="spellStart"/>
      <w:r w:rsidR="009278BC">
        <w:rPr>
          <w:b/>
          <w:sz w:val="36"/>
          <w:szCs w:val="36"/>
        </w:rPr>
        <w:t>obre</w:t>
      </w:r>
      <w:proofErr w:type="spellEnd"/>
      <w:r w:rsidRPr="001C7874">
        <w:rPr>
          <w:b/>
          <w:sz w:val="36"/>
          <w:szCs w:val="36"/>
        </w:rPr>
        <w:t xml:space="preserve"> en los </w:t>
      </w:r>
      <w:proofErr w:type="spellStart"/>
      <w:r w:rsidRPr="001C7874">
        <w:rPr>
          <w:b/>
          <w:sz w:val="36"/>
          <w:szCs w:val="36"/>
        </w:rPr>
        <w:t>corazones</w:t>
      </w:r>
      <w:proofErr w:type="spellEnd"/>
      <w:r w:rsidRPr="001C7874">
        <w:rPr>
          <w:b/>
          <w:sz w:val="36"/>
          <w:szCs w:val="36"/>
        </w:rPr>
        <w:t xml:space="preserve"> </w:t>
      </w:r>
      <w:proofErr w:type="gramStart"/>
      <w:r w:rsidRPr="001C7874">
        <w:rPr>
          <w:b/>
          <w:sz w:val="36"/>
          <w:szCs w:val="36"/>
        </w:rPr>
        <w:t>del</w:t>
      </w:r>
      <w:proofErr w:type="gramEnd"/>
      <w:r w:rsidRPr="001C7874">
        <w:rPr>
          <w:b/>
          <w:sz w:val="36"/>
          <w:szCs w:val="36"/>
        </w:rPr>
        <w:t xml:space="preserve"> </w:t>
      </w:r>
      <w:proofErr w:type="spellStart"/>
      <w:r w:rsidRPr="001C7874">
        <w:rPr>
          <w:b/>
          <w:sz w:val="36"/>
          <w:szCs w:val="36"/>
        </w:rPr>
        <w:t>pecador</w:t>
      </w:r>
      <w:proofErr w:type="spellEnd"/>
      <w:r w:rsidRPr="00593ED1">
        <w:rPr>
          <w:sz w:val="36"/>
          <w:szCs w:val="36"/>
        </w:rPr>
        <w:t>.</w:t>
      </w:r>
    </w:p>
    <w:p w:rsidR="001B4DFB" w:rsidRDefault="001B4DFB" w:rsidP="00593ED1">
      <w:pPr>
        <w:rPr>
          <w:sz w:val="36"/>
          <w:szCs w:val="36"/>
        </w:rPr>
      </w:pPr>
    </w:p>
    <w:p w:rsidR="00AD78C1" w:rsidRDefault="000C32E1" w:rsidP="00F362B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  <w:hyperlink r:id="rId22" w:history="1">
        <w:r w:rsidR="002D6EA5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 xml:space="preserve">Juan </w:t>
        </w:r>
        <w:r w:rsidR="00DB12E0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16:4</w:t>
        </w:r>
        <w:r w:rsidR="002D6EA5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-15</w:t>
        </w:r>
        <w:r w:rsidR="00DB12E0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DB12E0">
        <w:rPr>
          <w:rFonts w:ascii="HelveticaNeue" w:hAnsi="HelveticaNeue" w:cs="HelveticaNeue"/>
          <w:sz w:val="42"/>
          <w:szCs w:val="42"/>
        </w:rPr>
        <w:t> </w:t>
      </w:r>
    </w:p>
    <w:p w:rsidR="001B4DFB" w:rsidRDefault="00DB12E0" w:rsidP="00F362B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  <w:u w:val="single"/>
        </w:rPr>
      </w:pPr>
      <w:proofErr w:type="spellStart"/>
      <w:proofErr w:type="gramStart"/>
      <w:r>
        <w:rPr>
          <w:rFonts w:ascii="HelveticaNeue" w:hAnsi="HelveticaNeue" w:cs="HelveticaNeue"/>
          <w:sz w:val="42"/>
          <w:szCs w:val="42"/>
        </w:rPr>
        <w:t>Mas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os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he </w:t>
      </w:r>
      <w:proofErr w:type="spellStart"/>
      <w:r>
        <w:rPr>
          <w:rFonts w:ascii="HelveticaNeue" w:hAnsi="HelveticaNeue" w:cs="HelveticaNeue"/>
          <w:sz w:val="42"/>
          <w:szCs w:val="42"/>
        </w:rPr>
        <w:t>dicho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estas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cosas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>
        <w:rPr>
          <w:rFonts w:ascii="HelveticaNeue" w:hAnsi="HelveticaNeue" w:cs="HelveticaNeue"/>
          <w:sz w:val="42"/>
          <w:szCs w:val="42"/>
        </w:rPr>
        <w:t>para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que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cuando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llegue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la </w:t>
      </w:r>
      <w:proofErr w:type="spellStart"/>
      <w:r>
        <w:rPr>
          <w:rFonts w:ascii="HelveticaNeue" w:hAnsi="HelveticaNeue" w:cs="HelveticaNeue"/>
          <w:sz w:val="42"/>
          <w:szCs w:val="42"/>
        </w:rPr>
        <w:t>hora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>
        <w:rPr>
          <w:rFonts w:ascii="HelveticaNeue" w:hAnsi="HelveticaNeue" w:cs="HelveticaNeue"/>
          <w:sz w:val="42"/>
          <w:szCs w:val="42"/>
        </w:rPr>
        <w:t>os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acordéis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de </w:t>
      </w:r>
      <w:proofErr w:type="spellStart"/>
      <w:r>
        <w:rPr>
          <w:rFonts w:ascii="HelveticaNeue" w:hAnsi="HelveticaNeue" w:cs="HelveticaNeue"/>
          <w:sz w:val="42"/>
          <w:szCs w:val="42"/>
        </w:rPr>
        <w:t>que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ya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os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lo </w:t>
      </w:r>
      <w:proofErr w:type="spellStart"/>
      <w:r>
        <w:rPr>
          <w:rFonts w:ascii="HelveticaNeue" w:hAnsi="HelveticaNeue" w:cs="HelveticaNeue"/>
          <w:sz w:val="42"/>
          <w:szCs w:val="42"/>
        </w:rPr>
        <w:t>había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dicho</w:t>
      </w:r>
      <w:proofErr w:type="spellEnd"/>
      <w:r>
        <w:rPr>
          <w:rFonts w:ascii="HelveticaNeue" w:hAnsi="HelveticaNeue" w:cs="HelveticaNeue"/>
          <w:sz w:val="42"/>
          <w:szCs w:val="42"/>
        </w:rPr>
        <w:t>.</w:t>
      </w:r>
      <w:proofErr w:type="gram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Esto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no </w:t>
      </w:r>
      <w:proofErr w:type="spellStart"/>
      <w:r>
        <w:rPr>
          <w:rFonts w:ascii="HelveticaNeue" w:hAnsi="HelveticaNeue" w:cs="HelveticaNeue"/>
          <w:sz w:val="42"/>
          <w:szCs w:val="42"/>
        </w:rPr>
        <w:t>os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lo </w:t>
      </w:r>
      <w:proofErr w:type="spellStart"/>
      <w:r>
        <w:rPr>
          <w:rFonts w:ascii="HelveticaNeue" w:hAnsi="HelveticaNeue" w:cs="HelveticaNeue"/>
          <w:sz w:val="42"/>
          <w:szCs w:val="42"/>
        </w:rPr>
        <w:t>dije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al principio, </w:t>
      </w:r>
      <w:proofErr w:type="spellStart"/>
      <w:r>
        <w:rPr>
          <w:rFonts w:ascii="HelveticaNeue" w:hAnsi="HelveticaNeue" w:cs="HelveticaNeue"/>
          <w:sz w:val="42"/>
          <w:szCs w:val="42"/>
        </w:rPr>
        <w:t>porque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yo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estaba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con </w:t>
      </w:r>
      <w:proofErr w:type="spellStart"/>
      <w:r>
        <w:rPr>
          <w:rFonts w:ascii="HelveticaNeue" w:hAnsi="HelveticaNeue" w:cs="HelveticaNeue"/>
          <w:sz w:val="42"/>
          <w:szCs w:val="42"/>
        </w:rPr>
        <w:t>vosotros</w:t>
      </w:r>
      <w:proofErr w:type="spellEnd"/>
      <w:r>
        <w:rPr>
          <w:rFonts w:ascii="HelveticaNeue" w:hAnsi="HelveticaNeue" w:cs="HelveticaNeue"/>
          <w:sz w:val="42"/>
          <w:szCs w:val="42"/>
        </w:rPr>
        <w:t>.</w:t>
      </w:r>
      <w:r w:rsidR="002D6EA5">
        <w:rPr>
          <w:rFonts w:ascii="HelveticaNeue" w:hAnsi="HelveticaNeue" w:cs="HelveticaNeue"/>
          <w:sz w:val="42"/>
          <w:szCs w:val="42"/>
        </w:rPr>
        <w:t xml:space="preserve"> </w:t>
      </w:r>
      <w:hyperlink r:id="rId23" w:history="1">
        <w:r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5</w:t>
        </w:r>
        <w:r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>
        <w:rPr>
          <w:rFonts w:ascii="HelveticaNeue" w:hAnsi="HelveticaNeue" w:cs="HelveticaNeue"/>
          <w:sz w:val="42"/>
          <w:szCs w:val="42"/>
        </w:rPr>
        <w:t> </w:t>
      </w:r>
      <w:proofErr w:type="spellStart"/>
      <w:r>
        <w:rPr>
          <w:rFonts w:ascii="HelveticaNeue" w:hAnsi="HelveticaNeue" w:cs="HelveticaNeue"/>
          <w:sz w:val="42"/>
          <w:szCs w:val="42"/>
        </w:rPr>
        <w:t>Pero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ahora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voy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al </w:t>
      </w:r>
      <w:proofErr w:type="spellStart"/>
      <w:r>
        <w:rPr>
          <w:rFonts w:ascii="HelveticaNeue" w:hAnsi="HelveticaNeue" w:cs="HelveticaNeue"/>
          <w:sz w:val="42"/>
          <w:szCs w:val="42"/>
        </w:rPr>
        <w:t>que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me </w:t>
      </w:r>
      <w:proofErr w:type="spellStart"/>
      <w:r>
        <w:rPr>
          <w:rFonts w:ascii="HelveticaNeue" w:hAnsi="HelveticaNeue" w:cs="HelveticaNeue"/>
          <w:sz w:val="42"/>
          <w:szCs w:val="42"/>
        </w:rPr>
        <w:t>envió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; y </w:t>
      </w:r>
      <w:proofErr w:type="spellStart"/>
      <w:r>
        <w:rPr>
          <w:rFonts w:ascii="HelveticaNeue" w:hAnsi="HelveticaNeue" w:cs="HelveticaNeue"/>
          <w:sz w:val="42"/>
          <w:szCs w:val="42"/>
        </w:rPr>
        <w:t>ninguno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de </w:t>
      </w:r>
      <w:proofErr w:type="spellStart"/>
      <w:r>
        <w:rPr>
          <w:rFonts w:ascii="HelveticaNeue" w:hAnsi="HelveticaNeue" w:cs="HelveticaNeue"/>
          <w:sz w:val="42"/>
          <w:szCs w:val="42"/>
        </w:rPr>
        <w:t>vosotros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me </w:t>
      </w:r>
      <w:proofErr w:type="spellStart"/>
      <w:r>
        <w:rPr>
          <w:rFonts w:ascii="HelveticaNeue" w:hAnsi="HelveticaNeue" w:cs="HelveticaNeue"/>
          <w:sz w:val="42"/>
          <w:szCs w:val="42"/>
        </w:rPr>
        <w:t>pregunta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: ¿A </w:t>
      </w:r>
      <w:proofErr w:type="spellStart"/>
      <w:r>
        <w:rPr>
          <w:rFonts w:ascii="HelveticaNeue" w:hAnsi="HelveticaNeue" w:cs="HelveticaNeue"/>
          <w:sz w:val="42"/>
          <w:szCs w:val="42"/>
        </w:rPr>
        <w:lastRenderedPageBreak/>
        <w:t>dónde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vas?</w:t>
      </w:r>
      <w:r w:rsidR="002D6EA5">
        <w:rPr>
          <w:rFonts w:ascii="HelveticaNeue" w:hAnsi="HelveticaNeue" w:cs="HelveticaNeue"/>
          <w:sz w:val="42"/>
          <w:szCs w:val="42"/>
        </w:rPr>
        <w:t xml:space="preserve"> </w:t>
      </w:r>
      <w:hyperlink r:id="rId24" w:history="1">
        <w:r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6</w:t>
        </w:r>
        <w:r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>
        <w:rPr>
          <w:rFonts w:ascii="HelveticaNeue" w:hAnsi="HelveticaNeue" w:cs="HelveticaNeue"/>
          <w:sz w:val="42"/>
          <w:szCs w:val="42"/>
        </w:rPr>
        <w:t xml:space="preserve"> Antes, </w:t>
      </w:r>
      <w:proofErr w:type="spellStart"/>
      <w:r>
        <w:rPr>
          <w:rFonts w:ascii="HelveticaNeue" w:hAnsi="HelveticaNeue" w:cs="HelveticaNeue"/>
          <w:sz w:val="42"/>
          <w:szCs w:val="42"/>
        </w:rPr>
        <w:t>porque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os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he </w:t>
      </w:r>
      <w:proofErr w:type="spellStart"/>
      <w:r>
        <w:rPr>
          <w:rFonts w:ascii="HelveticaNeue" w:hAnsi="HelveticaNeue" w:cs="HelveticaNeue"/>
          <w:sz w:val="42"/>
          <w:szCs w:val="42"/>
        </w:rPr>
        <w:t>dicho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estas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cosas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>
        <w:rPr>
          <w:rFonts w:ascii="HelveticaNeue" w:hAnsi="HelveticaNeue" w:cs="HelveticaNeue"/>
          <w:sz w:val="42"/>
          <w:szCs w:val="42"/>
        </w:rPr>
        <w:t>tristeza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ha </w:t>
      </w:r>
      <w:proofErr w:type="spellStart"/>
      <w:r>
        <w:rPr>
          <w:rFonts w:ascii="HelveticaNeue" w:hAnsi="HelveticaNeue" w:cs="HelveticaNeue"/>
          <w:sz w:val="42"/>
          <w:szCs w:val="42"/>
        </w:rPr>
        <w:t>llenado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vuestro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corazón</w:t>
      </w:r>
      <w:proofErr w:type="spellEnd"/>
      <w:r>
        <w:rPr>
          <w:rFonts w:ascii="HelveticaNeue" w:hAnsi="HelveticaNeue" w:cs="HelveticaNeue"/>
          <w:sz w:val="42"/>
          <w:szCs w:val="42"/>
        </w:rPr>
        <w:t>.</w:t>
      </w:r>
      <w:r w:rsidR="002D6EA5">
        <w:rPr>
          <w:rFonts w:ascii="HelveticaNeue" w:hAnsi="HelveticaNeue" w:cs="HelveticaNeue"/>
          <w:sz w:val="42"/>
          <w:szCs w:val="42"/>
        </w:rPr>
        <w:t xml:space="preserve"> </w:t>
      </w:r>
      <w:hyperlink r:id="rId25" w:history="1">
        <w:r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7</w:t>
        </w:r>
        <w:r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>
        <w:rPr>
          <w:rFonts w:ascii="HelveticaNeue" w:hAnsi="HelveticaNeue" w:cs="HelveticaNeue"/>
          <w:sz w:val="42"/>
          <w:szCs w:val="42"/>
        </w:rPr>
        <w:t> 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Pero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yo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os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digo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la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verdad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: Os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conviene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que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yo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me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vaya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;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porque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si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no me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fuera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, el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Consolador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no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vendría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a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vosotros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;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mas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si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me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fuere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,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os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lo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enviaré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.</w:t>
      </w:r>
      <w:r w:rsidR="0058197D"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hyperlink r:id="rId26" w:history="1">
        <w:r w:rsidRPr="0086243E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8</w:t>
        </w:r>
        <w:r w:rsidRPr="0086243E">
          <w:rPr>
            <w:rFonts w:ascii="HelveticaNeue" w:hAnsi="HelveticaNeue" w:cs="HelveticaNeue"/>
            <w:b/>
            <w:color w:val="0000EE"/>
            <w:sz w:val="42"/>
            <w:szCs w:val="42"/>
            <w:u w:val="single" w:color="4DB380"/>
          </w:rPr>
          <w:t> </w:t>
        </w:r>
      </w:hyperlink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 Y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cuando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él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venga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,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convencerá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al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mundo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de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pecado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, de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justicia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y de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juicio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.</w:t>
      </w:r>
      <w:r w:rsidR="0058197D"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hyperlink r:id="rId27" w:history="1">
        <w:r w:rsidRPr="0086243E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9</w:t>
        </w:r>
        <w:r w:rsidRPr="0086243E">
          <w:rPr>
            <w:rFonts w:ascii="HelveticaNeue" w:hAnsi="HelveticaNeue" w:cs="HelveticaNeue"/>
            <w:b/>
            <w:color w:val="0000EE"/>
            <w:sz w:val="42"/>
            <w:szCs w:val="42"/>
            <w:u w:val="single" w:color="4DB380"/>
          </w:rPr>
          <w:t> </w:t>
        </w:r>
      </w:hyperlink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 De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highlight w:val="yellow"/>
          <w:u w:val="single"/>
        </w:rPr>
        <w:t>pecado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,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por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cuanto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no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creen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en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mí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;</w:t>
      </w:r>
      <w:r w:rsidR="0058197D"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hyperlink r:id="rId28" w:history="1">
        <w:r w:rsidRPr="0086243E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10</w:t>
        </w:r>
        <w:r w:rsidRPr="0086243E">
          <w:rPr>
            <w:rFonts w:ascii="HelveticaNeue" w:hAnsi="HelveticaNeue" w:cs="HelveticaNeue"/>
            <w:b/>
            <w:color w:val="0000EE"/>
            <w:sz w:val="42"/>
            <w:szCs w:val="42"/>
            <w:u w:val="single" w:color="4DB380"/>
          </w:rPr>
          <w:t> </w:t>
        </w:r>
      </w:hyperlink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 de </w:t>
      </w:r>
      <w:proofErr w:type="spellStart"/>
      <w:r w:rsidRPr="00A42B3D">
        <w:rPr>
          <w:rFonts w:ascii="HelveticaNeue" w:hAnsi="HelveticaNeue" w:cs="HelveticaNeue"/>
          <w:b/>
          <w:sz w:val="42"/>
          <w:szCs w:val="42"/>
          <w:highlight w:val="yellow"/>
          <w:u w:val="single"/>
        </w:rPr>
        <w:t>justicia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,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por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cuanto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voy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al Padre, y no me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veréis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más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;</w:t>
      </w:r>
      <w:r w:rsidR="00087949"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hyperlink r:id="rId29" w:history="1">
        <w:r w:rsidRPr="0086243E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11</w:t>
        </w:r>
        <w:r w:rsidRPr="0086243E">
          <w:rPr>
            <w:rFonts w:ascii="HelveticaNeue" w:hAnsi="HelveticaNeue" w:cs="HelveticaNeue"/>
            <w:b/>
            <w:color w:val="0000EE"/>
            <w:sz w:val="42"/>
            <w:szCs w:val="42"/>
            <w:u w:val="single" w:color="4DB380"/>
          </w:rPr>
          <w:t> </w:t>
        </w:r>
      </w:hyperlink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 y de </w:t>
      </w:r>
      <w:proofErr w:type="spellStart"/>
      <w:r w:rsidRPr="00A42B3D">
        <w:rPr>
          <w:rFonts w:ascii="HelveticaNeue" w:hAnsi="HelveticaNeue" w:cs="HelveticaNeue"/>
          <w:b/>
          <w:sz w:val="42"/>
          <w:szCs w:val="42"/>
          <w:highlight w:val="yellow"/>
          <w:u w:val="single"/>
        </w:rPr>
        <w:t>juicio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,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por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cuanto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el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príncipe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de </w:t>
      </w:r>
      <w:proofErr w:type="spellStart"/>
      <w:proofErr w:type="gram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este</w:t>
      </w:r>
      <w:proofErr w:type="spellEnd"/>
      <w:proofErr w:type="gram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mundo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ha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sido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ya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juzgado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.</w:t>
      </w:r>
      <w:r w:rsidR="00087949"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hyperlink r:id="rId30" w:history="1">
        <w:r w:rsidRPr="0086243E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12</w:t>
        </w:r>
        <w:r w:rsidRPr="0086243E">
          <w:rPr>
            <w:rFonts w:ascii="HelveticaNeue" w:hAnsi="HelveticaNeue" w:cs="HelveticaNeue"/>
            <w:b/>
            <w:color w:val="0000EE"/>
            <w:sz w:val="42"/>
            <w:szCs w:val="42"/>
            <w:u w:val="single" w:color="4DB380"/>
          </w:rPr>
          <w:t> </w:t>
        </w:r>
      </w:hyperlink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 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Aún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tengo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muchas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cosas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que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deciros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,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pero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ahora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no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las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podéis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sobrellevar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.</w:t>
      </w:r>
      <w:r w:rsidR="00087949"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hyperlink r:id="rId31" w:history="1">
        <w:r w:rsidRPr="0086243E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13</w:t>
        </w:r>
        <w:r w:rsidRPr="0086243E">
          <w:rPr>
            <w:rFonts w:ascii="HelveticaNeue" w:hAnsi="HelveticaNeue" w:cs="HelveticaNeue"/>
            <w:b/>
            <w:color w:val="0000EE"/>
            <w:sz w:val="42"/>
            <w:szCs w:val="42"/>
            <w:u w:val="single" w:color="4DB380"/>
          </w:rPr>
          <w:t> </w:t>
        </w:r>
      </w:hyperlink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 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Pero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cuando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venga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el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Espíritu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de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verdad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,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él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os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guiará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a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toda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la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verdad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;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porque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no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hablará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por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su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propia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cuenta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,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sino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que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hablará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todo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lo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que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oyere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, y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os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hará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saber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las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cosas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que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</w:t>
      </w:r>
      <w:proofErr w:type="spellStart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>habrán</w:t>
      </w:r>
      <w:proofErr w:type="spellEnd"/>
      <w:r w:rsidRPr="0086243E">
        <w:rPr>
          <w:rFonts w:ascii="HelveticaNeue" w:hAnsi="HelveticaNeue" w:cs="HelveticaNeue"/>
          <w:b/>
          <w:sz w:val="42"/>
          <w:szCs w:val="42"/>
          <w:u w:val="single"/>
        </w:rPr>
        <w:t xml:space="preserve"> de venir.</w:t>
      </w:r>
      <w:hyperlink r:id="rId32" w:history="1">
        <w:r w:rsidRPr="00AD78C1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14</w:t>
        </w:r>
        <w:r w:rsidRPr="00AD78C1">
          <w:rPr>
            <w:rFonts w:ascii="HelveticaNeue" w:hAnsi="HelveticaNeue" w:cs="HelveticaNeue"/>
            <w:color w:val="0000EE"/>
            <w:sz w:val="42"/>
            <w:szCs w:val="42"/>
            <w:u w:val="single" w:color="4DB380"/>
          </w:rPr>
          <w:t> </w:t>
        </w:r>
      </w:hyperlink>
      <w:r w:rsidRPr="00AD78C1">
        <w:rPr>
          <w:rFonts w:ascii="HelveticaNeue" w:hAnsi="HelveticaNeue" w:cs="HelveticaNeue"/>
          <w:sz w:val="42"/>
          <w:szCs w:val="42"/>
          <w:u w:val="single"/>
        </w:rPr>
        <w:t> 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Él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 me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glorificará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;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porque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tomará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 de lo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mío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, y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os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 lo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hará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 saber.</w:t>
      </w:r>
      <w:hyperlink r:id="rId33" w:history="1">
        <w:r w:rsidRPr="00AD78C1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15</w:t>
        </w:r>
        <w:r w:rsidRPr="00AD78C1">
          <w:rPr>
            <w:rFonts w:ascii="HelveticaNeue" w:hAnsi="HelveticaNeue" w:cs="HelveticaNeue"/>
            <w:color w:val="0000EE"/>
            <w:sz w:val="42"/>
            <w:szCs w:val="42"/>
            <w:u w:val="single" w:color="4DB380"/>
          </w:rPr>
          <w:t> </w:t>
        </w:r>
      </w:hyperlink>
      <w:r w:rsidRPr="00AD78C1">
        <w:rPr>
          <w:rFonts w:ascii="HelveticaNeue" w:hAnsi="HelveticaNeue" w:cs="HelveticaNeue"/>
          <w:sz w:val="42"/>
          <w:szCs w:val="42"/>
          <w:u w:val="single"/>
        </w:rPr>
        <w:t> 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Todo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 lo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que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tiene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 el Padre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es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mío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;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por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eso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dije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que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tomará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 de lo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mío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, y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os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 lo </w:t>
      </w:r>
      <w:proofErr w:type="spellStart"/>
      <w:r w:rsidRPr="00AD78C1">
        <w:rPr>
          <w:rFonts w:ascii="HelveticaNeue" w:hAnsi="HelveticaNeue" w:cs="HelveticaNeue"/>
          <w:sz w:val="42"/>
          <w:szCs w:val="42"/>
          <w:u w:val="single"/>
        </w:rPr>
        <w:t>hará</w:t>
      </w:r>
      <w:proofErr w:type="spellEnd"/>
      <w:r w:rsidRPr="00AD78C1">
        <w:rPr>
          <w:rFonts w:ascii="HelveticaNeue" w:hAnsi="HelveticaNeue" w:cs="HelveticaNeue"/>
          <w:sz w:val="42"/>
          <w:szCs w:val="42"/>
          <w:u w:val="single"/>
        </w:rPr>
        <w:t xml:space="preserve"> saber.</w:t>
      </w:r>
    </w:p>
    <w:p w:rsidR="00A42B3D" w:rsidRPr="00AD78C1" w:rsidRDefault="00A42B3D" w:rsidP="00F362B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  <w:u w:val="single"/>
        </w:rPr>
      </w:pPr>
    </w:p>
    <w:p w:rsidR="001C7874" w:rsidRDefault="00A42B3D" w:rsidP="001C7874">
      <w:pPr>
        <w:rPr>
          <w:sz w:val="36"/>
          <w:szCs w:val="36"/>
        </w:rPr>
      </w:pPr>
      <w:r>
        <w:rPr>
          <w:sz w:val="36"/>
          <w:szCs w:val="36"/>
        </w:rPr>
        <w:t xml:space="preserve">A.  </w:t>
      </w:r>
      <w:proofErr w:type="spellStart"/>
      <w:r w:rsidR="009278BC">
        <w:rPr>
          <w:sz w:val="36"/>
          <w:szCs w:val="36"/>
        </w:rPr>
        <w:t>Que</w:t>
      </w:r>
      <w:proofErr w:type="spellEnd"/>
      <w:r w:rsidR="009278BC">
        <w:rPr>
          <w:sz w:val="36"/>
          <w:szCs w:val="36"/>
        </w:rPr>
        <w:t xml:space="preserve"> el Padre </w:t>
      </w:r>
      <w:proofErr w:type="spellStart"/>
      <w:r w:rsidR="009278BC">
        <w:rPr>
          <w:sz w:val="36"/>
          <w:szCs w:val="36"/>
        </w:rPr>
        <w:t>llene</w:t>
      </w:r>
      <w:proofErr w:type="spellEnd"/>
      <w:r w:rsidR="009278BC">
        <w:rPr>
          <w:sz w:val="36"/>
          <w:szCs w:val="36"/>
        </w:rPr>
        <w:t xml:space="preserve"> al</w:t>
      </w:r>
      <w:r w:rsidR="00140FD3">
        <w:rPr>
          <w:sz w:val="36"/>
          <w:szCs w:val="36"/>
        </w:rPr>
        <w:t xml:space="preserve"> </w:t>
      </w:r>
      <w:proofErr w:type="spellStart"/>
      <w:r w:rsidR="00140FD3">
        <w:rPr>
          <w:sz w:val="36"/>
          <w:szCs w:val="36"/>
        </w:rPr>
        <w:t>mensajero</w:t>
      </w:r>
      <w:proofErr w:type="spellEnd"/>
      <w:r w:rsidR="00140FD3">
        <w:rPr>
          <w:sz w:val="36"/>
          <w:szCs w:val="36"/>
        </w:rPr>
        <w:t xml:space="preserve"> </w:t>
      </w:r>
      <w:proofErr w:type="gramStart"/>
      <w:r w:rsidR="00140FD3">
        <w:rPr>
          <w:sz w:val="36"/>
          <w:szCs w:val="36"/>
        </w:rPr>
        <w:t>de</w:t>
      </w:r>
      <w:r w:rsidR="009278BC">
        <w:rPr>
          <w:sz w:val="36"/>
          <w:szCs w:val="36"/>
        </w:rPr>
        <w:t>l</w:t>
      </w:r>
      <w:proofErr w:type="gramEnd"/>
      <w:r w:rsidR="00140FD3">
        <w:rPr>
          <w:sz w:val="36"/>
          <w:szCs w:val="36"/>
        </w:rPr>
        <w:t xml:space="preserve"> </w:t>
      </w:r>
      <w:proofErr w:type="spellStart"/>
      <w:r w:rsidR="001C7874" w:rsidRPr="001C7874">
        <w:rPr>
          <w:sz w:val="36"/>
          <w:szCs w:val="36"/>
        </w:rPr>
        <w:t>poder</w:t>
      </w:r>
      <w:proofErr w:type="spellEnd"/>
      <w:r w:rsidR="001C7874" w:rsidRPr="001C7874">
        <w:rPr>
          <w:sz w:val="36"/>
          <w:szCs w:val="36"/>
        </w:rPr>
        <w:t xml:space="preserve"> del Espiritu Santo.</w:t>
      </w:r>
    </w:p>
    <w:p w:rsidR="00B70378" w:rsidRDefault="00B70378" w:rsidP="00B7037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42"/>
          <w:szCs w:val="42"/>
        </w:rPr>
      </w:pPr>
    </w:p>
    <w:p w:rsidR="00174043" w:rsidRDefault="000C32E1" w:rsidP="00B7037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  <w:hyperlink r:id="rId34" w:history="1">
        <w:proofErr w:type="spellStart"/>
        <w:r w:rsidR="009278BC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Efesios</w:t>
        </w:r>
        <w:proofErr w:type="spellEnd"/>
        <w:r w:rsidR="00140FD3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 xml:space="preserve"> 6:9-18</w:t>
        </w:r>
        <w:r w:rsidR="00B70378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B70378">
        <w:rPr>
          <w:rFonts w:ascii="HelveticaNeue" w:hAnsi="HelveticaNeue" w:cs="HelveticaNeue"/>
          <w:sz w:val="42"/>
          <w:szCs w:val="42"/>
        </w:rPr>
        <w:t> </w:t>
      </w:r>
    </w:p>
    <w:p w:rsidR="00174043" w:rsidRDefault="00174043" w:rsidP="00B7037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</w:p>
    <w:p w:rsidR="007618C8" w:rsidRDefault="000C32E1" w:rsidP="001245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  <w:hyperlink r:id="rId35" w:history="1">
        <w:r w:rsidR="00B7037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9</w:t>
        </w:r>
        <w:r w:rsidR="00B70378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B70378">
        <w:rPr>
          <w:rFonts w:ascii="HelveticaNeue" w:hAnsi="HelveticaNeue" w:cs="HelveticaNeue"/>
          <w:sz w:val="42"/>
          <w:szCs w:val="42"/>
        </w:rPr>
        <w:t xml:space="preserve"> Y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vosotros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proofErr w:type="gramStart"/>
      <w:r w:rsidR="00B70378">
        <w:rPr>
          <w:rFonts w:ascii="HelveticaNeue" w:hAnsi="HelveticaNeue" w:cs="HelveticaNeue"/>
          <w:sz w:val="42"/>
          <w:szCs w:val="42"/>
        </w:rPr>
        <w:t>amos</w:t>
      </w:r>
      <w:proofErr w:type="spellEnd"/>
      <w:proofErr w:type="gramEnd"/>
      <w:r w:rsidR="00B70378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haced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con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ellos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lo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mismo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dejando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las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amenazas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sabiendo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el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Señor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de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ellos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y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vuestro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está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en los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cielos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y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para</w:t>
      </w:r>
      <w:proofErr w:type="spellEnd"/>
      <w:r w:rsidR="00654DB1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654DB1">
        <w:rPr>
          <w:rFonts w:ascii="HelveticaNeue" w:hAnsi="HelveticaNeue" w:cs="HelveticaNeue"/>
          <w:sz w:val="42"/>
          <w:szCs w:val="42"/>
        </w:rPr>
        <w:t>él</w:t>
      </w:r>
      <w:proofErr w:type="spellEnd"/>
      <w:r w:rsidR="00654DB1">
        <w:rPr>
          <w:rFonts w:ascii="HelveticaNeue" w:hAnsi="HelveticaNeue" w:cs="HelveticaNeue"/>
          <w:sz w:val="42"/>
          <w:szCs w:val="42"/>
        </w:rPr>
        <w:t xml:space="preserve"> no hay </w:t>
      </w:r>
      <w:proofErr w:type="spellStart"/>
      <w:r w:rsidR="00654DB1">
        <w:rPr>
          <w:rFonts w:ascii="HelveticaNeue" w:hAnsi="HelveticaNeue" w:cs="HelveticaNeue"/>
          <w:sz w:val="42"/>
          <w:szCs w:val="42"/>
        </w:rPr>
        <w:t>acepción</w:t>
      </w:r>
      <w:proofErr w:type="spellEnd"/>
      <w:r w:rsidR="00654DB1">
        <w:rPr>
          <w:rFonts w:ascii="HelveticaNeue" w:hAnsi="HelveticaNeue" w:cs="HelveticaNeue"/>
          <w:sz w:val="42"/>
          <w:szCs w:val="42"/>
        </w:rPr>
        <w:t xml:space="preserve"> de personas. </w:t>
      </w:r>
      <w:hyperlink r:id="rId36" w:history="1">
        <w:r w:rsidR="00B7037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10</w:t>
        </w:r>
        <w:r w:rsidR="00B70378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B70378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Por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lo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demás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hermanos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míos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fortaleceos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en el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Señor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y en el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poder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de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su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fuerza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>.</w:t>
      </w:r>
      <w:r w:rsidR="00F64D85">
        <w:rPr>
          <w:rFonts w:ascii="HelveticaNeue" w:hAnsi="HelveticaNeue" w:cs="HelveticaNeue"/>
          <w:sz w:val="42"/>
          <w:szCs w:val="42"/>
        </w:rPr>
        <w:t xml:space="preserve"> </w:t>
      </w:r>
      <w:hyperlink r:id="rId37" w:history="1">
        <w:r w:rsidR="00B7037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11</w:t>
        </w:r>
        <w:r w:rsidR="00B70378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B70378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Vestíos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de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toda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la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armadura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de Dios,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para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podáis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estar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firmes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contra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las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asechanzas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gramStart"/>
      <w:r w:rsidR="00B70378">
        <w:rPr>
          <w:rFonts w:ascii="HelveticaNeue" w:hAnsi="HelveticaNeue" w:cs="HelveticaNeue"/>
          <w:sz w:val="42"/>
          <w:szCs w:val="42"/>
        </w:rPr>
        <w:t>del</w:t>
      </w:r>
      <w:proofErr w:type="gram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diablo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>.</w:t>
      </w:r>
      <w:r w:rsidR="00F64D85">
        <w:rPr>
          <w:rFonts w:ascii="HelveticaNeue" w:hAnsi="HelveticaNeue" w:cs="HelveticaNeue"/>
          <w:sz w:val="42"/>
          <w:szCs w:val="42"/>
        </w:rPr>
        <w:t xml:space="preserve"> </w:t>
      </w:r>
      <w:hyperlink r:id="rId38" w:history="1">
        <w:r w:rsidR="00B7037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12</w:t>
        </w:r>
        <w:r w:rsidR="00B70378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B70378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Porque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no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tenemos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lucha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contra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sangre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y carne,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sino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contra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principados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contra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potestades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contra los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gobernadores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de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las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tinieblas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de </w:t>
      </w:r>
      <w:proofErr w:type="spellStart"/>
      <w:proofErr w:type="gramStart"/>
      <w:r w:rsidR="00B70378">
        <w:rPr>
          <w:rFonts w:ascii="HelveticaNeue" w:hAnsi="HelveticaNeue" w:cs="HelveticaNeue"/>
          <w:sz w:val="42"/>
          <w:szCs w:val="42"/>
        </w:rPr>
        <w:t>este</w:t>
      </w:r>
      <w:proofErr w:type="spellEnd"/>
      <w:proofErr w:type="gram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siglo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contra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huestes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espirituales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de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maldad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en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las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regiones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celestes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>.</w:t>
      </w:r>
      <w:r w:rsidR="00DB349F">
        <w:rPr>
          <w:rFonts w:ascii="HelveticaNeue" w:hAnsi="HelveticaNeue" w:cs="HelveticaNeue"/>
          <w:sz w:val="42"/>
          <w:szCs w:val="42"/>
        </w:rPr>
        <w:t xml:space="preserve"> </w:t>
      </w:r>
      <w:hyperlink r:id="rId39" w:history="1">
        <w:r w:rsidR="00B7037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13</w:t>
        </w:r>
        <w:r w:rsidR="00B70378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B70378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Por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tanto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tomad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toda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la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armadura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de Dios,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para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podáis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resistir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en el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día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malo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y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habiendo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acabado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todo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estar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firmes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>.</w:t>
      </w:r>
      <w:r w:rsidR="00DB349F">
        <w:rPr>
          <w:rFonts w:ascii="HelveticaNeue" w:hAnsi="HelveticaNeue" w:cs="HelveticaNeue"/>
          <w:sz w:val="42"/>
          <w:szCs w:val="42"/>
        </w:rPr>
        <w:t xml:space="preserve"> </w:t>
      </w:r>
      <w:hyperlink r:id="rId40" w:history="1">
        <w:r w:rsidR="00B7037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14</w:t>
        </w:r>
        <w:r w:rsidR="00B70378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B70378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Estad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pues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firmes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ceñidos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vuestros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lomos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con la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verdad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y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vestidos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con la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coraza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de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justicia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>,</w:t>
      </w:r>
      <w:r w:rsidR="00140FD3">
        <w:rPr>
          <w:rFonts w:ascii="HelveticaNeue" w:hAnsi="HelveticaNeue" w:cs="HelveticaNeue"/>
          <w:sz w:val="42"/>
          <w:szCs w:val="42"/>
        </w:rPr>
        <w:t xml:space="preserve"> </w:t>
      </w:r>
      <w:hyperlink r:id="rId41" w:history="1">
        <w:r w:rsidR="00B7037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15</w:t>
        </w:r>
        <w:r w:rsidR="00B70378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B70378">
        <w:rPr>
          <w:rFonts w:ascii="HelveticaNeue" w:hAnsi="HelveticaNeue" w:cs="HelveticaNeue"/>
          <w:sz w:val="42"/>
          <w:szCs w:val="42"/>
        </w:rPr>
        <w:t xml:space="preserve"> y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calzados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los pies con el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apresto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gramStart"/>
      <w:r w:rsidR="00B70378">
        <w:rPr>
          <w:rFonts w:ascii="HelveticaNeue" w:hAnsi="HelveticaNeue" w:cs="HelveticaNeue"/>
          <w:sz w:val="42"/>
          <w:szCs w:val="42"/>
        </w:rPr>
        <w:t>del</w:t>
      </w:r>
      <w:proofErr w:type="gram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evangelio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de la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paz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>.</w:t>
      </w:r>
      <w:r w:rsidR="005E4C38">
        <w:rPr>
          <w:rFonts w:ascii="HelveticaNeue" w:hAnsi="HelveticaNeue" w:cs="HelveticaNeue"/>
          <w:sz w:val="42"/>
          <w:szCs w:val="42"/>
        </w:rPr>
        <w:t xml:space="preserve"> </w:t>
      </w:r>
      <w:hyperlink r:id="rId42" w:history="1">
        <w:r w:rsidR="00B7037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16</w:t>
        </w:r>
        <w:r w:rsidR="00B70378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B70378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Sobre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todo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tomad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el escudo de la </w:t>
      </w:r>
      <w:proofErr w:type="spellStart"/>
      <w:proofErr w:type="gramStart"/>
      <w:r w:rsidR="00B70378">
        <w:rPr>
          <w:rFonts w:ascii="HelveticaNeue" w:hAnsi="HelveticaNeue" w:cs="HelveticaNeue"/>
          <w:sz w:val="42"/>
          <w:szCs w:val="42"/>
        </w:rPr>
        <w:t>fe</w:t>
      </w:r>
      <w:proofErr w:type="spellEnd"/>
      <w:proofErr w:type="gramEnd"/>
      <w:r w:rsidR="00B70378">
        <w:rPr>
          <w:rFonts w:ascii="HelveticaNeue" w:hAnsi="HelveticaNeue" w:cs="HelveticaNeue"/>
          <w:sz w:val="42"/>
          <w:szCs w:val="42"/>
        </w:rPr>
        <w:t xml:space="preserve">, con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podáis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apagar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todos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los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dardos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de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fuego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del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maligno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>.</w:t>
      </w:r>
      <w:r w:rsidR="005E4C38">
        <w:rPr>
          <w:rFonts w:ascii="HelveticaNeue" w:hAnsi="HelveticaNeue" w:cs="HelveticaNeue"/>
          <w:sz w:val="42"/>
          <w:szCs w:val="42"/>
        </w:rPr>
        <w:t xml:space="preserve"> </w:t>
      </w:r>
      <w:hyperlink r:id="rId43" w:history="1">
        <w:r w:rsidR="00B7037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17</w:t>
        </w:r>
        <w:r w:rsidR="00B70378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B70378">
        <w:rPr>
          <w:rFonts w:ascii="HelveticaNeue" w:hAnsi="HelveticaNeue" w:cs="HelveticaNeue"/>
          <w:sz w:val="42"/>
          <w:szCs w:val="42"/>
        </w:rPr>
        <w:t xml:space="preserve"> Y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tomad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el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yelmo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de la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salvación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y la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espada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gramStart"/>
      <w:r w:rsidR="00B70378">
        <w:rPr>
          <w:rFonts w:ascii="HelveticaNeue" w:hAnsi="HelveticaNeue" w:cs="HelveticaNeue"/>
          <w:sz w:val="42"/>
          <w:szCs w:val="42"/>
        </w:rPr>
        <w:t>del</w:t>
      </w:r>
      <w:proofErr w:type="gram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Espíritu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es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la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palabra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de Dios;</w:t>
      </w:r>
      <w:r w:rsidR="00974B39">
        <w:rPr>
          <w:rFonts w:ascii="HelveticaNeue" w:hAnsi="HelveticaNeue" w:cs="HelveticaNeue"/>
          <w:sz w:val="42"/>
          <w:szCs w:val="42"/>
        </w:rPr>
        <w:t xml:space="preserve"> </w:t>
      </w:r>
      <w:hyperlink r:id="rId44" w:history="1">
        <w:r w:rsidR="00B7037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18</w:t>
        </w:r>
        <w:r w:rsidR="00B70378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B70378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orando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en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todo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tiempo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con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toda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oración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y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súplica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en el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Espíritu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, y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velando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en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ello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con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toda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perseverancia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y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súplica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por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todos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 xml:space="preserve"> los </w:t>
      </w:r>
      <w:proofErr w:type="spellStart"/>
      <w:r w:rsidR="00B70378">
        <w:rPr>
          <w:rFonts w:ascii="HelveticaNeue" w:hAnsi="HelveticaNeue" w:cs="HelveticaNeue"/>
          <w:sz w:val="42"/>
          <w:szCs w:val="42"/>
        </w:rPr>
        <w:t>santos</w:t>
      </w:r>
      <w:proofErr w:type="spellEnd"/>
      <w:r w:rsidR="00B70378">
        <w:rPr>
          <w:rFonts w:ascii="HelveticaNeue" w:hAnsi="HelveticaNeue" w:cs="HelveticaNeue"/>
          <w:sz w:val="42"/>
          <w:szCs w:val="42"/>
        </w:rPr>
        <w:t>;</w:t>
      </w:r>
    </w:p>
    <w:p w:rsidR="00430B72" w:rsidRPr="00430B72" w:rsidRDefault="00430B72" w:rsidP="001245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</w:p>
    <w:p w:rsidR="001C7874" w:rsidRDefault="001C7874" w:rsidP="001C7874">
      <w:pPr>
        <w:rPr>
          <w:sz w:val="36"/>
          <w:szCs w:val="36"/>
        </w:rPr>
      </w:pPr>
      <w:proofErr w:type="spellStart"/>
      <w:proofErr w:type="gramStart"/>
      <w:r w:rsidRPr="001C7874">
        <w:rPr>
          <w:sz w:val="36"/>
          <w:szCs w:val="36"/>
        </w:rPr>
        <w:t>Que</w:t>
      </w:r>
      <w:proofErr w:type="spellEnd"/>
      <w:r w:rsidRPr="001C7874">
        <w:rPr>
          <w:sz w:val="36"/>
          <w:szCs w:val="36"/>
        </w:rPr>
        <w:t xml:space="preserve"> el Espiritu Santo toque </w:t>
      </w:r>
      <w:r w:rsidR="009278BC">
        <w:rPr>
          <w:sz w:val="36"/>
          <w:szCs w:val="36"/>
        </w:rPr>
        <w:t>los</w:t>
      </w:r>
      <w:r w:rsidR="00140FD3">
        <w:rPr>
          <w:sz w:val="36"/>
          <w:szCs w:val="36"/>
        </w:rPr>
        <w:t xml:space="preserve"> </w:t>
      </w:r>
      <w:proofErr w:type="spellStart"/>
      <w:r w:rsidR="00140FD3">
        <w:rPr>
          <w:sz w:val="36"/>
          <w:szCs w:val="36"/>
        </w:rPr>
        <w:t>corazones</w:t>
      </w:r>
      <w:proofErr w:type="spellEnd"/>
      <w:r w:rsidRPr="001C7874">
        <w:rPr>
          <w:sz w:val="36"/>
          <w:szCs w:val="36"/>
        </w:rPr>
        <w:t>.</w:t>
      </w:r>
      <w:proofErr w:type="gramEnd"/>
    </w:p>
    <w:p w:rsidR="00B43018" w:rsidRDefault="000C32E1" w:rsidP="00547A3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  <w:hyperlink r:id="rId45" w:history="1">
        <w:r w:rsidR="00F30ACD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Rom 10:1</w:t>
        </w:r>
        <w:r w:rsidR="00B43018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-9</w:t>
        </w:r>
        <w:r w:rsidR="00F30ACD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F30ACD">
        <w:rPr>
          <w:rFonts w:ascii="HelveticaNeue" w:hAnsi="HelveticaNeue" w:cs="HelveticaNeue"/>
          <w:sz w:val="42"/>
          <w:szCs w:val="42"/>
        </w:rPr>
        <w:t> </w:t>
      </w:r>
    </w:p>
    <w:p w:rsidR="00B43018" w:rsidRDefault="00B43018" w:rsidP="00547A3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</w:p>
    <w:p w:rsidR="00430B72" w:rsidRPr="00547A39" w:rsidRDefault="00F30ACD" w:rsidP="00547A3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  <w:bookmarkStart w:id="0" w:name="_GoBack"/>
      <w:bookmarkEnd w:id="0"/>
      <w:proofErr w:type="spellStart"/>
      <w:proofErr w:type="gramStart"/>
      <w:r>
        <w:rPr>
          <w:rFonts w:ascii="HelveticaNeue" w:hAnsi="HelveticaNeue" w:cs="HelveticaNeue"/>
          <w:sz w:val="42"/>
          <w:szCs w:val="42"/>
        </w:rPr>
        <w:t>Hermanos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>
        <w:rPr>
          <w:rFonts w:ascii="HelveticaNeue" w:hAnsi="HelveticaNeue" w:cs="HelveticaNeue"/>
          <w:sz w:val="42"/>
          <w:szCs w:val="42"/>
        </w:rPr>
        <w:t>ciertamente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el </w:t>
      </w:r>
      <w:proofErr w:type="spellStart"/>
      <w:r>
        <w:rPr>
          <w:rFonts w:ascii="HelveticaNeue" w:hAnsi="HelveticaNeue" w:cs="HelveticaNeue"/>
          <w:sz w:val="42"/>
          <w:szCs w:val="42"/>
        </w:rPr>
        <w:t>anhelo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de mi </w:t>
      </w:r>
      <w:proofErr w:type="spellStart"/>
      <w:r>
        <w:rPr>
          <w:rFonts w:ascii="HelveticaNeue" w:hAnsi="HelveticaNeue" w:cs="HelveticaNeue"/>
          <w:sz w:val="42"/>
          <w:szCs w:val="42"/>
        </w:rPr>
        <w:t>corazón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, y mi </w:t>
      </w:r>
      <w:proofErr w:type="spellStart"/>
      <w:r>
        <w:rPr>
          <w:rFonts w:ascii="HelveticaNeue" w:hAnsi="HelveticaNeue" w:cs="HelveticaNeue"/>
          <w:sz w:val="42"/>
          <w:szCs w:val="42"/>
        </w:rPr>
        <w:t>oración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a Dios </w:t>
      </w:r>
      <w:proofErr w:type="spellStart"/>
      <w:r>
        <w:rPr>
          <w:rFonts w:ascii="HelveticaNeue" w:hAnsi="HelveticaNeue" w:cs="HelveticaNeue"/>
          <w:sz w:val="42"/>
          <w:szCs w:val="42"/>
        </w:rPr>
        <w:t>por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Israel, </w:t>
      </w:r>
      <w:proofErr w:type="spellStart"/>
      <w:r>
        <w:rPr>
          <w:rFonts w:ascii="HelveticaNeue" w:hAnsi="HelveticaNeue" w:cs="HelveticaNeue"/>
          <w:sz w:val="42"/>
          <w:szCs w:val="42"/>
        </w:rPr>
        <w:t>es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para</w:t>
      </w:r>
      <w:proofErr w:type="spellEnd"/>
      <w:r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>
        <w:rPr>
          <w:rFonts w:ascii="HelveticaNeue" w:hAnsi="HelveticaNeue" w:cs="HelveticaNeue"/>
          <w:sz w:val="42"/>
          <w:szCs w:val="42"/>
        </w:rPr>
        <w:t>salvación</w:t>
      </w:r>
      <w:proofErr w:type="spellEnd"/>
      <w:r>
        <w:rPr>
          <w:rFonts w:ascii="HelveticaNeue" w:hAnsi="HelveticaNeue" w:cs="HelveticaNeue"/>
          <w:sz w:val="42"/>
          <w:szCs w:val="42"/>
        </w:rPr>
        <w:t>.</w:t>
      </w:r>
      <w:proofErr w:type="gramEnd"/>
      <w:r w:rsidR="00B43018">
        <w:rPr>
          <w:rFonts w:ascii="HelveticaNeue" w:hAnsi="HelveticaNeue" w:cs="HelveticaNeue"/>
          <w:sz w:val="42"/>
          <w:szCs w:val="42"/>
        </w:rPr>
        <w:t xml:space="preserve"> </w:t>
      </w:r>
      <w:hyperlink r:id="rId46" w:history="1">
        <w:r w:rsidR="0008214C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2</w:t>
        </w:r>
        <w:r w:rsidR="0008214C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  <w:proofErr w:type="spellStart"/>
      </w:hyperlink>
      <w:r w:rsidR="0008214C">
        <w:rPr>
          <w:rFonts w:ascii="HelveticaNeue" w:hAnsi="HelveticaNeue" w:cs="HelveticaNeue"/>
          <w:sz w:val="42"/>
          <w:szCs w:val="42"/>
        </w:rPr>
        <w:t>Porque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yo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les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doy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testimonio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de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tienen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celo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de Dios,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pero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no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conforme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a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ciencia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>.</w:t>
      </w:r>
      <w:r w:rsidR="00363077">
        <w:rPr>
          <w:rFonts w:ascii="HelveticaNeue" w:hAnsi="HelveticaNeue" w:cs="HelveticaNeue"/>
          <w:sz w:val="42"/>
          <w:szCs w:val="42"/>
        </w:rPr>
        <w:t xml:space="preserve"> </w:t>
      </w:r>
      <w:hyperlink r:id="rId47" w:history="1">
        <w:r w:rsidR="0008214C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3</w:t>
        </w:r>
        <w:r w:rsidR="0008214C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08214C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Porque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ignorando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la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justicia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de Dios, y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procurando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establecer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la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suya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propia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, no se </w:t>
      </w:r>
      <w:proofErr w:type="spellStart"/>
      <w:proofErr w:type="gramStart"/>
      <w:r w:rsidR="0008214C">
        <w:rPr>
          <w:rFonts w:ascii="HelveticaNeue" w:hAnsi="HelveticaNeue" w:cs="HelveticaNeue"/>
          <w:sz w:val="42"/>
          <w:szCs w:val="42"/>
        </w:rPr>
        <w:t>han</w:t>
      </w:r>
      <w:proofErr w:type="spellEnd"/>
      <w:proofErr w:type="gram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sujetado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a la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justicia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de Dios;</w:t>
      </w:r>
      <w:r w:rsidR="00925AC3">
        <w:rPr>
          <w:rFonts w:ascii="HelveticaNeue" w:hAnsi="HelveticaNeue" w:cs="HelveticaNeue"/>
          <w:sz w:val="42"/>
          <w:szCs w:val="42"/>
        </w:rPr>
        <w:t xml:space="preserve"> </w:t>
      </w:r>
      <w:hyperlink r:id="rId48" w:history="1">
        <w:r w:rsidR="0008214C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4</w:t>
        </w:r>
        <w:r w:rsidR="0008214C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08214C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porque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el fin de la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ley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es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Cristo,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para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justicia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a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todo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aquel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cree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>.</w:t>
      </w:r>
      <w:r w:rsidR="00925AC3">
        <w:rPr>
          <w:rFonts w:ascii="HelveticaNeue" w:hAnsi="HelveticaNeue" w:cs="HelveticaNeue"/>
          <w:sz w:val="42"/>
          <w:szCs w:val="42"/>
        </w:rPr>
        <w:t xml:space="preserve"> </w:t>
      </w:r>
      <w:hyperlink r:id="rId49" w:history="1">
        <w:r w:rsidR="0008214C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5</w:t>
        </w:r>
        <w:r w:rsidR="0008214C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08214C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Porque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de la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justicia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es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por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la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ley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Moisés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escribe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así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: El hombre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haga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estas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cosas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vivirá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por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proofErr w:type="gramStart"/>
      <w:r w:rsidR="0008214C">
        <w:rPr>
          <w:rFonts w:ascii="HelveticaNeue" w:hAnsi="HelveticaNeue" w:cs="HelveticaNeue"/>
          <w:sz w:val="42"/>
          <w:szCs w:val="42"/>
        </w:rPr>
        <w:t>ellas</w:t>
      </w:r>
      <w:proofErr w:type="spellEnd"/>
      <w:proofErr w:type="gramEnd"/>
      <w:r w:rsidR="0008214C">
        <w:rPr>
          <w:rFonts w:ascii="HelveticaNeue" w:hAnsi="HelveticaNeue" w:cs="HelveticaNeue"/>
          <w:sz w:val="42"/>
          <w:szCs w:val="42"/>
        </w:rPr>
        <w:t>.</w:t>
      </w:r>
      <w:r w:rsidR="00B557A1">
        <w:rPr>
          <w:rFonts w:ascii="HelveticaNeue" w:hAnsi="HelveticaNeue" w:cs="HelveticaNeue"/>
          <w:sz w:val="42"/>
          <w:szCs w:val="42"/>
        </w:rPr>
        <w:t xml:space="preserve"> </w:t>
      </w:r>
      <w:hyperlink r:id="rId50" w:history="1">
        <w:r w:rsidR="0008214C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6</w:t>
        </w:r>
        <w:r w:rsidR="0008214C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08214C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Pero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la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justicia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es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por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la </w:t>
      </w:r>
      <w:proofErr w:type="spellStart"/>
      <w:proofErr w:type="gramStart"/>
      <w:r w:rsidR="0008214C">
        <w:rPr>
          <w:rFonts w:ascii="HelveticaNeue" w:hAnsi="HelveticaNeue" w:cs="HelveticaNeue"/>
          <w:sz w:val="42"/>
          <w:szCs w:val="42"/>
        </w:rPr>
        <w:t>fe</w:t>
      </w:r>
      <w:proofErr w:type="spellEnd"/>
      <w:proofErr w:type="gramEnd"/>
      <w:r w:rsidR="0008214C">
        <w:rPr>
          <w:rFonts w:ascii="HelveticaNeue" w:hAnsi="HelveticaNeue" w:cs="HelveticaNeue"/>
          <w:sz w:val="42"/>
          <w:szCs w:val="42"/>
        </w:rPr>
        <w:t xml:space="preserve"> dice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así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: No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digas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en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tu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corazón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>: ¿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Quién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subirá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al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cielo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>? (</w:t>
      </w:r>
      <w:proofErr w:type="spellStart"/>
      <w:proofErr w:type="gramStart"/>
      <w:r w:rsidR="0008214C">
        <w:rPr>
          <w:rFonts w:ascii="HelveticaNeue" w:hAnsi="HelveticaNeue" w:cs="HelveticaNeue"/>
          <w:sz w:val="42"/>
          <w:szCs w:val="42"/>
        </w:rPr>
        <w:t>esto</w:t>
      </w:r>
      <w:proofErr w:type="spellEnd"/>
      <w:proofErr w:type="gram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es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para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traer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abajo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a Cristo);</w:t>
      </w:r>
      <w:r w:rsidR="00B557A1">
        <w:rPr>
          <w:rFonts w:ascii="HelveticaNeue" w:hAnsi="HelveticaNeue" w:cs="HelveticaNeue"/>
          <w:sz w:val="42"/>
          <w:szCs w:val="42"/>
        </w:rPr>
        <w:t xml:space="preserve"> </w:t>
      </w:r>
      <w:hyperlink r:id="rId51" w:history="1">
        <w:r w:rsidR="0008214C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7</w:t>
        </w:r>
        <w:r w:rsidR="0008214C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08214C">
        <w:rPr>
          <w:rFonts w:ascii="HelveticaNeue" w:hAnsi="HelveticaNeue" w:cs="HelveticaNeue"/>
          <w:sz w:val="42"/>
          <w:szCs w:val="42"/>
        </w:rPr>
        <w:t> o, ¿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quién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descenderá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al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abismo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>? (</w:t>
      </w:r>
      <w:proofErr w:type="spellStart"/>
      <w:proofErr w:type="gramStart"/>
      <w:r w:rsidR="0008214C">
        <w:rPr>
          <w:rFonts w:ascii="HelveticaNeue" w:hAnsi="HelveticaNeue" w:cs="HelveticaNeue"/>
          <w:sz w:val="42"/>
          <w:szCs w:val="42"/>
        </w:rPr>
        <w:t>esto</w:t>
      </w:r>
      <w:proofErr w:type="spellEnd"/>
      <w:proofErr w:type="gram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es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para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hacer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subir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a Cristo de entre los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muertos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>).</w:t>
      </w:r>
      <w:r w:rsidR="00547A39">
        <w:rPr>
          <w:rFonts w:ascii="HelveticaNeue" w:hAnsi="HelveticaNeue" w:cs="HelveticaNeue"/>
          <w:sz w:val="42"/>
          <w:szCs w:val="42"/>
        </w:rPr>
        <w:t xml:space="preserve"> </w:t>
      </w:r>
      <w:hyperlink r:id="rId52" w:history="1">
        <w:r w:rsidR="0008214C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8</w:t>
        </w:r>
        <w:r w:rsidR="0008214C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08214C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Mas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¿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qué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dice? </w:t>
      </w:r>
      <w:proofErr w:type="spellStart"/>
      <w:proofErr w:type="gramStart"/>
      <w:r w:rsidR="0008214C">
        <w:rPr>
          <w:rFonts w:ascii="HelveticaNeue" w:hAnsi="HelveticaNeue" w:cs="HelveticaNeue"/>
          <w:sz w:val="42"/>
          <w:szCs w:val="42"/>
        </w:rPr>
        <w:t>Cerca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de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ti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está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la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palabra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, en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tu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boca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y en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tu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corazón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>.</w:t>
      </w:r>
      <w:proofErr w:type="gram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Ésta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es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la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palabra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de </w:t>
      </w:r>
      <w:proofErr w:type="spellStart"/>
      <w:proofErr w:type="gramStart"/>
      <w:r w:rsidR="0008214C">
        <w:rPr>
          <w:rFonts w:ascii="HelveticaNeue" w:hAnsi="HelveticaNeue" w:cs="HelveticaNeue"/>
          <w:sz w:val="42"/>
          <w:szCs w:val="42"/>
        </w:rPr>
        <w:t>fe</w:t>
      </w:r>
      <w:proofErr w:type="spellEnd"/>
      <w:proofErr w:type="gram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predicamos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>:</w:t>
      </w:r>
      <w:r w:rsidR="00547A39">
        <w:rPr>
          <w:rFonts w:ascii="HelveticaNeue" w:hAnsi="HelveticaNeue" w:cs="HelveticaNeue"/>
          <w:sz w:val="42"/>
          <w:szCs w:val="42"/>
        </w:rPr>
        <w:t xml:space="preserve"> </w:t>
      </w:r>
      <w:hyperlink r:id="rId53" w:history="1">
        <w:r w:rsidR="0008214C">
          <w:rPr>
            <w:rFonts w:ascii="HelveticaNeue-Bold" w:hAnsi="HelveticaNeue-Bold" w:cs="HelveticaNeue-Bold"/>
            <w:b/>
            <w:bCs/>
            <w:color w:val="4DB380"/>
            <w:sz w:val="32"/>
            <w:szCs w:val="32"/>
            <w:u w:val="single" w:color="4DB380"/>
          </w:rPr>
          <w:t>9</w:t>
        </w:r>
        <w:r w:rsidR="0008214C">
          <w:rPr>
            <w:rFonts w:ascii="HelveticaNeue" w:hAnsi="HelveticaNeue" w:cs="HelveticaNeue"/>
            <w:color w:val="0000EE"/>
            <w:sz w:val="42"/>
            <w:szCs w:val="42"/>
            <w:u w:color="4DB380"/>
          </w:rPr>
          <w:t> </w:t>
        </w:r>
      </w:hyperlink>
      <w:r w:rsidR="0008214C">
        <w:rPr>
          <w:rFonts w:ascii="HelveticaNeue" w:hAnsi="HelveticaNeue" w:cs="HelveticaNeue"/>
          <w:sz w:val="42"/>
          <w:szCs w:val="42"/>
        </w:rPr>
        <w:t> 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si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confesares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con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tu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boca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Jesús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es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el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Señor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, y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creyeres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en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tu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corazón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que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Dios le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levantó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de los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muertos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, </w:t>
      </w:r>
      <w:proofErr w:type="spellStart"/>
      <w:r w:rsidR="0008214C">
        <w:rPr>
          <w:rFonts w:ascii="HelveticaNeue" w:hAnsi="HelveticaNeue" w:cs="HelveticaNeue"/>
          <w:sz w:val="42"/>
          <w:szCs w:val="42"/>
        </w:rPr>
        <w:t>serás</w:t>
      </w:r>
      <w:proofErr w:type="spellEnd"/>
      <w:r w:rsidR="0008214C">
        <w:rPr>
          <w:rFonts w:ascii="HelveticaNeue" w:hAnsi="HelveticaNeue" w:cs="HelveticaNeue"/>
          <w:sz w:val="42"/>
          <w:szCs w:val="42"/>
        </w:rPr>
        <w:t xml:space="preserve"> salvo.</w:t>
      </w:r>
    </w:p>
    <w:p w:rsidR="009C3E9F" w:rsidRDefault="009C3E9F" w:rsidP="00575D8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42"/>
          <w:szCs w:val="42"/>
        </w:rPr>
      </w:pPr>
    </w:p>
    <w:p w:rsidR="00DA3F2B" w:rsidRDefault="00DA3F2B" w:rsidP="00575D8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42"/>
          <w:szCs w:val="42"/>
        </w:rPr>
      </w:pPr>
    </w:p>
    <w:p w:rsidR="00575D8C" w:rsidRPr="00575D8C" w:rsidRDefault="00575D8C" w:rsidP="00575D8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42"/>
          <w:szCs w:val="42"/>
        </w:rPr>
      </w:pPr>
    </w:p>
    <w:sectPr w:rsidR="00575D8C" w:rsidRPr="00575D8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6pt;height:14.6pt" o:bullet="t">
        <v:imagedata r:id="rId1" o:title="Word Work File L_"/>
      </v:shape>
    </w:pict>
  </w:numPicBullet>
  <w:abstractNum w:abstractNumId="0">
    <w:nsid w:val="07FB5180"/>
    <w:multiLevelType w:val="hybridMultilevel"/>
    <w:tmpl w:val="18B2A248"/>
    <w:lvl w:ilvl="0" w:tplc="1C1E0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B51B62"/>
    <w:multiLevelType w:val="hybridMultilevel"/>
    <w:tmpl w:val="12B05B82"/>
    <w:lvl w:ilvl="0" w:tplc="3D8EF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D6322"/>
    <w:multiLevelType w:val="hybridMultilevel"/>
    <w:tmpl w:val="91CA5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D4BA6"/>
    <w:multiLevelType w:val="hybridMultilevel"/>
    <w:tmpl w:val="CA280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52355"/>
    <w:multiLevelType w:val="hybridMultilevel"/>
    <w:tmpl w:val="12B05B82"/>
    <w:lvl w:ilvl="0" w:tplc="3D8EF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D2619"/>
    <w:multiLevelType w:val="hybridMultilevel"/>
    <w:tmpl w:val="B3624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953A0"/>
    <w:multiLevelType w:val="hybridMultilevel"/>
    <w:tmpl w:val="12B05B82"/>
    <w:lvl w:ilvl="0" w:tplc="3D8EF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FA16B6"/>
    <w:multiLevelType w:val="hybridMultilevel"/>
    <w:tmpl w:val="18B2A248"/>
    <w:lvl w:ilvl="0" w:tplc="1C1E0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applyBreakingRules/>
    <w:useFELayout/>
  </w:compat>
  <w:rsids>
    <w:rsidRoot w:val="0063600C"/>
    <w:rsid w:val="0008214C"/>
    <w:rsid w:val="00087949"/>
    <w:rsid w:val="000A5D55"/>
    <w:rsid w:val="000C32E1"/>
    <w:rsid w:val="001245A2"/>
    <w:rsid w:val="00140FD3"/>
    <w:rsid w:val="00174043"/>
    <w:rsid w:val="001953EF"/>
    <w:rsid w:val="001B4DFB"/>
    <w:rsid w:val="001C7874"/>
    <w:rsid w:val="001E07BB"/>
    <w:rsid w:val="002013C7"/>
    <w:rsid w:val="00201830"/>
    <w:rsid w:val="002776D5"/>
    <w:rsid w:val="00282C35"/>
    <w:rsid w:val="002C77C6"/>
    <w:rsid w:val="002D6EA5"/>
    <w:rsid w:val="002D7307"/>
    <w:rsid w:val="002E13C5"/>
    <w:rsid w:val="00363077"/>
    <w:rsid w:val="00430B72"/>
    <w:rsid w:val="004B14D1"/>
    <w:rsid w:val="005251C0"/>
    <w:rsid w:val="00547A39"/>
    <w:rsid w:val="00575D8C"/>
    <w:rsid w:val="0058197D"/>
    <w:rsid w:val="00593ED1"/>
    <w:rsid w:val="005E4C38"/>
    <w:rsid w:val="0063600C"/>
    <w:rsid w:val="00654DB1"/>
    <w:rsid w:val="00684372"/>
    <w:rsid w:val="006904FA"/>
    <w:rsid w:val="00693AD0"/>
    <w:rsid w:val="007618C8"/>
    <w:rsid w:val="00777AF4"/>
    <w:rsid w:val="007E5B0B"/>
    <w:rsid w:val="0086243E"/>
    <w:rsid w:val="0087315D"/>
    <w:rsid w:val="008F6343"/>
    <w:rsid w:val="009036B1"/>
    <w:rsid w:val="00904102"/>
    <w:rsid w:val="00923E5D"/>
    <w:rsid w:val="00925AC3"/>
    <w:rsid w:val="009278BC"/>
    <w:rsid w:val="00967D13"/>
    <w:rsid w:val="00974B39"/>
    <w:rsid w:val="00990204"/>
    <w:rsid w:val="009A26C5"/>
    <w:rsid w:val="009B0AD1"/>
    <w:rsid w:val="009C3E9F"/>
    <w:rsid w:val="009E6924"/>
    <w:rsid w:val="00A27054"/>
    <w:rsid w:val="00A42B3D"/>
    <w:rsid w:val="00A578C3"/>
    <w:rsid w:val="00A71120"/>
    <w:rsid w:val="00AA40D5"/>
    <w:rsid w:val="00AD78C1"/>
    <w:rsid w:val="00B134CD"/>
    <w:rsid w:val="00B43018"/>
    <w:rsid w:val="00B557A1"/>
    <w:rsid w:val="00B70378"/>
    <w:rsid w:val="00B7433F"/>
    <w:rsid w:val="00C65AE4"/>
    <w:rsid w:val="00C828EF"/>
    <w:rsid w:val="00C91330"/>
    <w:rsid w:val="00CD37FB"/>
    <w:rsid w:val="00CE1DD7"/>
    <w:rsid w:val="00CF5706"/>
    <w:rsid w:val="00D45849"/>
    <w:rsid w:val="00D96EE9"/>
    <w:rsid w:val="00DA3F2B"/>
    <w:rsid w:val="00DB12E0"/>
    <w:rsid w:val="00DB349F"/>
    <w:rsid w:val="00EA693E"/>
    <w:rsid w:val="00F0499B"/>
    <w:rsid w:val="00F30ACD"/>
    <w:rsid w:val="00F362B8"/>
    <w:rsid w:val="00F54B4E"/>
    <w:rsid w:val="00F64D85"/>
    <w:rsid w:val="00F8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erseid:40.4.17" TargetMode="External"/><Relationship Id="rId18" Type="http://schemas.openxmlformats.org/officeDocument/2006/relationships/hyperlink" Target="verseid:45.10.4" TargetMode="External"/><Relationship Id="rId26" Type="http://schemas.openxmlformats.org/officeDocument/2006/relationships/hyperlink" Target="verseid:43.16.8" TargetMode="External"/><Relationship Id="rId39" Type="http://schemas.openxmlformats.org/officeDocument/2006/relationships/hyperlink" Target="verseid:49.6.13" TargetMode="External"/><Relationship Id="rId21" Type="http://schemas.openxmlformats.org/officeDocument/2006/relationships/hyperlink" Target="verseid:50.1.20" TargetMode="External"/><Relationship Id="rId34" Type="http://schemas.openxmlformats.org/officeDocument/2006/relationships/hyperlink" Target="verseid:49.6.1" TargetMode="External"/><Relationship Id="rId42" Type="http://schemas.openxmlformats.org/officeDocument/2006/relationships/hyperlink" Target="verseid:49.6.16" TargetMode="External"/><Relationship Id="rId47" Type="http://schemas.openxmlformats.org/officeDocument/2006/relationships/hyperlink" Target="verseid:45.10.3" TargetMode="External"/><Relationship Id="rId50" Type="http://schemas.openxmlformats.org/officeDocument/2006/relationships/hyperlink" Target="verseid:45.10.6" TargetMode="External"/><Relationship Id="rId55" Type="http://schemas.openxmlformats.org/officeDocument/2006/relationships/theme" Target="theme/theme1.xml"/><Relationship Id="rId7" Type="http://schemas.openxmlformats.org/officeDocument/2006/relationships/hyperlink" Target="verseid:40.3.3" TargetMode="External"/><Relationship Id="rId12" Type="http://schemas.openxmlformats.org/officeDocument/2006/relationships/hyperlink" Target="verseid:40.4.16" TargetMode="External"/><Relationship Id="rId17" Type="http://schemas.openxmlformats.org/officeDocument/2006/relationships/hyperlink" Target="verseid:45.10.3" TargetMode="External"/><Relationship Id="rId25" Type="http://schemas.openxmlformats.org/officeDocument/2006/relationships/hyperlink" Target="verseid:43.16.7" TargetMode="External"/><Relationship Id="rId33" Type="http://schemas.openxmlformats.org/officeDocument/2006/relationships/hyperlink" Target="verseid:43.16.15" TargetMode="External"/><Relationship Id="rId38" Type="http://schemas.openxmlformats.org/officeDocument/2006/relationships/hyperlink" Target="verseid:49.6.12" TargetMode="External"/><Relationship Id="rId46" Type="http://schemas.openxmlformats.org/officeDocument/2006/relationships/hyperlink" Target="verseid:45.10.2" TargetMode="External"/><Relationship Id="rId2" Type="http://schemas.openxmlformats.org/officeDocument/2006/relationships/styles" Target="styles.xml"/><Relationship Id="rId16" Type="http://schemas.openxmlformats.org/officeDocument/2006/relationships/hyperlink" Target="verseid:45.10.2" TargetMode="External"/><Relationship Id="rId20" Type="http://schemas.openxmlformats.org/officeDocument/2006/relationships/hyperlink" Target="verseid:50.1.19" TargetMode="External"/><Relationship Id="rId29" Type="http://schemas.openxmlformats.org/officeDocument/2006/relationships/hyperlink" Target="verseid:43.16.11" TargetMode="External"/><Relationship Id="rId41" Type="http://schemas.openxmlformats.org/officeDocument/2006/relationships/hyperlink" Target="verseid:49.6.15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verseid:40.3.2" TargetMode="External"/><Relationship Id="rId11" Type="http://schemas.openxmlformats.org/officeDocument/2006/relationships/hyperlink" Target="verseid:40.4.15" TargetMode="External"/><Relationship Id="rId24" Type="http://schemas.openxmlformats.org/officeDocument/2006/relationships/hyperlink" Target="verseid:43.16.6" TargetMode="External"/><Relationship Id="rId32" Type="http://schemas.openxmlformats.org/officeDocument/2006/relationships/hyperlink" Target="verseid:43.16.14" TargetMode="External"/><Relationship Id="rId37" Type="http://schemas.openxmlformats.org/officeDocument/2006/relationships/hyperlink" Target="verseid:49.6.11" TargetMode="External"/><Relationship Id="rId40" Type="http://schemas.openxmlformats.org/officeDocument/2006/relationships/hyperlink" Target="verseid:49.6.14" TargetMode="External"/><Relationship Id="rId45" Type="http://schemas.openxmlformats.org/officeDocument/2006/relationships/hyperlink" Target="verseid:45.10.1" TargetMode="External"/><Relationship Id="rId53" Type="http://schemas.openxmlformats.org/officeDocument/2006/relationships/hyperlink" Target="verseid:45.10.9" TargetMode="External"/><Relationship Id="rId5" Type="http://schemas.openxmlformats.org/officeDocument/2006/relationships/hyperlink" Target="verseid:40.3.1" TargetMode="External"/><Relationship Id="rId15" Type="http://schemas.openxmlformats.org/officeDocument/2006/relationships/hyperlink" Target="verseid:42.19.10" TargetMode="External"/><Relationship Id="rId23" Type="http://schemas.openxmlformats.org/officeDocument/2006/relationships/hyperlink" Target="verseid:43.16.5" TargetMode="External"/><Relationship Id="rId28" Type="http://schemas.openxmlformats.org/officeDocument/2006/relationships/hyperlink" Target="verseid:43.16.10" TargetMode="External"/><Relationship Id="rId36" Type="http://schemas.openxmlformats.org/officeDocument/2006/relationships/hyperlink" Target="verseid:49.6.10" TargetMode="External"/><Relationship Id="rId49" Type="http://schemas.openxmlformats.org/officeDocument/2006/relationships/hyperlink" Target="verseid:45.10.5" TargetMode="External"/><Relationship Id="rId10" Type="http://schemas.openxmlformats.org/officeDocument/2006/relationships/hyperlink" Target="verseid:40.4.14" TargetMode="External"/><Relationship Id="rId19" Type="http://schemas.openxmlformats.org/officeDocument/2006/relationships/hyperlink" Target="verseid:50.1.18" TargetMode="External"/><Relationship Id="rId31" Type="http://schemas.openxmlformats.org/officeDocument/2006/relationships/hyperlink" Target="verseid:43.16.13" TargetMode="External"/><Relationship Id="rId44" Type="http://schemas.openxmlformats.org/officeDocument/2006/relationships/hyperlink" Target="verseid:49.6.18" TargetMode="External"/><Relationship Id="rId52" Type="http://schemas.openxmlformats.org/officeDocument/2006/relationships/hyperlink" Target="verseid:45.10.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erseid:40.4.13" TargetMode="External"/><Relationship Id="rId14" Type="http://schemas.openxmlformats.org/officeDocument/2006/relationships/hyperlink" Target="verseid:42.19.9" TargetMode="External"/><Relationship Id="rId22" Type="http://schemas.openxmlformats.org/officeDocument/2006/relationships/hyperlink" Target="verseid:43.16.4" TargetMode="External"/><Relationship Id="rId27" Type="http://schemas.openxmlformats.org/officeDocument/2006/relationships/hyperlink" Target="verseid:43.16.9" TargetMode="External"/><Relationship Id="rId30" Type="http://schemas.openxmlformats.org/officeDocument/2006/relationships/hyperlink" Target="verseid:43.16.12" TargetMode="External"/><Relationship Id="rId35" Type="http://schemas.openxmlformats.org/officeDocument/2006/relationships/hyperlink" Target="verseid:49.6.9" TargetMode="External"/><Relationship Id="rId43" Type="http://schemas.openxmlformats.org/officeDocument/2006/relationships/hyperlink" Target="verseid:49.6.17" TargetMode="External"/><Relationship Id="rId48" Type="http://schemas.openxmlformats.org/officeDocument/2006/relationships/hyperlink" Target="verseid:45.10.4" TargetMode="External"/><Relationship Id="rId8" Type="http://schemas.openxmlformats.org/officeDocument/2006/relationships/hyperlink" Target="verseid:40.4.12" TargetMode="External"/><Relationship Id="rId51" Type="http://schemas.openxmlformats.org/officeDocument/2006/relationships/hyperlink" Target="verseid:45.10.7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</dc:creator>
  <cp:lastModifiedBy>Lizz</cp:lastModifiedBy>
  <cp:revision>2</cp:revision>
  <dcterms:created xsi:type="dcterms:W3CDTF">2017-10-17T15:20:00Z</dcterms:created>
  <dcterms:modified xsi:type="dcterms:W3CDTF">2017-10-17T15:20:00Z</dcterms:modified>
</cp:coreProperties>
</file>